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29CC62" w14:textId="08164B4A" w:rsidR="00DF4BEA" w:rsidRPr="00C40211" w:rsidRDefault="00DF4BEA" w:rsidP="0092588F">
      <w:pPr>
        <w:keepNext/>
        <w:widowControl/>
        <w:spacing w:line="360" w:lineRule="auto"/>
        <w:ind w:left="720" w:hanging="720"/>
        <w:jc w:val="center"/>
        <w:rPr>
          <w:rFonts w:ascii="Times New Roman" w:hAnsi="Times New Roman" w:cs="David"/>
          <w:bCs/>
          <w:sz w:val="24"/>
          <w:rtl/>
        </w:rPr>
      </w:pPr>
      <w:bookmarkStart w:id="0" w:name="_GoBack"/>
      <w:bookmarkEnd w:id="0"/>
      <w:r w:rsidRPr="00C40211">
        <w:rPr>
          <w:rFonts w:ascii="Times New Roman" w:hAnsi="Times New Roman" w:cs="David"/>
          <w:bCs/>
          <w:sz w:val="24"/>
          <w:rtl/>
        </w:rPr>
        <w:t>ממשלת ישראל בשם מדינת ישראל</w:t>
      </w:r>
    </w:p>
    <w:p w14:paraId="2492D65F" w14:textId="77777777" w:rsidR="00DF4BEA" w:rsidRPr="00C40211" w:rsidRDefault="00DF4BEA" w:rsidP="0092588F">
      <w:pPr>
        <w:keepNext/>
        <w:widowControl/>
        <w:spacing w:line="360" w:lineRule="auto"/>
        <w:jc w:val="center"/>
        <w:rPr>
          <w:rFonts w:ascii="Times New Roman" w:hAnsi="Times New Roman" w:cs="David"/>
          <w:bCs/>
          <w:sz w:val="24"/>
          <w:rtl/>
        </w:rPr>
      </w:pPr>
      <w:r w:rsidRPr="00C40211">
        <w:rPr>
          <w:rFonts w:ascii="Times New Roman" w:hAnsi="Times New Roman" w:cs="David"/>
          <w:bCs/>
          <w:sz w:val="24"/>
          <w:rtl/>
        </w:rPr>
        <w:t>משרד הבריאות</w:t>
      </w:r>
    </w:p>
    <w:p w14:paraId="3036BD46" w14:textId="77777777" w:rsidR="00DF4BEA" w:rsidRPr="00F032AA" w:rsidRDefault="00F032AA" w:rsidP="0092588F">
      <w:pPr>
        <w:keepNext/>
        <w:widowControl/>
        <w:spacing w:line="360" w:lineRule="auto"/>
        <w:jc w:val="center"/>
        <w:rPr>
          <w:rFonts w:ascii="Times New Roman" w:hAnsi="Times New Roman" w:cs="David"/>
          <w:bCs/>
          <w:sz w:val="24"/>
          <w:rtl/>
        </w:rPr>
      </w:pPr>
      <w:r w:rsidRPr="00F032AA">
        <w:rPr>
          <w:rFonts w:ascii="Times New Roman" w:hAnsi="Times New Roman" w:cs="David" w:hint="cs"/>
          <w:bCs/>
          <w:sz w:val="24"/>
          <w:rtl/>
        </w:rPr>
        <w:t>אגף רכש נכסים ולוגיסטיקה</w:t>
      </w:r>
    </w:p>
    <w:p w14:paraId="3F07FA33" w14:textId="77777777" w:rsidR="006E01A1" w:rsidRPr="00C40211" w:rsidRDefault="006E01A1" w:rsidP="0092588F">
      <w:pPr>
        <w:keepNext/>
        <w:widowControl/>
        <w:spacing w:line="360" w:lineRule="auto"/>
        <w:jc w:val="center"/>
        <w:rPr>
          <w:rFonts w:ascii="Times New Roman" w:hAnsi="Times New Roman" w:cs="David"/>
          <w:bCs/>
          <w:sz w:val="32"/>
          <w:szCs w:val="32"/>
          <w:u w:val="single"/>
          <w:rtl/>
        </w:rPr>
      </w:pPr>
    </w:p>
    <w:p w14:paraId="30165337" w14:textId="77777777" w:rsidR="006E01A1" w:rsidRPr="00C40211" w:rsidRDefault="006E01A1" w:rsidP="0092588F">
      <w:pPr>
        <w:keepNext/>
        <w:widowControl/>
        <w:spacing w:line="360" w:lineRule="auto"/>
        <w:jc w:val="center"/>
        <w:rPr>
          <w:rFonts w:ascii="Times New Roman" w:hAnsi="Times New Roman" w:cs="David"/>
          <w:bCs/>
          <w:sz w:val="32"/>
          <w:szCs w:val="32"/>
          <w:u w:val="single"/>
          <w:rtl/>
        </w:rPr>
      </w:pPr>
    </w:p>
    <w:p w14:paraId="638332E7" w14:textId="4101C89C" w:rsidR="00DF4BEA" w:rsidRPr="00EA5A8E" w:rsidRDefault="00DF4BEA" w:rsidP="005F36B8">
      <w:pPr>
        <w:keepNext/>
        <w:widowControl/>
        <w:spacing w:line="360" w:lineRule="auto"/>
        <w:jc w:val="center"/>
        <w:rPr>
          <w:rFonts w:ascii="Times New Roman" w:hAnsi="Times New Roman" w:cs="David"/>
          <w:sz w:val="32"/>
          <w:szCs w:val="32"/>
          <w:rtl/>
        </w:rPr>
      </w:pPr>
      <w:r w:rsidRPr="00EA5A8E">
        <w:rPr>
          <w:rFonts w:ascii="Times New Roman" w:hAnsi="Times New Roman" w:cs="David"/>
          <w:bCs/>
          <w:sz w:val="32"/>
          <w:szCs w:val="32"/>
          <w:rtl/>
        </w:rPr>
        <w:t xml:space="preserve">מכרז </w:t>
      </w:r>
      <w:r w:rsidRPr="00EA5A8E">
        <w:rPr>
          <w:rFonts w:ascii="Times New Roman" w:hAnsi="Times New Roman" w:cs="David" w:hint="cs"/>
          <w:bCs/>
          <w:sz w:val="32"/>
          <w:szCs w:val="32"/>
          <w:rtl/>
        </w:rPr>
        <w:t xml:space="preserve">פומבי </w:t>
      </w:r>
      <w:r w:rsidR="00594F54" w:rsidRPr="00EA5A8E">
        <w:rPr>
          <w:rFonts w:ascii="Times New Roman" w:hAnsi="Times New Roman" w:cs="David" w:hint="cs"/>
          <w:bCs/>
          <w:sz w:val="32"/>
          <w:szCs w:val="32"/>
          <w:rtl/>
        </w:rPr>
        <w:t>מס'</w:t>
      </w:r>
      <w:r w:rsidR="005F36B8">
        <w:rPr>
          <w:rFonts w:ascii="Times New Roman" w:hAnsi="Times New Roman" w:cs="David" w:hint="cs"/>
          <w:bCs/>
          <w:sz w:val="32"/>
          <w:szCs w:val="32"/>
          <w:rtl/>
        </w:rPr>
        <w:t xml:space="preserve"> </w:t>
      </w:r>
      <w:r w:rsidR="0005106B">
        <w:rPr>
          <w:rFonts w:ascii="Times New Roman" w:hAnsi="Times New Roman" w:cs="David"/>
          <w:bCs/>
          <w:sz w:val="32"/>
          <w:szCs w:val="32"/>
          <w:highlight w:val="yellow"/>
          <w:rtl/>
        </w:rPr>
        <w:t>67/2018</w:t>
      </w:r>
    </w:p>
    <w:p w14:paraId="3B44C486" w14:textId="77777777" w:rsidR="00A71B2F" w:rsidRPr="00A71B2F" w:rsidRDefault="005F36B8" w:rsidP="0064204F">
      <w:pPr>
        <w:keepNext/>
        <w:widowControl/>
        <w:spacing w:line="360" w:lineRule="auto"/>
        <w:jc w:val="center"/>
        <w:rPr>
          <w:rFonts w:ascii="Times New Roman" w:hAnsi="Times New Roman" w:cs="David"/>
          <w:bCs/>
          <w:sz w:val="36"/>
          <w:szCs w:val="36"/>
          <w:rtl/>
        </w:rPr>
      </w:pPr>
      <w:r w:rsidRPr="005F36B8">
        <w:rPr>
          <w:rFonts w:ascii="Times New Roman" w:hAnsi="Times New Roman" w:cs="David"/>
          <w:bCs/>
          <w:sz w:val="36"/>
          <w:szCs w:val="36"/>
          <w:rtl/>
        </w:rPr>
        <w:t>לאספקת שירותי מידע עסקי ומעקב איתנות פיננסית לגבי חברות</w:t>
      </w:r>
    </w:p>
    <w:p w14:paraId="58342524" w14:textId="77777777" w:rsidR="00DF4BEA" w:rsidRPr="00C40211" w:rsidRDefault="00EA5A8E" w:rsidP="0092588F">
      <w:pPr>
        <w:keepNext/>
        <w:widowControl/>
        <w:spacing w:line="360" w:lineRule="auto"/>
        <w:jc w:val="center"/>
        <w:rPr>
          <w:rFonts w:ascii="Times New Roman" w:hAnsi="Times New Roman" w:cs="David"/>
          <w:bCs/>
          <w:sz w:val="24"/>
          <w:rtl/>
        </w:rPr>
      </w:pPr>
      <w:r w:rsidRPr="00EA5A8E">
        <w:rPr>
          <w:rFonts w:ascii="Times New Roman" w:hAnsi="Times New Roman" w:cs="David"/>
          <w:bCs/>
          <w:noProof/>
          <w:sz w:val="24"/>
          <w:rtl/>
          <w:lang w:eastAsia="en-US"/>
        </w:rPr>
        <w:drawing>
          <wp:inline distT="0" distB="0" distL="0" distR="0" wp14:anchorId="061898CE" wp14:editId="78AAD76C">
            <wp:extent cx="5307114" cy="3762375"/>
            <wp:effectExtent l="0" t="0" r="8255" b="0"/>
            <wp:docPr id="2" name="תמונה 2" descr="C:\Users\user-pc.user\Downloads\logo_misr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user\Downloads\logo_misrad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0532" cy="3771887"/>
                    </a:xfrm>
                    <a:prstGeom prst="rect">
                      <a:avLst/>
                    </a:prstGeom>
                    <a:noFill/>
                    <a:ln>
                      <a:noFill/>
                    </a:ln>
                  </pic:spPr>
                </pic:pic>
              </a:graphicData>
            </a:graphic>
          </wp:inline>
        </w:drawing>
      </w:r>
    </w:p>
    <w:p w14:paraId="6381B576" w14:textId="77777777" w:rsidR="00DF4BEA" w:rsidRPr="00C40211" w:rsidRDefault="00DF4BEA" w:rsidP="0092588F">
      <w:pPr>
        <w:keepNext/>
        <w:widowControl/>
        <w:spacing w:line="360" w:lineRule="auto"/>
        <w:jc w:val="center"/>
        <w:rPr>
          <w:rFonts w:ascii="Times New Roman" w:hAnsi="Times New Roman" w:cs="David"/>
          <w:bCs/>
          <w:sz w:val="24"/>
          <w:rtl/>
        </w:rPr>
      </w:pPr>
    </w:p>
    <w:p w14:paraId="021B527A" w14:textId="77777777" w:rsidR="0041763D" w:rsidRPr="0041763D" w:rsidRDefault="0041763D" w:rsidP="0041763D">
      <w:pPr>
        <w:widowControl/>
        <w:tabs>
          <w:tab w:val="left" w:pos="709"/>
          <w:tab w:val="left" w:pos="1418"/>
          <w:tab w:val="left" w:pos="2268"/>
          <w:tab w:val="left" w:pos="3289"/>
        </w:tabs>
        <w:spacing w:line="360" w:lineRule="auto"/>
        <w:rPr>
          <w:rFonts w:ascii="Times New Roman" w:hAnsi="Times New Roman" w:cs="David"/>
          <w:bCs/>
          <w:sz w:val="24"/>
          <w:szCs w:val="26"/>
          <w:rtl/>
          <w:lang w:eastAsia="en-US"/>
        </w:rPr>
      </w:pPr>
      <w:r w:rsidRPr="0041763D">
        <w:rPr>
          <w:rFonts w:ascii="Times New Roman" w:hAnsi="Times New Roman" w:cs="David"/>
          <w:bCs/>
          <w:sz w:val="24"/>
          <w:szCs w:val="26"/>
          <w:rtl/>
          <w:lang w:eastAsia="en-US"/>
        </w:rPr>
        <w:t>המועד האחרון להגשת הצעות:</w:t>
      </w:r>
    </w:p>
    <w:p w14:paraId="6D37C74B" w14:textId="7197797D" w:rsidR="0041763D" w:rsidRPr="0041763D" w:rsidRDefault="0041763D" w:rsidP="00247663">
      <w:pPr>
        <w:widowControl/>
        <w:tabs>
          <w:tab w:val="left" w:pos="709"/>
          <w:tab w:val="left" w:pos="1418"/>
          <w:tab w:val="left" w:pos="2268"/>
          <w:tab w:val="left" w:pos="3289"/>
        </w:tabs>
        <w:spacing w:line="360" w:lineRule="auto"/>
        <w:rPr>
          <w:rFonts w:ascii="Calibri" w:hAnsi="Calibri" w:cs="David"/>
          <w:bCs/>
          <w:sz w:val="24"/>
          <w:szCs w:val="26"/>
          <w:rtl/>
          <w:lang w:eastAsia="en-US"/>
        </w:rPr>
      </w:pPr>
      <w:r w:rsidRPr="009F350C">
        <w:rPr>
          <w:rFonts w:ascii="David,Bold" w:hAnsi="Times New Roman" w:cs="David" w:hint="eastAsia"/>
          <w:b/>
          <w:bCs/>
          <w:sz w:val="24"/>
          <w:u w:val="single"/>
          <w:rtl/>
          <w:lang w:eastAsia="en-US"/>
        </w:rPr>
        <w:t>תאריך</w:t>
      </w:r>
      <w:r w:rsidRPr="009F350C">
        <w:rPr>
          <w:rFonts w:ascii="David,Bold" w:hAnsi="Times New Roman" w:cs="David" w:hint="cs"/>
          <w:b/>
          <w:bCs/>
          <w:sz w:val="24"/>
          <w:rtl/>
          <w:lang w:eastAsia="en-US"/>
        </w:rPr>
        <w:t xml:space="preserve">:    </w:t>
      </w:r>
      <w:r w:rsidR="00247663">
        <w:rPr>
          <w:rFonts w:ascii="Times New Roman" w:hAnsi="Times New Roman" w:cs="David" w:hint="cs"/>
          <w:bCs/>
          <w:sz w:val="24"/>
          <w:szCs w:val="26"/>
          <w:rtl/>
          <w:lang w:eastAsia="en-US"/>
        </w:rPr>
        <w:t>11/06/18</w:t>
      </w:r>
    </w:p>
    <w:p w14:paraId="0FE57233" w14:textId="77777777" w:rsidR="0041763D" w:rsidRPr="0041763D" w:rsidRDefault="0041763D" w:rsidP="0041763D">
      <w:pPr>
        <w:widowControl/>
        <w:tabs>
          <w:tab w:val="left" w:pos="709"/>
          <w:tab w:val="left" w:pos="1418"/>
          <w:tab w:val="left" w:pos="2268"/>
          <w:tab w:val="left" w:pos="3289"/>
        </w:tabs>
        <w:spacing w:line="360" w:lineRule="auto"/>
        <w:rPr>
          <w:rFonts w:ascii="Times New Roman" w:hAnsi="Times New Roman" w:cs="David"/>
          <w:bCs/>
          <w:sz w:val="24"/>
          <w:szCs w:val="26"/>
          <w:lang w:eastAsia="en-US"/>
        </w:rPr>
      </w:pPr>
      <w:r w:rsidRPr="0041763D">
        <w:rPr>
          <w:rFonts w:ascii="Times New Roman" w:hAnsi="Times New Roman" w:cs="David" w:hint="eastAsia"/>
          <w:bCs/>
          <w:sz w:val="24"/>
          <w:szCs w:val="26"/>
          <w:u w:val="single"/>
          <w:rtl/>
          <w:lang w:eastAsia="en-US"/>
        </w:rPr>
        <w:t>שעה</w:t>
      </w:r>
      <w:r w:rsidRPr="0041763D">
        <w:rPr>
          <w:rFonts w:ascii="Times New Roman" w:hAnsi="Times New Roman" w:cs="David" w:hint="cs"/>
          <w:bCs/>
          <w:sz w:val="24"/>
          <w:szCs w:val="26"/>
          <w:rtl/>
          <w:lang w:eastAsia="en-US"/>
        </w:rPr>
        <w:t>:     12:00</w:t>
      </w:r>
    </w:p>
    <w:p w14:paraId="705AD2EF" w14:textId="77777777" w:rsidR="0041763D" w:rsidRPr="0041763D" w:rsidRDefault="0041763D" w:rsidP="0041763D">
      <w:pPr>
        <w:widowControl/>
        <w:tabs>
          <w:tab w:val="left" w:pos="709"/>
          <w:tab w:val="left" w:pos="1418"/>
          <w:tab w:val="left" w:pos="2268"/>
          <w:tab w:val="left" w:pos="3289"/>
        </w:tabs>
        <w:spacing w:line="360" w:lineRule="auto"/>
        <w:rPr>
          <w:rFonts w:ascii="Times New Roman" w:hAnsi="Times New Roman" w:cs="David"/>
          <w:bCs/>
          <w:sz w:val="24"/>
          <w:szCs w:val="26"/>
          <w:rtl/>
          <w:lang w:eastAsia="en-US"/>
        </w:rPr>
      </w:pPr>
      <w:r w:rsidRPr="0065789E">
        <w:rPr>
          <w:rFonts w:ascii="Times New Roman" w:hAnsi="Times New Roman" w:cs="David" w:hint="eastAsia"/>
          <w:bCs/>
          <w:sz w:val="24"/>
          <w:szCs w:val="26"/>
          <w:u w:val="single"/>
          <w:rtl/>
          <w:lang w:eastAsia="en-US"/>
        </w:rPr>
        <w:t>מקום</w:t>
      </w:r>
      <w:r w:rsidRPr="0065789E">
        <w:rPr>
          <w:rFonts w:ascii="Times New Roman" w:hAnsi="Times New Roman" w:cs="David" w:hint="cs"/>
          <w:bCs/>
          <w:sz w:val="24"/>
          <w:szCs w:val="26"/>
          <w:rtl/>
          <w:lang w:eastAsia="en-US"/>
        </w:rPr>
        <w:t>:    בתיבת</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המכרזים</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הנמצאת</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במשרד</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הבריאות, ברחוב</w:t>
      </w:r>
      <w:r w:rsidRPr="0065789E">
        <w:rPr>
          <w:rFonts w:ascii="Times New Roman" w:hAnsi="Times New Roman" w:cs="David"/>
          <w:bCs/>
          <w:sz w:val="24"/>
          <w:szCs w:val="26"/>
          <w:lang w:eastAsia="en-US"/>
        </w:rPr>
        <w:t xml:space="preserve"> </w:t>
      </w:r>
      <w:r w:rsidRPr="0065789E">
        <w:rPr>
          <w:rFonts w:ascii="Times New Roman" w:hAnsi="Times New Roman" w:cs="David" w:hint="cs"/>
          <w:bCs/>
          <w:sz w:val="24"/>
          <w:szCs w:val="26"/>
          <w:rtl/>
          <w:lang w:eastAsia="en-US"/>
        </w:rPr>
        <w:t>ירמיהו 39, רוממה, ירושלים</w:t>
      </w:r>
    </w:p>
    <w:p w14:paraId="675B14CE" w14:textId="77777777" w:rsidR="0041763D" w:rsidRPr="0041763D" w:rsidRDefault="0041763D" w:rsidP="0041763D">
      <w:pPr>
        <w:widowControl/>
        <w:tabs>
          <w:tab w:val="left" w:pos="709"/>
          <w:tab w:val="left" w:pos="1418"/>
          <w:tab w:val="left" w:pos="2268"/>
          <w:tab w:val="left" w:pos="3289"/>
        </w:tabs>
        <w:spacing w:line="360" w:lineRule="auto"/>
        <w:jc w:val="center"/>
        <w:rPr>
          <w:rFonts w:ascii="Times New Roman" w:hAnsi="Times New Roman" w:cs="David"/>
          <w:bCs/>
          <w:sz w:val="24"/>
          <w:szCs w:val="26"/>
          <w:rtl/>
          <w:lang w:eastAsia="en-US"/>
        </w:rPr>
      </w:pPr>
    </w:p>
    <w:p w14:paraId="2C3A17F3" w14:textId="4CC52BC1" w:rsidR="0041763D" w:rsidRPr="0041763D" w:rsidRDefault="009F350C" w:rsidP="008E1A63">
      <w:pPr>
        <w:widowControl/>
        <w:tabs>
          <w:tab w:val="left" w:pos="709"/>
          <w:tab w:val="left" w:pos="1418"/>
          <w:tab w:val="left" w:pos="2268"/>
          <w:tab w:val="left" w:pos="3289"/>
        </w:tabs>
        <w:spacing w:line="360" w:lineRule="auto"/>
        <w:jc w:val="center"/>
        <w:rPr>
          <w:rFonts w:ascii="Times New Roman" w:hAnsi="Times New Roman" w:cs="David"/>
          <w:bCs/>
          <w:sz w:val="24"/>
          <w:szCs w:val="26"/>
          <w:rtl/>
          <w:lang w:eastAsia="en-US"/>
        </w:rPr>
      </w:pPr>
      <w:r>
        <w:rPr>
          <w:rFonts w:ascii="Times New Roman" w:hAnsi="Times New Roman" w:cs="David" w:hint="cs"/>
          <w:bCs/>
          <w:sz w:val="24"/>
          <w:szCs w:val="26"/>
          <w:rtl/>
          <w:lang w:eastAsia="en-US"/>
        </w:rPr>
        <w:t>סיוון</w:t>
      </w:r>
      <w:r w:rsidR="00D80E99" w:rsidRPr="009F350C">
        <w:rPr>
          <w:rFonts w:ascii="Times New Roman" w:hAnsi="Times New Roman" w:cs="David" w:hint="cs"/>
          <w:bCs/>
          <w:sz w:val="24"/>
          <w:szCs w:val="26"/>
          <w:rtl/>
          <w:lang w:eastAsia="en-US"/>
        </w:rPr>
        <w:t>,</w:t>
      </w:r>
      <w:r w:rsidR="00D80E99" w:rsidRPr="009F350C">
        <w:rPr>
          <w:rFonts w:ascii="Times New Roman" w:hAnsi="Times New Roman" w:cs="David"/>
          <w:bCs/>
          <w:sz w:val="24"/>
          <w:szCs w:val="26"/>
          <w:rtl/>
          <w:lang w:eastAsia="en-US"/>
        </w:rPr>
        <w:t xml:space="preserve"> </w:t>
      </w:r>
      <w:proofErr w:type="spellStart"/>
      <w:r w:rsidR="00A71B2F" w:rsidRPr="009F350C">
        <w:rPr>
          <w:rFonts w:ascii="Times New Roman" w:hAnsi="Times New Roman" w:cs="David" w:hint="cs"/>
          <w:bCs/>
          <w:sz w:val="24"/>
          <w:szCs w:val="26"/>
          <w:rtl/>
          <w:lang w:eastAsia="en-US"/>
        </w:rPr>
        <w:t>ה</w:t>
      </w:r>
      <w:r w:rsidR="0041763D" w:rsidRPr="009F350C">
        <w:rPr>
          <w:rFonts w:ascii="Times New Roman" w:hAnsi="Times New Roman" w:cs="David"/>
          <w:bCs/>
          <w:sz w:val="24"/>
          <w:szCs w:val="26"/>
          <w:rtl/>
          <w:lang w:eastAsia="en-US"/>
        </w:rPr>
        <w:t>תשע"</w:t>
      </w:r>
      <w:r w:rsidR="00D80E99" w:rsidRPr="009F350C">
        <w:rPr>
          <w:rFonts w:ascii="Times New Roman" w:hAnsi="Times New Roman" w:cs="David" w:hint="cs"/>
          <w:bCs/>
          <w:sz w:val="24"/>
          <w:szCs w:val="26"/>
          <w:rtl/>
          <w:lang w:eastAsia="en-US"/>
        </w:rPr>
        <w:t>ח</w:t>
      </w:r>
      <w:proofErr w:type="spellEnd"/>
      <w:r w:rsidR="00D80E99" w:rsidRPr="009F350C">
        <w:rPr>
          <w:rFonts w:ascii="Times New Roman" w:hAnsi="Times New Roman" w:cs="David" w:hint="cs"/>
          <w:bCs/>
          <w:sz w:val="24"/>
          <w:szCs w:val="26"/>
          <w:rtl/>
          <w:lang w:eastAsia="en-US"/>
        </w:rPr>
        <w:t xml:space="preserve">                                                                                           </w:t>
      </w:r>
      <w:r w:rsidRPr="009F350C">
        <w:rPr>
          <w:rFonts w:ascii="Times New Roman" w:hAnsi="Times New Roman" w:cs="David" w:hint="cs"/>
          <w:bCs/>
          <w:sz w:val="24"/>
          <w:szCs w:val="26"/>
          <w:rtl/>
          <w:lang w:eastAsia="en-US"/>
        </w:rPr>
        <w:t>מאי</w:t>
      </w:r>
      <w:r w:rsidR="00D80E99" w:rsidRPr="009F350C">
        <w:rPr>
          <w:rFonts w:ascii="Times New Roman" w:hAnsi="Times New Roman" w:cs="David" w:hint="cs"/>
          <w:bCs/>
          <w:sz w:val="24"/>
          <w:szCs w:val="26"/>
          <w:rtl/>
          <w:lang w:eastAsia="en-US"/>
        </w:rPr>
        <w:t xml:space="preserve">, </w:t>
      </w:r>
      <w:r w:rsidR="008E1A63" w:rsidRPr="009F350C">
        <w:rPr>
          <w:rFonts w:ascii="Times New Roman" w:hAnsi="Times New Roman" w:cs="David" w:hint="cs"/>
          <w:bCs/>
          <w:sz w:val="24"/>
          <w:szCs w:val="26"/>
          <w:rtl/>
          <w:lang w:eastAsia="en-US"/>
        </w:rPr>
        <w:t>201</w:t>
      </w:r>
      <w:r w:rsidR="003F7FC4" w:rsidRPr="009F350C">
        <w:rPr>
          <w:rFonts w:ascii="Times New Roman" w:hAnsi="Times New Roman" w:cs="David" w:hint="cs"/>
          <w:bCs/>
          <w:sz w:val="24"/>
          <w:szCs w:val="26"/>
          <w:rtl/>
          <w:lang w:eastAsia="en-US"/>
        </w:rPr>
        <w:t>8</w:t>
      </w:r>
    </w:p>
    <w:p w14:paraId="4BB59B72" w14:textId="77777777" w:rsidR="0041763D" w:rsidRPr="0041763D" w:rsidRDefault="0041763D" w:rsidP="0041763D">
      <w:pPr>
        <w:widowControl/>
        <w:tabs>
          <w:tab w:val="left" w:pos="709"/>
          <w:tab w:val="left" w:pos="1418"/>
          <w:tab w:val="left" w:pos="2268"/>
          <w:tab w:val="left" w:pos="3289"/>
        </w:tabs>
        <w:spacing w:line="360" w:lineRule="auto"/>
        <w:rPr>
          <w:rFonts w:ascii="Times New Roman" w:hAnsi="Times New Roman" w:cs="David"/>
          <w:b/>
          <w:bCs/>
          <w:sz w:val="24"/>
          <w:szCs w:val="26"/>
          <w:rtl/>
          <w:lang w:eastAsia="en-US"/>
        </w:rPr>
      </w:pPr>
      <w:r w:rsidRPr="0041763D">
        <w:rPr>
          <w:rFonts w:ascii="Times New Roman" w:hAnsi="Times New Roman" w:cs="David"/>
          <w:b/>
          <w:bCs/>
          <w:sz w:val="24"/>
          <w:szCs w:val="26"/>
          <w:rtl/>
          <w:lang w:eastAsia="en-US"/>
        </w:rPr>
        <w:t>_______________________________________________________________</w:t>
      </w:r>
    </w:p>
    <w:p w14:paraId="111939E9" w14:textId="77777777" w:rsidR="0041763D" w:rsidRPr="0041763D" w:rsidRDefault="0041763D" w:rsidP="0041763D">
      <w:pPr>
        <w:widowControl/>
        <w:tabs>
          <w:tab w:val="left" w:pos="709"/>
          <w:tab w:val="left" w:pos="1418"/>
          <w:tab w:val="left" w:pos="2268"/>
          <w:tab w:val="left" w:pos="3289"/>
          <w:tab w:val="center" w:pos="4153"/>
          <w:tab w:val="right" w:pos="8306"/>
        </w:tabs>
        <w:jc w:val="center"/>
        <w:rPr>
          <w:rFonts w:ascii="Times New Roman" w:hAnsi="Times New Roman" w:cs="David"/>
          <w:sz w:val="24"/>
          <w:szCs w:val="26"/>
          <w:rtl/>
          <w:lang w:eastAsia="en-US"/>
        </w:rPr>
      </w:pPr>
      <w:r w:rsidRPr="0041763D">
        <w:rPr>
          <w:rFonts w:ascii="Times New Roman" w:hAnsi="Times New Roman" w:cs="David"/>
          <w:sz w:val="24"/>
          <w:szCs w:val="26"/>
          <w:rtl/>
          <w:lang w:eastAsia="en-US"/>
        </w:rPr>
        <w:t>רח' ירמיהו 39, ירושלים, ת.ד. 1176, טלפון: 5400*, פקס: 02-5655969</w:t>
      </w:r>
    </w:p>
    <w:p w14:paraId="0FCF5CCA" w14:textId="77777777" w:rsidR="0041763D" w:rsidRPr="0041763D" w:rsidRDefault="00B972F2" w:rsidP="0041763D">
      <w:pPr>
        <w:widowControl/>
        <w:tabs>
          <w:tab w:val="left" w:pos="709"/>
          <w:tab w:val="left" w:pos="1418"/>
          <w:tab w:val="left" w:pos="2268"/>
          <w:tab w:val="left" w:pos="3289"/>
          <w:tab w:val="center" w:pos="4153"/>
          <w:tab w:val="right" w:pos="8306"/>
        </w:tabs>
        <w:jc w:val="center"/>
        <w:rPr>
          <w:rFonts w:ascii="Times New Roman" w:hAnsi="Times New Roman" w:cs="David"/>
          <w:sz w:val="24"/>
          <w:szCs w:val="26"/>
          <w:lang w:eastAsia="en-US"/>
        </w:rPr>
      </w:pPr>
      <w:r>
        <w:rPr>
          <w:rFonts w:ascii="Times New Roman" w:hAnsi="Times New Roman" w:cs="David"/>
          <w:sz w:val="24"/>
          <w:szCs w:val="26"/>
          <w:lang w:eastAsia="en-US"/>
        </w:rPr>
        <w:t xml:space="preserve"> </w:t>
      </w:r>
      <w:proofErr w:type="spellStart"/>
      <w:r w:rsidR="0041763D" w:rsidRPr="0041763D">
        <w:rPr>
          <w:rFonts w:ascii="Times New Roman" w:hAnsi="Times New Roman" w:cs="David"/>
          <w:sz w:val="24"/>
          <w:szCs w:val="26"/>
          <w:lang w:eastAsia="en-US"/>
        </w:rPr>
        <w:t>Yirmiyahu</w:t>
      </w:r>
      <w:proofErr w:type="spellEnd"/>
      <w:r w:rsidR="0041763D" w:rsidRPr="0041763D">
        <w:rPr>
          <w:rFonts w:ascii="Times New Roman" w:hAnsi="Times New Roman" w:cs="David"/>
          <w:sz w:val="24"/>
          <w:szCs w:val="26"/>
          <w:lang w:eastAsia="en-US"/>
        </w:rPr>
        <w:t xml:space="preserve"> </w:t>
      </w:r>
      <w:proofErr w:type="spellStart"/>
      <w:r w:rsidR="0041763D" w:rsidRPr="0041763D">
        <w:rPr>
          <w:rFonts w:ascii="Times New Roman" w:hAnsi="Times New Roman" w:cs="David"/>
          <w:sz w:val="24"/>
          <w:szCs w:val="26"/>
          <w:lang w:eastAsia="en-US"/>
        </w:rPr>
        <w:t>st.</w:t>
      </w:r>
      <w:proofErr w:type="spellEnd"/>
      <w:r w:rsidR="0041763D" w:rsidRPr="0041763D">
        <w:rPr>
          <w:rFonts w:ascii="Times New Roman" w:hAnsi="Times New Roman" w:cs="David"/>
          <w:sz w:val="24"/>
          <w:szCs w:val="26"/>
          <w:lang w:eastAsia="en-US"/>
        </w:rPr>
        <w:t>, Jerusalem, P.O.B. 1176, Tel: *5400, Fax: 02-5655969</w:t>
      </w:r>
      <w:r w:rsidR="0041763D">
        <w:rPr>
          <w:rFonts w:ascii="Times New Roman" w:hAnsi="Times New Roman" w:cs="David" w:hint="cs"/>
          <w:sz w:val="24"/>
          <w:szCs w:val="26"/>
          <w:lang w:eastAsia="en-US"/>
        </w:rPr>
        <w:t xml:space="preserve"> </w:t>
      </w:r>
      <w:r w:rsidR="0041763D" w:rsidRPr="0041763D">
        <w:rPr>
          <w:rFonts w:ascii="Times New Roman" w:hAnsi="Times New Roman" w:cs="David"/>
          <w:sz w:val="24"/>
          <w:szCs w:val="26"/>
          <w:rtl/>
          <w:lang w:eastAsia="en-US"/>
        </w:rPr>
        <w:t>39</w:t>
      </w:r>
    </w:p>
    <w:p w14:paraId="21276D41" w14:textId="77777777" w:rsidR="0041763D" w:rsidRPr="0041763D" w:rsidRDefault="0041763D" w:rsidP="0041763D">
      <w:pPr>
        <w:widowControl/>
        <w:tabs>
          <w:tab w:val="left" w:pos="709"/>
          <w:tab w:val="left" w:pos="1418"/>
          <w:tab w:val="left" w:pos="2268"/>
          <w:tab w:val="left" w:pos="3289"/>
          <w:tab w:val="center" w:pos="4153"/>
          <w:tab w:val="right" w:pos="8306"/>
        </w:tabs>
        <w:jc w:val="center"/>
        <w:rPr>
          <w:rFonts w:ascii="Times New Roman" w:hAnsi="Times New Roman" w:cs="David"/>
          <w:sz w:val="24"/>
          <w:szCs w:val="26"/>
          <w:rtl/>
          <w:lang w:eastAsia="en-US"/>
        </w:rPr>
      </w:pPr>
      <w:r w:rsidRPr="0041763D">
        <w:rPr>
          <w:rFonts w:ascii="Times New Roman" w:hAnsi="Times New Roman" w:cs="David"/>
          <w:sz w:val="24"/>
          <w:szCs w:val="26"/>
          <w:rtl/>
          <w:lang w:eastAsia="en-US"/>
        </w:rPr>
        <w:t xml:space="preserve">דואר אלקטרוני:  </w:t>
      </w:r>
      <w:r w:rsidRPr="0041763D">
        <w:rPr>
          <w:rFonts w:ascii="Times New Roman" w:hAnsi="Times New Roman" w:cs="David"/>
          <w:sz w:val="24"/>
          <w:szCs w:val="26"/>
          <w:lang w:eastAsia="en-US"/>
        </w:rPr>
        <w:t>nehasim@moh.health.gov.il</w:t>
      </w:r>
    </w:p>
    <w:p w14:paraId="00970F1D" w14:textId="77777777" w:rsidR="00ED6CF3" w:rsidRPr="00C40211" w:rsidRDefault="00DF4BEA" w:rsidP="0041763D">
      <w:pPr>
        <w:keepNext/>
        <w:widowControl/>
        <w:spacing w:line="360" w:lineRule="auto"/>
        <w:jc w:val="center"/>
        <w:rPr>
          <w:rFonts w:cs="David"/>
          <w:b/>
          <w:bCs/>
          <w:sz w:val="24"/>
          <w:rtl/>
        </w:rPr>
      </w:pPr>
      <w:bookmarkStart w:id="1" w:name="_Toc179603246"/>
      <w:r w:rsidRPr="00C40211">
        <w:rPr>
          <w:rFonts w:cs="David" w:hint="cs"/>
          <w:b/>
          <w:bCs/>
          <w:sz w:val="24"/>
          <w:rtl/>
        </w:rPr>
        <w:lastRenderedPageBreak/>
        <w:t>מבוא</w:t>
      </w:r>
      <w:bookmarkEnd w:id="1"/>
    </w:p>
    <w:p w14:paraId="3E2B7D5D" w14:textId="77777777" w:rsidR="00C06B36" w:rsidRPr="00EE22BB" w:rsidRDefault="00DF4BEA" w:rsidP="005F36B8">
      <w:pPr>
        <w:keepNext/>
        <w:widowControl/>
        <w:numPr>
          <w:ilvl w:val="0"/>
          <w:numId w:val="1"/>
        </w:numPr>
        <w:spacing w:line="360" w:lineRule="auto"/>
        <w:jc w:val="both"/>
        <w:outlineLvl w:val="1"/>
        <w:rPr>
          <w:rFonts w:cs="David"/>
        </w:rPr>
      </w:pPr>
      <w:bookmarkStart w:id="2" w:name="_Ref224630019"/>
      <w:r w:rsidRPr="00EE22BB">
        <w:rPr>
          <w:rFonts w:cs="David" w:hint="cs"/>
          <w:rtl/>
        </w:rPr>
        <w:t>משרד הבריאות (להלן: "</w:t>
      </w:r>
      <w:r w:rsidRPr="00EE22BB">
        <w:rPr>
          <w:rFonts w:cs="David" w:hint="cs"/>
          <w:b/>
          <w:bCs/>
          <w:rtl/>
        </w:rPr>
        <w:t>המזמין</w:t>
      </w:r>
      <w:r w:rsidRPr="00EE22BB">
        <w:rPr>
          <w:rFonts w:cs="David" w:hint="cs"/>
          <w:rtl/>
        </w:rPr>
        <w:t>"), פונה בזאת לקב</w:t>
      </w:r>
      <w:r w:rsidR="00EC3C4F" w:rsidRPr="00EE22BB">
        <w:rPr>
          <w:rFonts w:cs="David"/>
          <w:rtl/>
        </w:rPr>
        <w:fldChar w:fldCharType="begin"/>
      </w:r>
      <w:r w:rsidRPr="00EE22BB">
        <w:rPr>
          <w:rFonts w:cs="David"/>
          <w:rtl/>
        </w:rPr>
        <w:instrText xml:space="preserve">  </w:instrText>
      </w:r>
      <w:r w:rsidR="00EC3C4F" w:rsidRPr="00EE22BB">
        <w:rPr>
          <w:rFonts w:cs="David"/>
          <w:rtl/>
        </w:rPr>
        <w:fldChar w:fldCharType="end"/>
      </w:r>
      <w:r w:rsidRPr="00EE22BB">
        <w:rPr>
          <w:rFonts w:cs="David" w:hint="cs"/>
          <w:rtl/>
        </w:rPr>
        <w:t xml:space="preserve">לת הצעות </w:t>
      </w:r>
      <w:bookmarkEnd w:id="2"/>
      <w:r w:rsidR="005F36B8" w:rsidRPr="005F36B8">
        <w:rPr>
          <w:rFonts w:cs="David"/>
          <w:sz w:val="24"/>
          <w:rtl/>
        </w:rPr>
        <w:t>לאספקת שירותי מידע עסקי ומעקב איתנות פיננסית לגבי חברות</w:t>
      </w:r>
      <w:r w:rsidR="00BE720F">
        <w:rPr>
          <w:rFonts w:cs="David" w:hint="cs"/>
          <w:sz w:val="24"/>
          <w:rtl/>
        </w:rPr>
        <w:t xml:space="preserve"> </w:t>
      </w:r>
      <w:r w:rsidR="0076422F" w:rsidRPr="00EE22BB">
        <w:rPr>
          <w:rFonts w:cs="David" w:hint="cs"/>
          <w:rtl/>
        </w:rPr>
        <w:t>(להלן: "</w:t>
      </w:r>
      <w:r w:rsidR="0076422F" w:rsidRPr="00EE22BB">
        <w:rPr>
          <w:rFonts w:cs="David" w:hint="cs"/>
          <w:b/>
          <w:bCs/>
          <w:rtl/>
        </w:rPr>
        <w:t>המכרז</w:t>
      </w:r>
      <w:r w:rsidR="0076422F" w:rsidRPr="00EE22BB">
        <w:rPr>
          <w:rFonts w:cs="David" w:hint="cs"/>
          <w:rtl/>
        </w:rPr>
        <w:t>")</w:t>
      </w:r>
      <w:r w:rsidR="00534DE8" w:rsidRPr="00EE22BB">
        <w:rPr>
          <w:rFonts w:cs="David" w:hint="cs"/>
          <w:rtl/>
        </w:rPr>
        <w:t>.</w:t>
      </w:r>
    </w:p>
    <w:p w14:paraId="25752A9C" w14:textId="77777777" w:rsidR="00DF4BEA" w:rsidRPr="00C40211" w:rsidRDefault="00DF4BEA" w:rsidP="0092588F">
      <w:pPr>
        <w:keepNext/>
        <w:widowControl/>
        <w:numPr>
          <w:ilvl w:val="0"/>
          <w:numId w:val="1"/>
        </w:numPr>
        <w:spacing w:line="360" w:lineRule="auto"/>
        <w:jc w:val="both"/>
        <w:outlineLvl w:val="1"/>
        <w:rPr>
          <w:rFonts w:cs="David"/>
        </w:rPr>
      </w:pPr>
      <w:r w:rsidRPr="00C40211">
        <w:rPr>
          <w:rFonts w:cs="David"/>
          <w:rtl/>
        </w:rPr>
        <w:t>כל המסמכים המצורפים למכרז זה (להלן: "</w:t>
      </w:r>
      <w:r w:rsidRPr="00C40211">
        <w:rPr>
          <w:rFonts w:cs="David"/>
          <w:b/>
          <w:bCs/>
          <w:rtl/>
        </w:rPr>
        <w:t>מסמכי המכרז</w:t>
      </w:r>
      <w:r w:rsidRPr="00C40211">
        <w:rPr>
          <w:rFonts w:cs="David"/>
          <w:rtl/>
        </w:rPr>
        <w:t>") מהווים חלק בלתי נפרד ממנו ויש לראותם כמשלימים זה את זה.</w:t>
      </w:r>
    </w:p>
    <w:p w14:paraId="1AF06F1A" w14:textId="77777777" w:rsidR="00DF4BEA" w:rsidRPr="00C40211" w:rsidRDefault="00092783" w:rsidP="00A54906">
      <w:pPr>
        <w:keepNext/>
        <w:widowControl/>
        <w:numPr>
          <w:ilvl w:val="0"/>
          <w:numId w:val="1"/>
        </w:numPr>
        <w:spacing w:line="360" w:lineRule="auto"/>
        <w:jc w:val="both"/>
        <w:outlineLvl w:val="1"/>
        <w:rPr>
          <w:rFonts w:cs="David"/>
        </w:rPr>
      </w:pPr>
      <w:r w:rsidRPr="00092783">
        <w:rPr>
          <w:rFonts w:cs="David" w:hint="eastAsia"/>
          <w:rtl/>
        </w:rPr>
        <w:t>למכרז</w:t>
      </w:r>
      <w:r w:rsidRPr="00092783">
        <w:rPr>
          <w:rFonts w:cs="David"/>
          <w:rtl/>
        </w:rPr>
        <w:t xml:space="preserve"> </w:t>
      </w:r>
      <w:r w:rsidRPr="00092783">
        <w:rPr>
          <w:rFonts w:cs="David" w:hint="eastAsia"/>
          <w:rtl/>
        </w:rPr>
        <w:t>רשאים</w:t>
      </w:r>
      <w:r w:rsidRPr="00092783">
        <w:rPr>
          <w:rFonts w:cs="David"/>
          <w:rtl/>
        </w:rPr>
        <w:t xml:space="preserve"> </w:t>
      </w:r>
      <w:r w:rsidRPr="00092783">
        <w:rPr>
          <w:rFonts w:cs="David" w:hint="eastAsia"/>
          <w:rtl/>
        </w:rPr>
        <w:t>להגיש</w:t>
      </w:r>
      <w:r w:rsidRPr="00092783">
        <w:rPr>
          <w:rFonts w:cs="David"/>
          <w:rtl/>
        </w:rPr>
        <w:t xml:space="preserve"> </w:t>
      </w:r>
      <w:r w:rsidRPr="00092783">
        <w:rPr>
          <w:rFonts w:cs="David" w:hint="eastAsia"/>
          <w:rtl/>
        </w:rPr>
        <w:t>הצעות</w:t>
      </w:r>
      <w:r w:rsidRPr="00092783">
        <w:rPr>
          <w:rFonts w:cs="David"/>
          <w:rtl/>
        </w:rPr>
        <w:t xml:space="preserve"> </w:t>
      </w:r>
      <w:r w:rsidRPr="00092783">
        <w:rPr>
          <w:rFonts w:cs="David" w:hint="eastAsia"/>
          <w:rtl/>
        </w:rPr>
        <w:t>תאגידים</w:t>
      </w:r>
      <w:r w:rsidR="0078130E">
        <w:rPr>
          <w:rFonts w:cs="David" w:hint="cs"/>
          <w:rtl/>
        </w:rPr>
        <w:t xml:space="preserve"> </w:t>
      </w:r>
      <w:r w:rsidRPr="00092783">
        <w:rPr>
          <w:rFonts w:cs="David" w:hint="eastAsia"/>
          <w:rtl/>
        </w:rPr>
        <w:t>העומדים</w:t>
      </w:r>
      <w:r w:rsidRPr="00092783">
        <w:rPr>
          <w:rFonts w:cs="David"/>
          <w:rtl/>
        </w:rPr>
        <w:t xml:space="preserve"> </w:t>
      </w:r>
      <w:r w:rsidRPr="00092783">
        <w:rPr>
          <w:rFonts w:cs="David" w:hint="eastAsia"/>
          <w:rtl/>
        </w:rPr>
        <w:t>בדרישות</w:t>
      </w:r>
      <w:r w:rsidRPr="00092783">
        <w:rPr>
          <w:rFonts w:cs="David"/>
          <w:rtl/>
        </w:rPr>
        <w:t xml:space="preserve"> </w:t>
      </w:r>
      <w:r w:rsidRPr="00092783">
        <w:rPr>
          <w:rFonts w:cs="David" w:hint="eastAsia"/>
          <w:rtl/>
        </w:rPr>
        <w:t>המכרז</w:t>
      </w:r>
      <w:r w:rsidRPr="00092783">
        <w:rPr>
          <w:rFonts w:cs="David"/>
          <w:rtl/>
        </w:rPr>
        <w:t xml:space="preserve"> </w:t>
      </w:r>
      <w:r w:rsidRPr="00092783">
        <w:rPr>
          <w:rFonts w:cs="David" w:hint="eastAsia"/>
          <w:rtl/>
        </w:rPr>
        <w:t>ובתנאיו</w:t>
      </w:r>
      <w:r w:rsidRPr="00C40211">
        <w:rPr>
          <w:rFonts w:cs="David" w:hint="cs"/>
          <w:rtl/>
        </w:rPr>
        <w:t xml:space="preserve"> </w:t>
      </w:r>
      <w:r>
        <w:rPr>
          <w:rFonts w:cs="David" w:hint="cs"/>
          <w:rtl/>
        </w:rPr>
        <w:t xml:space="preserve">והמסוגלים </w:t>
      </w:r>
      <w:r w:rsidR="006E01A1" w:rsidRPr="00C40211">
        <w:rPr>
          <w:rFonts w:cs="David" w:hint="cs"/>
          <w:rtl/>
        </w:rPr>
        <w:t xml:space="preserve">לספק את </w:t>
      </w:r>
      <w:r w:rsidR="00A71B2F">
        <w:rPr>
          <w:rFonts w:cs="David" w:hint="cs"/>
          <w:rtl/>
        </w:rPr>
        <w:t xml:space="preserve">ביצוע העבודות </w:t>
      </w:r>
      <w:r w:rsidR="005D5795" w:rsidRPr="00C40211">
        <w:rPr>
          <w:rFonts w:cs="David" w:hint="cs"/>
          <w:rtl/>
        </w:rPr>
        <w:t>כאמור במסמכי המכרז</w:t>
      </w:r>
      <w:r w:rsidR="00534DE8" w:rsidRPr="00C40211">
        <w:rPr>
          <w:rFonts w:cs="David" w:hint="cs"/>
          <w:rtl/>
        </w:rPr>
        <w:t>.</w:t>
      </w:r>
    </w:p>
    <w:p w14:paraId="14E2F66A" w14:textId="77777777" w:rsidR="003B510E" w:rsidRPr="003B510E" w:rsidRDefault="003B510E" w:rsidP="003B510E">
      <w:pPr>
        <w:widowControl/>
        <w:numPr>
          <w:ilvl w:val="0"/>
          <w:numId w:val="1"/>
        </w:numPr>
        <w:spacing w:line="360" w:lineRule="auto"/>
        <w:jc w:val="both"/>
        <w:rPr>
          <w:rFonts w:cs="David"/>
        </w:rPr>
      </w:pPr>
      <w:r w:rsidRPr="003B510E">
        <w:rPr>
          <w:rFonts w:cs="David" w:hint="cs"/>
          <w:rtl/>
        </w:rPr>
        <w:t xml:space="preserve">מכרז </w:t>
      </w:r>
      <w:r w:rsidR="00DF4DB6">
        <w:rPr>
          <w:rFonts w:cs="David" w:hint="cs"/>
          <w:rtl/>
        </w:rPr>
        <w:t xml:space="preserve">זה </w:t>
      </w:r>
      <w:r w:rsidRPr="003B510E">
        <w:rPr>
          <w:rFonts w:cs="David" w:hint="cs"/>
          <w:rtl/>
        </w:rPr>
        <w:t xml:space="preserve">הינו </w:t>
      </w:r>
      <w:r w:rsidRPr="003B510E">
        <w:rPr>
          <w:rFonts w:cs="David" w:hint="eastAsia"/>
          <w:b/>
          <w:bCs/>
          <w:rtl/>
        </w:rPr>
        <w:t>מכרז</w:t>
      </w:r>
      <w:r w:rsidRPr="003B510E">
        <w:rPr>
          <w:rFonts w:cs="David"/>
          <w:b/>
          <w:bCs/>
          <w:rtl/>
        </w:rPr>
        <w:t xml:space="preserve"> </w:t>
      </w:r>
      <w:r w:rsidRPr="003B510E">
        <w:rPr>
          <w:rFonts w:cs="David" w:hint="eastAsia"/>
          <w:b/>
          <w:bCs/>
          <w:rtl/>
        </w:rPr>
        <w:t>מסגרת</w:t>
      </w:r>
      <w:r w:rsidRPr="003B510E">
        <w:rPr>
          <w:rFonts w:cs="David" w:hint="cs"/>
          <w:rtl/>
        </w:rPr>
        <w:t>.</w:t>
      </w:r>
      <w:r w:rsidRPr="003B510E">
        <w:rPr>
          <w:rFonts w:cs="David"/>
          <w:rtl/>
        </w:rPr>
        <w:t xml:space="preserve"> </w:t>
      </w:r>
      <w:r w:rsidRPr="003B510E">
        <w:rPr>
          <w:rFonts w:cs="David" w:hint="cs"/>
          <w:rtl/>
        </w:rPr>
        <w:t xml:space="preserve">במסגרת המכרז ייבחרו </w:t>
      </w:r>
      <w:r w:rsidRPr="003B510E">
        <w:rPr>
          <w:rFonts w:cs="David" w:hint="eastAsia"/>
          <w:rtl/>
        </w:rPr>
        <w:t>מציעים</w:t>
      </w:r>
      <w:r w:rsidRPr="003B510E">
        <w:rPr>
          <w:rFonts w:cs="David"/>
          <w:rtl/>
        </w:rPr>
        <w:t xml:space="preserve"> </w:t>
      </w:r>
      <w:r w:rsidRPr="003B510E">
        <w:rPr>
          <w:rFonts w:cs="David" w:hint="cs"/>
          <w:rtl/>
        </w:rPr>
        <w:t>ש</w:t>
      </w:r>
      <w:r w:rsidRPr="003B510E">
        <w:rPr>
          <w:rFonts w:cs="David"/>
          <w:rtl/>
        </w:rPr>
        <w:t xml:space="preserve">ייכללו במאגר </w:t>
      </w:r>
      <w:r w:rsidRPr="003B510E">
        <w:rPr>
          <w:rFonts w:cs="David" w:hint="cs"/>
          <w:rtl/>
        </w:rPr>
        <w:t>ה</w:t>
      </w:r>
      <w:r w:rsidRPr="003B510E">
        <w:rPr>
          <w:rFonts w:cs="David" w:hint="eastAsia"/>
          <w:rtl/>
        </w:rPr>
        <w:t>ספקים</w:t>
      </w:r>
      <w:r w:rsidRPr="003B510E">
        <w:rPr>
          <w:rFonts w:cs="David"/>
          <w:rtl/>
        </w:rPr>
        <w:t xml:space="preserve">. מתוך מאגר זה ייבחרו </w:t>
      </w:r>
      <w:r w:rsidRPr="003B510E">
        <w:rPr>
          <w:rFonts w:cs="David" w:hint="cs"/>
          <w:rtl/>
        </w:rPr>
        <w:t>ה</w:t>
      </w:r>
      <w:r w:rsidRPr="003B510E">
        <w:rPr>
          <w:rFonts w:cs="David"/>
          <w:rtl/>
        </w:rPr>
        <w:t>ספקי</w:t>
      </w:r>
      <w:r w:rsidRPr="003B510E">
        <w:rPr>
          <w:rFonts w:cs="David" w:hint="cs"/>
          <w:rtl/>
        </w:rPr>
        <w:t xml:space="preserve">ם אשר </w:t>
      </w:r>
      <w:r w:rsidRPr="003B510E">
        <w:rPr>
          <w:rFonts w:cs="David"/>
          <w:rtl/>
        </w:rPr>
        <w:t xml:space="preserve">יספקו </w:t>
      </w:r>
      <w:r w:rsidRPr="003B510E">
        <w:rPr>
          <w:rFonts w:cs="David" w:hint="cs"/>
          <w:rtl/>
        </w:rPr>
        <w:t>את ה</w:t>
      </w:r>
      <w:r w:rsidRPr="003B510E">
        <w:rPr>
          <w:rFonts w:cs="David" w:hint="eastAsia"/>
          <w:rtl/>
        </w:rPr>
        <w:t>שירותים</w:t>
      </w:r>
      <w:r w:rsidRPr="003B510E">
        <w:rPr>
          <w:rFonts w:cs="David"/>
          <w:rtl/>
        </w:rPr>
        <w:t xml:space="preserve"> ב</w:t>
      </w:r>
      <w:r w:rsidRPr="003B510E">
        <w:rPr>
          <w:rFonts w:cs="David" w:hint="cs"/>
          <w:rtl/>
        </w:rPr>
        <w:t>מסגרת</w:t>
      </w:r>
      <w:r w:rsidRPr="003B510E">
        <w:rPr>
          <w:rFonts w:cs="David"/>
          <w:rtl/>
        </w:rPr>
        <w:t xml:space="preserve"> הליך </w:t>
      </w:r>
      <w:r w:rsidRPr="003B510E">
        <w:rPr>
          <w:rFonts w:cs="David" w:hint="cs"/>
          <w:rtl/>
        </w:rPr>
        <w:t xml:space="preserve">נוסף </w:t>
      </w:r>
      <w:r w:rsidRPr="003B510E">
        <w:rPr>
          <w:rFonts w:cs="David" w:hint="eastAsia"/>
          <w:rtl/>
        </w:rPr>
        <w:t>של</w:t>
      </w:r>
      <w:r w:rsidRPr="003B510E">
        <w:rPr>
          <w:rFonts w:cs="David"/>
          <w:rtl/>
        </w:rPr>
        <w:t xml:space="preserve"> </w:t>
      </w:r>
      <w:r w:rsidRPr="003B510E">
        <w:rPr>
          <w:rFonts w:cs="David" w:hint="eastAsia"/>
          <w:rtl/>
        </w:rPr>
        <w:t>פנייה</w:t>
      </w:r>
      <w:r w:rsidRPr="003B510E">
        <w:rPr>
          <w:rFonts w:cs="David"/>
          <w:rtl/>
        </w:rPr>
        <w:t xml:space="preserve"> </w:t>
      </w:r>
      <w:r w:rsidRPr="003B510E">
        <w:rPr>
          <w:rFonts w:cs="David" w:hint="eastAsia"/>
          <w:rtl/>
        </w:rPr>
        <w:t>פרטנית</w:t>
      </w:r>
      <w:r w:rsidRPr="003B510E">
        <w:rPr>
          <w:rFonts w:cs="David" w:hint="cs"/>
          <w:rtl/>
        </w:rPr>
        <w:t xml:space="preserve"> לקבלת הצעות מחיר, בהתאם לצרכי המשרד. </w:t>
      </w:r>
    </w:p>
    <w:p w14:paraId="6213FC4D" w14:textId="77777777" w:rsidR="007C27C7" w:rsidRPr="00C40211" w:rsidRDefault="00092783" w:rsidP="00A54906">
      <w:pPr>
        <w:keepNext/>
        <w:widowControl/>
        <w:numPr>
          <w:ilvl w:val="0"/>
          <w:numId w:val="1"/>
        </w:numPr>
        <w:spacing w:line="360" w:lineRule="auto"/>
        <w:jc w:val="both"/>
        <w:outlineLvl w:val="1"/>
        <w:rPr>
          <w:rFonts w:cs="David"/>
        </w:rPr>
      </w:pPr>
      <w:r w:rsidRPr="00C40211">
        <w:rPr>
          <w:rFonts w:cs="David" w:hint="cs"/>
          <w:rtl/>
        </w:rPr>
        <w:t xml:space="preserve">יובהר כי השירותים נשואי מכרז זה יבוצעו אך ורק על ידי </w:t>
      </w:r>
      <w:r w:rsidR="00A54906">
        <w:rPr>
          <w:rFonts w:cs="David" w:hint="cs"/>
          <w:rtl/>
        </w:rPr>
        <w:t>התאגיד</w:t>
      </w:r>
      <w:r w:rsidRPr="00C40211">
        <w:rPr>
          <w:rFonts w:cs="David" w:hint="cs"/>
          <w:rtl/>
        </w:rPr>
        <w:t xml:space="preserve"> שיזכה במכרז וכי </w:t>
      </w:r>
      <w:r w:rsidR="00A54906">
        <w:rPr>
          <w:rFonts w:cs="David" w:hint="cs"/>
          <w:rtl/>
        </w:rPr>
        <w:t>לתאגיד</w:t>
      </w:r>
      <w:r w:rsidRPr="00C40211">
        <w:rPr>
          <w:rFonts w:cs="David" w:hint="cs"/>
          <w:rtl/>
        </w:rPr>
        <w:t xml:space="preserve"> לא תעמוד האפשרות להסב את מחויבויותיו בהתאם להסכם זה לאחר. השירותים יבוצעו על ידי </w:t>
      </w:r>
      <w:r w:rsidR="00A54906">
        <w:rPr>
          <w:rFonts w:cs="David" w:hint="cs"/>
          <w:rtl/>
        </w:rPr>
        <w:t>התאגיד</w:t>
      </w:r>
      <w:r w:rsidRPr="00C40211">
        <w:rPr>
          <w:rFonts w:cs="David" w:hint="cs"/>
          <w:rtl/>
        </w:rPr>
        <w:t xml:space="preserve"> בעצמו ובאחריותו המקצועית</w:t>
      </w:r>
      <w:r w:rsidR="00175397" w:rsidRPr="00C40211">
        <w:rPr>
          <w:rFonts w:cs="David" w:hint="cs"/>
          <w:rtl/>
        </w:rPr>
        <w:t>.</w:t>
      </w:r>
    </w:p>
    <w:p w14:paraId="33C2EDDD" w14:textId="77777777" w:rsidR="00DF4BEA" w:rsidRPr="00C40211" w:rsidRDefault="00DF4BEA" w:rsidP="0092588F">
      <w:pPr>
        <w:keepNext/>
        <w:widowControl/>
        <w:numPr>
          <w:ilvl w:val="0"/>
          <w:numId w:val="1"/>
        </w:numPr>
        <w:spacing w:line="360" w:lineRule="auto"/>
        <w:jc w:val="both"/>
        <w:outlineLvl w:val="1"/>
        <w:rPr>
          <w:rFonts w:cs="David"/>
          <w:b/>
          <w:bCs/>
          <w:sz w:val="24"/>
        </w:rPr>
      </w:pPr>
      <w:r w:rsidRPr="00C40211">
        <w:rPr>
          <w:rFonts w:cs="David" w:hint="cs"/>
          <w:rtl/>
        </w:rPr>
        <w:t>כל התקשרות ליישום ההצעה תכלול התחייבות המציע לעמוד בתנאי הסכם ההתקשרות בנוסח המצורף למסמכי המכרז.</w:t>
      </w:r>
    </w:p>
    <w:p w14:paraId="582C1398" w14:textId="77777777" w:rsidR="00DF4BEA" w:rsidRPr="00C40211" w:rsidRDefault="00DF4BEA" w:rsidP="0092588F">
      <w:pPr>
        <w:keepNext/>
        <w:widowControl/>
        <w:spacing w:line="360" w:lineRule="auto"/>
        <w:jc w:val="right"/>
        <w:rPr>
          <w:rFonts w:cs="David"/>
          <w:sz w:val="24"/>
          <w:rtl/>
        </w:rPr>
      </w:pPr>
    </w:p>
    <w:p w14:paraId="2DF8A608" w14:textId="77777777" w:rsidR="00974F43" w:rsidRPr="00C40211" w:rsidRDefault="00974F43" w:rsidP="0092588F">
      <w:pPr>
        <w:keepNext/>
        <w:spacing w:line="360" w:lineRule="auto"/>
        <w:ind w:left="392" w:firstLine="5509"/>
        <w:jc w:val="center"/>
        <w:rPr>
          <w:rFonts w:cs="David"/>
          <w:sz w:val="24"/>
          <w:rtl/>
        </w:rPr>
      </w:pPr>
    </w:p>
    <w:p w14:paraId="37064564" w14:textId="77777777" w:rsidR="00DF4BEA" w:rsidRPr="00C40211" w:rsidRDefault="00DF4BEA" w:rsidP="0092588F">
      <w:pPr>
        <w:keepNext/>
        <w:spacing w:line="360" w:lineRule="auto"/>
        <w:ind w:left="392" w:firstLine="5509"/>
        <w:jc w:val="center"/>
        <w:rPr>
          <w:rFonts w:cs="David"/>
          <w:sz w:val="24"/>
          <w:rtl/>
        </w:rPr>
      </w:pPr>
      <w:r w:rsidRPr="00C40211">
        <w:rPr>
          <w:rFonts w:cs="David" w:hint="cs"/>
          <w:sz w:val="24"/>
          <w:rtl/>
        </w:rPr>
        <w:t>בברכה,</w:t>
      </w:r>
    </w:p>
    <w:p w14:paraId="06A0E7EC" w14:textId="77777777" w:rsidR="00DF4BEA" w:rsidRPr="00C40211" w:rsidRDefault="00DF4BEA" w:rsidP="0092588F">
      <w:pPr>
        <w:keepNext/>
        <w:spacing w:line="360" w:lineRule="auto"/>
        <w:ind w:left="392" w:firstLine="5509"/>
        <w:jc w:val="center"/>
        <w:rPr>
          <w:rFonts w:cs="David"/>
          <w:sz w:val="24"/>
          <w:rtl/>
        </w:rPr>
      </w:pPr>
      <w:smartTag w:uri="urn:schemas-microsoft-com:office:smarttags" w:element="PersonName">
        <w:smartTagPr>
          <w:attr w:name="ProductID" w:val="עופר לוי"/>
        </w:smartTagPr>
        <w:r w:rsidRPr="00C40211">
          <w:rPr>
            <w:rFonts w:cs="David" w:hint="cs"/>
            <w:sz w:val="24"/>
            <w:rtl/>
          </w:rPr>
          <w:t>עופר לוי</w:t>
        </w:r>
      </w:smartTag>
    </w:p>
    <w:p w14:paraId="65EDECFF" w14:textId="77777777" w:rsidR="00EA5A8E" w:rsidRPr="00D36457" w:rsidRDefault="00DF4BEA" w:rsidP="00D36457">
      <w:pPr>
        <w:keepNext/>
        <w:spacing w:line="360" w:lineRule="auto"/>
        <w:ind w:left="392" w:firstLine="5509"/>
        <w:jc w:val="center"/>
        <w:rPr>
          <w:rFonts w:cs="David"/>
          <w:sz w:val="24"/>
          <w:rtl/>
        </w:rPr>
      </w:pPr>
      <w:r w:rsidRPr="00C40211">
        <w:rPr>
          <w:rFonts w:cs="David" w:hint="cs"/>
          <w:sz w:val="24"/>
          <w:rtl/>
        </w:rPr>
        <w:t xml:space="preserve">מנהל </w:t>
      </w:r>
      <w:r w:rsidR="009A002C" w:rsidRPr="00D36457">
        <w:rPr>
          <w:rFonts w:cs="David" w:hint="eastAsia"/>
          <w:sz w:val="24"/>
          <w:rtl/>
        </w:rPr>
        <w:t>אגף</w:t>
      </w:r>
      <w:r w:rsidR="009A002C" w:rsidRPr="00D36457">
        <w:rPr>
          <w:rFonts w:cs="David"/>
          <w:sz w:val="24"/>
          <w:rtl/>
        </w:rPr>
        <w:t xml:space="preserve"> </w:t>
      </w:r>
      <w:r w:rsidR="009A002C" w:rsidRPr="00D36457">
        <w:rPr>
          <w:rFonts w:cs="David" w:hint="eastAsia"/>
          <w:sz w:val="24"/>
          <w:rtl/>
        </w:rPr>
        <w:t>רכש</w:t>
      </w:r>
      <w:r w:rsidR="009A002C" w:rsidRPr="00D36457">
        <w:rPr>
          <w:rFonts w:cs="David"/>
          <w:sz w:val="24"/>
          <w:rtl/>
        </w:rPr>
        <w:t xml:space="preserve"> </w:t>
      </w:r>
      <w:r w:rsidR="009A002C" w:rsidRPr="00D36457">
        <w:rPr>
          <w:rFonts w:cs="David" w:hint="eastAsia"/>
          <w:sz w:val="24"/>
          <w:rtl/>
        </w:rPr>
        <w:t>נכסים</w:t>
      </w:r>
      <w:r w:rsidR="009A002C" w:rsidRPr="00D36457">
        <w:rPr>
          <w:rFonts w:cs="David"/>
          <w:sz w:val="24"/>
          <w:rtl/>
        </w:rPr>
        <w:t xml:space="preserve"> </w:t>
      </w:r>
      <w:r w:rsidR="009A002C" w:rsidRPr="00D36457">
        <w:rPr>
          <w:rFonts w:cs="David" w:hint="eastAsia"/>
          <w:sz w:val="24"/>
          <w:rtl/>
        </w:rPr>
        <w:t>ולוגיסטיקה</w:t>
      </w:r>
      <w:r w:rsidR="009A002C" w:rsidRPr="00C40211" w:rsidDel="009A002C">
        <w:rPr>
          <w:rFonts w:cs="David" w:hint="cs"/>
          <w:sz w:val="24"/>
          <w:rtl/>
        </w:rPr>
        <w:t xml:space="preserve"> </w:t>
      </w:r>
    </w:p>
    <w:p w14:paraId="73A9EF8A" w14:textId="77777777" w:rsidR="00EA5A8E" w:rsidRPr="00EA5A8E" w:rsidRDefault="00EA5A8E" w:rsidP="00EA5A8E">
      <w:pPr>
        <w:rPr>
          <w:rtl/>
        </w:rPr>
      </w:pPr>
    </w:p>
    <w:p w14:paraId="59577977" w14:textId="77777777" w:rsidR="00EA5A8E" w:rsidRPr="00EA5A8E" w:rsidRDefault="00EA5A8E" w:rsidP="00EA5A8E">
      <w:pPr>
        <w:rPr>
          <w:rtl/>
        </w:rPr>
      </w:pPr>
    </w:p>
    <w:p w14:paraId="0BDBBFA6" w14:textId="77777777" w:rsidR="00EA5A8E" w:rsidRPr="00EA5A8E" w:rsidRDefault="00EA5A8E" w:rsidP="00EA5A8E">
      <w:pPr>
        <w:rPr>
          <w:rtl/>
        </w:rPr>
      </w:pPr>
    </w:p>
    <w:p w14:paraId="0853E89F" w14:textId="77777777" w:rsidR="00EA5A8E" w:rsidRPr="00EA5A8E" w:rsidRDefault="00EA5A8E" w:rsidP="00EA5A8E">
      <w:pPr>
        <w:rPr>
          <w:rtl/>
        </w:rPr>
      </w:pPr>
    </w:p>
    <w:p w14:paraId="160FE0C6" w14:textId="77777777" w:rsidR="00EA5A8E" w:rsidRPr="00EA5A8E" w:rsidRDefault="00EA5A8E" w:rsidP="00EA5A8E">
      <w:pPr>
        <w:rPr>
          <w:rtl/>
        </w:rPr>
      </w:pPr>
    </w:p>
    <w:p w14:paraId="7A2ECA91" w14:textId="77777777" w:rsidR="00EA5A8E" w:rsidRPr="00EA5A8E" w:rsidRDefault="00EA5A8E" w:rsidP="00EA5A8E">
      <w:pPr>
        <w:rPr>
          <w:rtl/>
        </w:rPr>
      </w:pPr>
    </w:p>
    <w:p w14:paraId="701E172E" w14:textId="77777777" w:rsidR="00EA5A8E" w:rsidRDefault="00EA5A8E" w:rsidP="0092588F">
      <w:pPr>
        <w:keepNext/>
        <w:spacing w:line="360" w:lineRule="auto"/>
        <w:jc w:val="both"/>
        <w:rPr>
          <w:rtl/>
        </w:rPr>
      </w:pPr>
    </w:p>
    <w:p w14:paraId="4D6C3F50" w14:textId="77777777" w:rsidR="0026773C" w:rsidRPr="00C40211" w:rsidRDefault="00DF4BEA" w:rsidP="00A54906">
      <w:pPr>
        <w:keepNext/>
        <w:spacing w:line="360" w:lineRule="auto"/>
        <w:jc w:val="both"/>
        <w:rPr>
          <w:rFonts w:cs="David"/>
          <w:rtl/>
        </w:rPr>
      </w:pPr>
      <w:r w:rsidRPr="00EA5A8E">
        <w:rPr>
          <w:rtl/>
        </w:rPr>
        <w:br w:type="page"/>
      </w:r>
    </w:p>
    <w:bookmarkStart w:id="3" w:name="_Toc332106299" w:displacedByCustomXml="next"/>
    <w:sdt>
      <w:sdtPr>
        <w:rPr>
          <w:rFonts w:ascii="Arial" w:eastAsia="Times New Roman" w:hAnsi="Arial" w:cs="David"/>
          <w:b w:val="0"/>
          <w:bCs w:val="0"/>
          <w:color w:val="auto"/>
          <w:sz w:val="20"/>
          <w:szCs w:val="24"/>
          <w:cs w:val="0"/>
          <w:lang w:eastAsia="he-IL"/>
        </w:rPr>
        <w:id w:val="68651190"/>
        <w:docPartObj>
          <w:docPartGallery w:val="Table of Contents"/>
          <w:docPartUnique/>
        </w:docPartObj>
      </w:sdtPr>
      <w:sdtEndPr>
        <w:rPr>
          <w:rFonts w:cs="Miriam"/>
          <w:b/>
          <w:bCs/>
        </w:rPr>
      </w:sdtEndPr>
      <w:sdtContent>
        <w:p w14:paraId="4CC5C6CA" w14:textId="77777777" w:rsidR="006F1D25" w:rsidRPr="00CE50D6" w:rsidRDefault="006F1D25" w:rsidP="0047119E">
          <w:pPr>
            <w:pStyle w:val="aff2"/>
            <w:ind w:right="567"/>
            <w:jc w:val="center"/>
            <w:rPr>
              <w:rFonts w:cs="David"/>
              <w:color w:val="auto"/>
              <w:cs w:val="0"/>
            </w:rPr>
          </w:pPr>
          <w:r w:rsidRPr="00CE50D6">
            <w:rPr>
              <w:rFonts w:cs="David" w:hint="cs"/>
              <w:color w:val="auto"/>
              <w:cs w:val="0"/>
            </w:rPr>
            <w:t>תוכן עניינים</w:t>
          </w:r>
        </w:p>
        <w:p w14:paraId="5A680E58" w14:textId="46F88FDE" w:rsidR="00634800" w:rsidRPr="00D80E99" w:rsidRDefault="00EC3C4F">
          <w:pPr>
            <w:pStyle w:val="TOC1"/>
            <w:rPr>
              <w:rFonts w:asciiTheme="minorHAnsi" w:eastAsiaTheme="minorEastAsia" w:hAnsiTheme="minorHAnsi" w:cstheme="minorBidi"/>
              <w:b w:val="0"/>
              <w:bCs w:val="0"/>
              <w:sz w:val="22"/>
              <w:szCs w:val="22"/>
              <w:rtl/>
              <w:lang w:eastAsia="en-US"/>
            </w:rPr>
          </w:pPr>
          <w:r w:rsidRPr="0047119E">
            <w:rPr>
              <w:b w:val="0"/>
              <w:bCs w:val="0"/>
            </w:rPr>
            <w:fldChar w:fldCharType="begin"/>
          </w:r>
          <w:r w:rsidR="006F1D25" w:rsidRPr="0047119E">
            <w:rPr>
              <w:b w:val="0"/>
              <w:bCs w:val="0"/>
            </w:rPr>
            <w:instrText xml:space="preserve"> TOC \o "1-1" \h \z \u </w:instrText>
          </w:r>
          <w:r w:rsidRPr="0047119E">
            <w:rPr>
              <w:b w:val="0"/>
              <w:bCs w:val="0"/>
            </w:rPr>
            <w:fldChar w:fldCharType="separate"/>
          </w:r>
          <w:hyperlink w:anchor="_Toc483741937" w:history="1">
            <w:r w:rsidR="00634800" w:rsidRPr="00C26955">
              <w:rPr>
                <w:rStyle w:val="Hyperlink"/>
                <w:rFonts w:hint="eastAsia"/>
                <w:b w:val="0"/>
                <w:bCs w:val="0"/>
                <w:rtl/>
              </w:rPr>
              <w:t>פרק</w:t>
            </w:r>
            <w:r w:rsidR="00634800" w:rsidRPr="00C26955">
              <w:rPr>
                <w:rStyle w:val="Hyperlink"/>
                <w:b w:val="0"/>
                <w:bCs w:val="0"/>
                <w:rtl/>
              </w:rPr>
              <w:t xml:space="preserve"> 1 – </w:t>
            </w:r>
            <w:r w:rsidR="00634800" w:rsidRPr="00C26955">
              <w:rPr>
                <w:rStyle w:val="Hyperlink"/>
                <w:rFonts w:hint="eastAsia"/>
                <w:b w:val="0"/>
                <w:bCs w:val="0"/>
                <w:rtl/>
              </w:rPr>
              <w:t>הנחיות</w:t>
            </w:r>
            <w:r w:rsidR="00634800" w:rsidRPr="00C26955">
              <w:rPr>
                <w:rStyle w:val="Hyperlink"/>
                <w:b w:val="0"/>
                <w:bCs w:val="0"/>
                <w:rtl/>
              </w:rPr>
              <w:t xml:space="preserve"> </w:t>
            </w:r>
            <w:r w:rsidR="00634800" w:rsidRPr="00C26955">
              <w:rPr>
                <w:rStyle w:val="Hyperlink"/>
                <w:rFonts w:hint="eastAsia"/>
                <w:b w:val="0"/>
                <w:bCs w:val="0"/>
                <w:rtl/>
              </w:rPr>
              <w:t>כלליות</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Toc483741937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sidR="001138E4">
              <w:rPr>
                <w:b w:val="0"/>
                <w:bCs w:val="0"/>
                <w:webHidden/>
                <w:rtl/>
              </w:rPr>
              <w:t>3</w:t>
            </w:r>
            <w:r w:rsidR="00634800" w:rsidRPr="00C26955">
              <w:rPr>
                <w:b w:val="0"/>
                <w:bCs w:val="0"/>
                <w:webHidden/>
                <w:rtl/>
              </w:rPr>
              <w:fldChar w:fldCharType="end"/>
            </w:r>
          </w:hyperlink>
        </w:p>
        <w:p w14:paraId="64FB3370" w14:textId="73342BCF"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38" w:history="1">
            <w:r w:rsidR="00634800" w:rsidRPr="00C26955">
              <w:rPr>
                <w:rStyle w:val="Hyperlink"/>
                <w:rFonts w:hint="eastAsia"/>
                <w:b w:val="0"/>
                <w:bCs w:val="0"/>
                <w:rtl/>
              </w:rPr>
              <w:t>פרק</w:t>
            </w:r>
            <w:r w:rsidR="00634800" w:rsidRPr="00C26955">
              <w:rPr>
                <w:rStyle w:val="Hyperlink"/>
                <w:b w:val="0"/>
                <w:bCs w:val="0"/>
                <w:rtl/>
              </w:rPr>
              <w:t xml:space="preserve"> 2 – </w:t>
            </w:r>
            <w:r w:rsidR="00634800" w:rsidRPr="00C26955">
              <w:rPr>
                <w:rStyle w:val="Hyperlink"/>
                <w:rFonts w:hint="eastAsia"/>
                <w:b w:val="0"/>
                <w:bCs w:val="0"/>
                <w:rtl/>
              </w:rPr>
              <w:t>מפרט</w:t>
            </w:r>
            <w:r w:rsidR="00634800" w:rsidRPr="00C26955">
              <w:rPr>
                <w:rStyle w:val="Hyperlink"/>
                <w:b w:val="0"/>
                <w:bCs w:val="0"/>
                <w:rtl/>
              </w:rPr>
              <w:t xml:space="preserve"> </w:t>
            </w:r>
            <w:r w:rsidR="00634800" w:rsidRPr="00C26955">
              <w:rPr>
                <w:rStyle w:val="Hyperlink"/>
                <w:rFonts w:hint="eastAsia"/>
                <w:b w:val="0"/>
                <w:bCs w:val="0"/>
                <w:rtl/>
              </w:rPr>
              <w:t>השירותים</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Toc483741938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16</w:t>
            </w:r>
            <w:r w:rsidR="00634800" w:rsidRPr="00C26955">
              <w:rPr>
                <w:b w:val="0"/>
                <w:bCs w:val="0"/>
                <w:webHidden/>
                <w:rtl/>
              </w:rPr>
              <w:fldChar w:fldCharType="end"/>
            </w:r>
          </w:hyperlink>
        </w:p>
        <w:p w14:paraId="13F137FE" w14:textId="72243D8B"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39"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א</w:t>
            </w:r>
            <w:r w:rsidR="00634800" w:rsidRPr="00C26955">
              <w:rPr>
                <w:rStyle w:val="Hyperlink"/>
                <w:b w:val="0"/>
                <w:bCs w:val="0"/>
                <w:rtl/>
              </w:rPr>
              <w:t xml:space="preserve">' - </w:t>
            </w:r>
            <w:r w:rsidR="00634800" w:rsidRPr="00C26955">
              <w:rPr>
                <w:rStyle w:val="Hyperlink"/>
                <w:rFonts w:hint="eastAsia"/>
                <w:b w:val="0"/>
                <w:bCs w:val="0"/>
                <w:rtl/>
              </w:rPr>
              <w:t>חוברת</w:t>
            </w:r>
            <w:r w:rsidR="00634800" w:rsidRPr="00C26955">
              <w:rPr>
                <w:rStyle w:val="Hyperlink"/>
                <w:b w:val="0"/>
                <w:bCs w:val="0"/>
                <w:rtl/>
              </w:rPr>
              <w:t xml:space="preserve"> </w:t>
            </w:r>
            <w:r w:rsidR="00634800" w:rsidRPr="00C26955">
              <w:rPr>
                <w:rStyle w:val="Hyperlink"/>
                <w:rFonts w:hint="eastAsia"/>
                <w:b w:val="0"/>
                <w:bCs w:val="0"/>
                <w:rtl/>
              </w:rPr>
              <w:t>הצעה</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Toc483741939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18</w:t>
            </w:r>
            <w:r w:rsidR="00634800" w:rsidRPr="00C26955">
              <w:rPr>
                <w:b w:val="0"/>
                <w:bCs w:val="0"/>
                <w:webHidden/>
                <w:rtl/>
              </w:rPr>
              <w:fldChar w:fldCharType="end"/>
            </w:r>
          </w:hyperlink>
        </w:p>
        <w:p w14:paraId="27FDB8C2" w14:textId="31AEED02"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0"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א</w:t>
            </w:r>
            <w:r w:rsidR="00634800" w:rsidRPr="00C26955">
              <w:rPr>
                <w:rStyle w:val="Hyperlink"/>
                <w:b w:val="0"/>
                <w:bCs w:val="0"/>
                <w:rtl/>
              </w:rPr>
              <w:t xml:space="preserve">'3 </w:t>
            </w:r>
            <w:r w:rsidR="00634800" w:rsidRPr="00C26955">
              <w:rPr>
                <w:rStyle w:val="Hyperlink"/>
                <w:rFonts w:hint="eastAsia"/>
                <w:b w:val="0"/>
                <w:bCs w:val="0"/>
                <w:rtl/>
              </w:rPr>
              <w:t>התחייבות</w:t>
            </w:r>
            <w:r w:rsidR="00634800" w:rsidRPr="00C26955">
              <w:rPr>
                <w:rStyle w:val="Hyperlink"/>
                <w:b w:val="0"/>
                <w:bCs w:val="0"/>
                <w:rtl/>
              </w:rPr>
              <w:t xml:space="preserve"> </w:t>
            </w:r>
            <w:r w:rsidR="00634800" w:rsidRPr="00C26955">
              <w:rPr>
                <w:rStyle w:val="Hyperlink"/>
                <w:rFonts w:hint="eastAsia"/>
                <w:b w:val="0"/>
                <w:bCs w:val="0"/>
                <w:rtl/>
              </w:rPr>
              <w:t>לשמירת</w:t>
            </w:r>
            <w:r w:rsidR="00634800" w:rsidRPr="00C26955">
              <w:rPr>
                <w:rStyle w:val="Hyperlink"/>
                <w:b w:val="0"/>
                <w:bCs w:val="0"/>
                <w:rtl/>
              </w:rPr>
              <w:t xml:space="preserve"> </w:t>
            </w:r>
            <w:r w:rsidR="00634800" w:rsidRPr="00C26955">
              <w:rPr>
                <w:rStyle w:val="Hyperlink"/>
                <w:rFonts w:hint="eastAsia"/>
                <w:b w:val="0"/>
                <w:bCs w:val="0"/>
                <w:rtl/>
              </w:rPr>
              <w:t>סודיות</w:t>
            </w:r>
            <w:r w:rsidR="00634800" w:rsidRPr="00C26955">
              <w:rPr>
                <w:rStyle w:val="Hyperlink"/>
                <w:b w:val="0"/>
                <w:bCs w:val="0"/>
                <w:rtl/>
              </w:rPr>
              <w:t xml:space="preserve"> </w:t>
            </w:r>
            <w:r w:rsidR="00634800" w:rsidRPr="00C26955">
              <w:rPr>
                <w:rStyle w:val="Hyperlink"/>
                <w:rFonts w:hint="eastAsia"/>
                <w:b w:val="0"/>
                <w:bCs w:val="0"/>
                <w:rtl/>
              </w:rPr>
              <w:t>וניגוד</w:t>
            </w:r>
            <w:r w:rsidR="00634800" w:rsidRPr="00C26955">
              <w:rPr>
                <w:rStyle w:val="Hyperlink"/>
                <w:b w:val="0"/>
                <w:bCs w:val="0"/>
                <w:rtl/>
              </w:rPr>
              <w:t xml:space="preserve"> </w:t>
            </w:r>
            <w:r w:rsidR="00634800" w:rsidRPr="00C26955">
              <w:rPr>
                <w:rStyle w:val="Hyperlink"/>
                <w:rFonts w:hint="eastAsia"/>
                <w:b w:val="0"/>
                <w:bCs w:val="0"/>
                <w:rtl/>
              </w:rPr>
              <w:t>עניינים</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Toc483741940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27</w:t>
            </w:r>
            <w:r w:rsidR="00634800" w:rsidRPr="00C26955">
              <w:rPr>
                <w:b w:val="0"/>
                <w:bCs w:val="0"/>
                <w:webHidden/>
                <w:rtl/>
              </w:rPr>
              <w:fldChar w:fldCharType="end"/>
            </w:r>
          </w:hyperlink>
        </w:p>
        <w:p w14:paraId="4BA5A7C4" w14:textId="78593BCA"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1"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א</w:t>
            </w:r>
            <w:r w:rsidR="00634800" w:rsidRPr="00C26955">
              <w:rPr>
                <w:rStyle w:val="Hyperlink"/>
                <w:b w:val="0"/>
                <w:bCs w:val="0"/>
                <w:rtl/>
              </w:rPr>
              <w:t xml:space="preserve">'4 </w:t>
            </w:r>
            <w:r w:rsidR="00634800" w:rsidRPr="00C26955">
              <w:rPr>
                <w:rStyle w:val="Hyperlink"/>
                <w:rFonts w:hint="eastAsia"/>
                <w:b w:val="0"/>
                <w:bCs w:val="0"/>
                <w:rtl/>
              </w:rPr>
              <w:t>הצהרה</w:t>
            </w:r>
            <w:r w:rsidR="00634800" w:rsidRPr="00C26955">
              <w:rPr>
                <w:rStyle w:val="Hyperlink"/>
                <w:b w:val="0"/>
                <w:bCs w:val="0"/>
                <w:rtl/>
              </w:rPr>
              <w:t xml:space="preserve"> </w:t>
            </w:r>
            <w:r w:rsidR="00634800" w:rsidRPr="00C26955">
              <w:rPr>
                <w:rStyle w:val="Hyperlink"/>
                <w:rFonts w:hint="eastAsia"/>
                <w:b w:val="0"/>
                <w:bCs w:val="0"/>
                <w:rtl/>
              </w:rPr>
              <w:t>בדבר</w:t>
            </w:r>
            <w:r w:rsidR="00634800" w:rsidRPr="00C26955">
              <w:rPr>
                <w:rStyle w:val="Hyperlink"/>
                <w:b w:val="0"/>
                <w:bCs w:val="0"/>
                <w:rtl/>
              </w:rPr>
              <w:t xml:space="preserve"> </w:t>
            </w:r>
            <w:r w:rsidR="00634800" w:rsidRPr="00C26955">
              <w:rPr>
                <w:rStyle w:val="Hyperlink"/>
                <w:rFonts w:hint="eastAsia"/>
                <w:b w:val="0"/>
                <w:bCs w:val="0"/>
                <w:rtl/>
              </w:rPr>
              <w:t>שימוש</w:t>
            </w:r>
            <w:r w:rsidR="00634800" w:rsidRPr="00C26955">
              <w:rPr>
                <w:rStyle w:val="Hyperlink"/>
                <w:b w:val="0"/>
                <w:bCs w:val="0"/>
                <w:rtl/>
              </w:rPr>
              <w:t xml:space="preserve"> </w:t>
            </w:r>
            <w:r w:rsidR="00634800" w:rsidRPr="00C26955">
              <w:rPr>
                <w:rStyle w:val="Hyperlink"/>
                <w:rFonts w:hint="eastAsia"/>
                <w:b w:val="0"/>
                <w:bCs w:val="0"/>
                <w:rtl/>
              </w:rPr>
              <w:t>בתוכנות</w:t>
            </w:r>
            <w:r w:rsidR="00634800" w:rsidRPr="00C26955">
              <w:rPr>
                <w:rStyle w:val="Hyperlink"/>
                <w:b w:val="0"/>
                <w:bCs w:val="0"/>
                <w:rtl/>
              </w:rPr>
              <w:t xml:space="preserve"> </w:t>
            </w:r>
            <w:r w:rsidR="00634800" w:rsidRPr="00C26955">
              <w:rPr>
                <w:rStyle w:val="Hyperlink"/>
                <w:rFonts w:hint="eastAsia"/>
                <w:b w:val="0"/>
                <w:bCs w:val="0"/>
                <w:rtl/>
              </w:rPr>
              <w:t>מקור</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Toc483741941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28</w:t>
            </w:r>
            <w:r w:rsidR="00634800" w:rsidRPr="00C26955">
              <w:rPr>
                <w:b w:val="0"/>
                <w:bCs w:val="0"/>
                <w:webHidden/>
                <w:rtl/>
              </w:rPr>
              <w:fldChar w:fldCharType="end"/>
            </w:r>
          </w:hyperlink>
        </w:p>
        <w:p w14:paraId="2D21FA5F" w14:textId="07C804DC"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2"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א</w:t>
            </w:r>
            <w:r w:rsidR="00634800" w:rsidRPr="00C26955">
              <w:rPr>
                <w:rStyle w:val="Hyperlink"/>
                <w:b w:val="0"/>
                <w:bCs w:val="0"/>
                <w:rtl/>
              </w:rPr>
              <w:t xml:space="preserve">'5 </w:t>
            </w:r>
            <w:r w:rsidR="00634800" w:rsidRPr="00C26955">
              <w:rPr>
                <w:rStyle w:val="Hyperlink"/>
                <w:rFonts w:hint="eastAsia"/>
                <w:b w:val="0"/>
                <w:bCs w:val="0"/>
                <w:rtl/>
              </w:rPr>
              <w:t>אישור</w:t>
            </w:r>
            <w:r w:rsidR="00634800" w:rsidRPr="00C26955">
              <w:rPr>
                <w:rStyle w:val="Hyperlink"/>
                <w:b w:val="0"/>
                <w:bCs w:val="0"/>
                <w:rtl/>
              </w:rPr>
              <w:t xml:space="preserve"> </w:t>
            </w:r>
            <w:r w:rsidR="00634800" w:rsidRPr="00C26955">
              <w:rPr>
                <w:rStyle w:val="Hyperlink"/>
                <w:rFonts w:hint="eastAsia"/>
                <w:b w:val="0"/>
                <w:bCs w:val="0"/>
                <w:rtl/>
              </w:rPr>
              <w:t>מורשי</w:t>
            </w:r>
            <w:r w:rsidR="00634800" w:rsidRPr="00C26955">
              <w:rPr>
                <w:rStyle w:val="Hyperlink"/>
                <w:b w:val="0"/>
                <w:bCs w:val="0"/>
                <w:rtl/>
              </w:rPr>
              <w:t xml:space="preserve"> </w:t>
            </w:r>
            <w:r w:rsidR="00634800" w:rsidRPr="00C26955">
              <w:rPr>
                <w:rStyle w:val="Hyperlink"/>
                <w:rFonts w:hint="eastAsia"/>
                <w:b w:val="0"/>
                <w:bCs w:val="0"/>
                <w:rtl/>
              </w:rPr>
              <w:t>חתימה</w:t>
            </w:r>
            <w:r w:rsidR="00634800" w:rsidRPr="00C26955">
              <w:rPr>
                <w:rStyle w:val="Hyperlink"/>
                <w:b w:val="0"/>
                <w:bCs w:val="0"/>
                <w:rtl/>
              </w:rPr>
              <w:t xml:space="preserve"> </w:t>
            </w:r>
            <w:r w:rsidR="00634800" w:rsidRPr="00C26955">
              <w:rPr>
                <w:rStyle w:val="Hyperlink"/>
                <w:rFonts w:hint="eastAsia"/>
                <w:b w:val="0"/>
                <w:bCs w:val="0"/>
                <w:rtl/>
              </w:rPr>
              <w:t>וסמכויות</w:t>
            </w:r>
            <w:r w:rsidR="00634800" w:rsidRPr="00C26955">
              <w:rPr>
                <w:rStyle w:val="Hyperlink"/>
                <w:b w:val="0"/>
                <w:bCs w:val="0"/>
                <w:rtl/>
              </w:rPr>
              <w:t xml:space="preserve"> </w:t>
            </w:r>
            <w:r w:rsidR="00634800" w:rsidRPr="00C26955">
              <w:rPr>
                <w:rStyle w:val="Hyperlink"/>
                <w:rFonts w:hint="eastAsia"/>
                <w:b w:val="0"/>
                <w:bCs w:val="0"/>
                <w:rtl/>
              </w:rPr>
              <w:t>המציע</w:t>
            </w:r>
            <w:r w:rsidR="00634800" w:rsidRPr="00C26955">
              <w:rPr>
                <w:rStyle w:val="Hyperlink"/>
                <w:b w:val="0"/>
                <w:bCs w:val="0"/>
                <w:rtl/>
              </w:rPr>
              <w:t xml:space="preserve"> </w:t>
            </w:r>
            <w:r w:rsidR="00634800" w:rsidRPr="00C26955">
              <w:rPr>
                <w:rStyle w:val="Hyperlink"/>
                <w:rFonts w:hint="eastAsia"/>
                <w:b w:val="0"/>
                <w:bCs w:val="0"/>
                <w:rtl/>
              </w:rPr>
              <w:t>למתן</w:t>
            </w:r>
            <w:r w:rsidR="00634800" w:rsidRPr="00C26955">
              <w:rPr>
                <w:rStyle w:val="Hyperlink"/>
                <w:b w:val="0"/>
                <w:bCs w:val="0"/>
                <w:rtl/>
              </w:rPr>
              <w:t xml:space="preserve"> </w:t>
            </w:r>
            <w:r w:rsidR="00634800" w:rsidRPr="00C26955">
              <w:rPr>
                <w:rStyle w:val="Hyperlink"/>
                <w:rFonts w:hint="eastAsia"/>
                <w:b w:val="0"/>
                <w:bCs w:val="0"/>
                <w:rtl/>
              </w:rPr>
              <w:t>השירותים</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Toc483741942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29</w:t>
            </w:r>
            <w:r w:rsidR="00634800" w:rsidRPr="00C26955">
              <w:rPr>
                <w:b w:val="0"/>
                <w:bCs w:val="0"/>
                <w:webHidden/>
                <w:rtl/>
              </w:rPr>
              <w:fldChar w:fldCharType="end"/>
            </w:r>
          </w:hyperlink>
        </w:p>
        <w:p w14:paraId="0B8EE522" w14:textId="017486A6"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3"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א</w:t>
            </w:r>
            <w:r w:rsidR="00634800" w:rsidRPr="00C26955">
              <w:rPr>
                <w:rStyle w:val="Hyperlink"/>
                <w:b w:val="0"/>
                <w:bCs w:val="0"/>
                <w:rtl/>
              </w:rPr>
              <w:t>'6</w:t>
            </w:r>
            <w:r w:rsidR="00634800" w:rsidRPr="00C26955">
              <w:rPr>
                <w:rStyle w:val="Hyperlink"/>
                <w:b w:val="0"/>
                <w:bCs w:val="0"/>
                <w:i/>
                <w:iCs/>
                <w:rtl/>
              </w:rPr>
              <w:t xml:space="preserve"> </w:t>
            </w:r>
            <w:r w:rsidR="00634800" w:rsidRPr="00C26955">
              <w:rPr>
                <w:rStyle w:val="Hyperlink"/>
                <w:rFonts w:hint="eastAsia"/>
                <w:b w:val="0"/>
                <w:bCs w:val="0"/>
                <w:rtl/>
              </w:rPr>
              <w:t>הצהרה</w:t>
            </w:r>
            <w:r w:rsidR="00634800" w:rsidRPr="00C26955">
              <w:rPr>
                <w:rStyle w:val="Hyperlink"/>
                <w:b w:val="0"/>
                <w:bCs w:val="0"/>
                <w:rtl/>
              </w:rPr>
              <w:t xml:space="preserve"> </w:t>
            </w:r>
            <w:r w:rsidR="00634800" w:rsidRPr="00C26955">
              <w:rPr>
                <w:rStyle w:val="Hyperlink"/>
                <w:rFonts w:hint="eastAsia"/>
                <w:b w:val="0"/>
                <w:bCs w:val="0"/>
                <w:rtl/>
              </w:rPr>
              <w:t>בדבר</w:t>
            </w:r>
            <w:r w:rsidR="00634800" w:rsidRPr="00C26955">
              <w:rPr>
                <w:rStyle w:val="Hyperlink"/>
                <w:b w:val="0"/>
                <w:bCs w:val="0"/>
                <w:rtl/>
              </w:rPr>
              <w:t xml:space="preserve"> </w:t>
            </w:r>
            <w:r w:rsidR="00634800" w:rsidRPr="00C26955">
              <w:rPr>
                <w:rStyle w:val="Hyperlink"/>
                <w:rFonts w:hint="eastAsia"/>
                <w:b w:val="0"/>
                <w:bCs w:val="0"/>
                <w:rtl/>
              </w:rPr>
              <w:t>קיום</w:t>
            </w:r>
            <w:r w:rsidR="00634800" w:rsidRPr="00C26955">
              <w:rPr>
                <w:rStyle w:val="Hyperlink"/>
                <w:b w:val="0"/>
                <w:bCs w:val="0"/>
                <w:rtl/>
              </w:rPr>
              <w:t xml:space="preserve"> </w:t>
            </w:r>
            <w:r w:rsidR="00634800" w:rsidRPr="00C26955">
              <w:rPr>
                <w:rStyle w:val="Hyperlink"/>
                <w:rFonts w:hint="eastAsia"/>
                <w:b w:val="0"/>
                <w:bCs w:val="0"/>
                <w:rtl/>
              </w:rPr>
              <w:t>הוראות</w:t>
            </w:r>
            <w:r w:rsidR="00634800" w:rsidRPr="00C26955">
              <w:rPr>
                <w:rStyle w:val="Hyperlink"/>
                <w:b w:val="0"/>
                <w:bCs w:val="0"/>
                <w:rtl/>
              </w:rPr>
              <w:t xml:space="preserve"> </w:t>
            </w:r>
            <w:r w:rsidR="00634800" w:rsidRPr="00C26955">
              <w:rPr>
                <w:rStyle w:val="Hyperlink"/>
                <w:rFonts w:hint="eastAsia"/>
                <w:b w:val="0"/>
                <w:bCs w:val="0"/>
                <w:rtl/>
              </w:rPr>
              <w:t>חוק</w:t>
            </w:r>
            <w:r w:rsidR="00634800" w:rsidRPr="00C26955">
              <w:rPr>
                <w:rStyle w:val="Hyperlink"/>
                <w:b w:val="0"/>
                <w:bCs w:val="0"/>
                <w:rtl/>
              </w:rPr>
              <w:t xml:space="preserve"> </w:t>
            </w:r>
            <w:r w:rsidR="00634800" w:rsidRPr="00C26955">
              <w:rPr>
                <w:rStyle w:val="Hyperlink"/>
                <w:rFonts w:hint="eastAsia"/>
                <w:b w:val="0"/>
                <w:bCs w:val="0"/>
                <w:rtl/>
              </w:rPr>
              <w:t>שוויון</w:t>
            </w:r>
            <w:r w:rsidR="00634800" w:rsidRPr="00C26955">
              <w:rPr>
                <w:rStyle w:val="Hyperlink"/>
                <w:b w:val="0"/>
                <w:bCs w:val="0"/>
                <w:rtl/>
              </w:rPr>
              <w:t xml:space="preserve"> </w:t>
            </w:r>
            <w:r w:rsidR="00634800" w:rsidRPr="00C26955">
              <w:rPr>
                <w:rStyle w:val="Hyperlink"/>
                <w:rFonts w:hint="eastAsia"/>
                <w:b w:val="0"/>
                <w:bCs w:val="0"/>
                <w:rtl/>
              </w:rPr>
              <w:t>זכויות</w:t>
            </w:r>
            <w:r w:rsidR="00634800" w:rsidRPr="00C26955">
              <w:rPr>
                <w:rStyle w:val="Hyperlink"/>
                <w:b w:val="0"/>
                <w:bCs w:val="0"/>
                <w:rtl/>
              </w:rPr>
              <w:t xml:space="preserve"> </w:t>
            </w:r>
            <w:r w:rsidR="00634800" w:rsidRPr="00C26955">
              <w:rPr>
                <w:rStyle w:val="Hyperlink"/>
                <w:rFonts w:hint="eastAsia"/>
                <w:b w:val="0"/>
                <w:bCs w:val="0"/>
                <w:rtl/>
              </w:rPr>
              <w:t>לאנשים</w:t>
            </w:r>
            <w:r w:rsidR="00634800" w:rsidRPr="00C26955">
              <w:rPr>
                <w:rStyle w:val="Hyperlink"/>
                <w:b w:val="0"/>
                <w:bCs w:val="0"/>
                <w:rtl/>
              </w:rPr>
              <w:t xml:space="preserve"> </w:t>
            </w:r>
            <w:r w:rsidR="00634800" w:rsidRPr="00C26955">
              <w:rPr>
                <w:rStyle w:val="Hyperlink"/>
                <w:rFonts w:hint="eastAsia"/>
                <w:b w:val="0"/>
                <w:bCs w:val="0"/>
                <w:rtl/>
              </w:rPr>
              <w:t>עם</w:t>
            </w:r>
            <w:r w:rsidR="00634800" w:rsidRPr="00C26955">
              <w:rPr>
                <w:rStyle w:val="Hyperlink"/>
                <w:b w:val="0"/>
                <w:bCs w:val="0"/>
                <w:rtl/>
              </w:rPr>
              <w:t xml:space="preserve"> </w:t>
            </w:r>
            <w:r w:rsidR="00634800" w:rsidRPr="00C26955">
              <w:rPr>
                <w:rStyle w:val="Hyperlink"/>
                <w:rFonts w:hint="eastAsia"/>
                <w:b w:val="0"/>
                <w:bCs w:val="0"/>
                <w:rtl/>
              </w:rPr>
              <w:t>מוגבלות</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Toc483741943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30</w:t>
            </w:r>
            <w:r w:rsidR="00634800" w:rsidRPr="00C26955">
              <w:rPr>
                <w:b w:val="0"/>
                <w:bCs w:val="0"/>
                <w:webHidden/>
                <w:rtl/>
              </w:rPr>
              <w:fldChar w:fldCharType="end"/>
            </w:r>
          </w:hyperlink>
        </w:p>
        <w:p w14:paraId="03F8FBEF" w14:textId="0148A8E8"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4"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א</w:t>
            </w:r>
            <w:r w:rsidR="00634800" w:rsidRPr="00C26955">
              <w:rPr>
                <w:rStyle w:val="Hyperlink"/>
                <w:b w:val="0"/>
                <w:bCs w:val="0"/>
                <w:rtl/>
              </w:rPr>
              <w:t xml:space="preserve">'7 </w:t>
            </w:r>
            <w:r w:rsidR="00634800" w:rsidRPr="00C26955">
              <w:rPr>
                <w:rStyle w:val="Hyperlink"/>
                <w:rFonts w:hint="eastAsia"/>
                <w:b w:val="0"/>
                <w:bCs w:val="0"/>
                <w:rtl/>
              </w:rPr>
              <w:t>חוות</w:t>
            </w:r>
            <w:r w:rsidR="00634800" w:rsidRPr="00C26955">
              <w:rPr>
                <w:rStyle w:val="Hyperlink"/>
                <w:b w:val="0"/>
                <w:bCs w:val="0"/>
                <w:rtl/>
              </w:rPr>
              <w:t xml:space="preserve"> </w:t>
            </w:r>
            <w:r w:rsidR="00634800" w:rsidRPr="00C26955">
              <w:rPr>
                <w:rStyle w:val="Hyperlink"/>
                <w:rFonts w:hint="eastAsia"/>
                <w:b w:val="0"/>
                <w:bCs w:val="0"/>
                <w:rtl/>
              </w:rPr>
              <w:t>דעת</w:t>
            </w:r>
            <w:r w:rsidR="00634800" w:rsidRPr="00C26955">
              <w:rPr>
                <w:rStyle w:val="Hyperlink"/>
                <w:b w:val="0"/>
                <w:bCs w:val="0"/>
                <w:rtl/>
              </w:rPr>
              <w:t xml:space="preserve"> </w:t>
            </w:r>
            <w:r w:rsidR="00634800" w:rsidRPr="00C26955">
              <w:rPr>
                <w:rStyle w:val="Hyperlink"/>
                <w:rFonts w:hint="eastAsia"/>
                <w:b w:val="0"/>
                <w:bCs w:val="0"/>
                <w:rtl/>
              </w:rPr>
              <w:t>רואה</w:t>
            </w:r>
            <w:r w:rsidR="00634800" w:rsidRPr="00C26955">
              <w:rPr>
                <w:rStyle w:val="Hyperlink"/>
                <w:b w:val="0"/>
                <w:bCs w:val="0"/>
                <w:rtl/>
              </w:rPr>
              <w:t xml:space="preserve"> </w:t>
            </w:r>
            <w:r w:rsidR="00634800" w:rsidRPr="00C26955">
              <w:rPr>
                <w:rStyle w:val="Hyperlink"/>
                <w:rFonts w:hint="eastAsia"/>
                <w:b w:val="0"/>
                <w:bCs w:val="0"/>
                <w:rtl/>
              </w:rPr>
              <w:t>חשבון</w:t>
            </w:r>
            <w:r w:rsidR="00634800" w:rsidRPr="00C26955">
              <w:rPr>
                <w:rStyle w:val="Hyperlink"/>
                <w:b w:val="0"/>
                <w:bCs w:val="0"/>
                <w:rtl/>
              </w:rPr>
              <w:t xml:space="preserve"> </w:t>
            </w:r>
            <w:r w:rsidR="00634800" w:rsidRPr="00C26955">
              <w:rPr>
                <w:rStyle w:val="Hyperlink"/>
                <w:rFonts w:hint="eastAsia"/>
                <w:b w:val="0"/>
                <w:bCs w:val="0"/>
                <w:rtl/>
              </w:rPr>
              <w:t>על</w:t>
            </w:r>
            <w:r w:rsidR="00634800" w:rsidRPr="00C26955">
              <w:rPr>
                <w:rStyle w:val="Hyperlink"/>
                <w:b w:val="0"/>
                <w:bCs w:val="0"/>
                <w:rtl/>
              </w:rPr>
              <w:t xml:space="preserve"> </w:t>
            </w:r>
            <w:r w:rsidR="00634800" w:rsidRPr="00C26955">
              <w:rPr>
                <w:rStyle w:val="Hyperlink"/>
                <w:rFonts w:hint="eastAsia"/>
                <w:b w:val="0"/>
                <w:bCs w:val="0"/>
                <w:rtl/>
              </w:rPr>
              <w:t>אודות</w:t>
            </w:r>
            <w:r w:rsidR="00634800" w:rsidRPr="00C26955">
              <w:rPr>
                <w:rStyle w:val="Hyperlink"/>
                <w:b w:val="0"/>
                <w:bCs w:val="0"/>
                <w:rtl/>
              </w:rPr>
              <w:t xml:space="preserve"> "</w:t>
            </w:r>
            <w:r w:rsidR="00634800" w:rsidRPr="00C26955">
              <w:rPr>
                <w:rStyle w:val="Hyperlink"/>
                <w:rFonts w:hint="eastAsia"/>
                <w:b w:val="0"/>
                <w:bCs w:val="0"/>
                <w:rtl/>
              </w:rPr>
              <w:t>עסק</w:t>
            </w:r>
            <w:r w:rsidR="00634800" w:rsidRPr="00C26955">
              <w:rPr>
                <w:rStyle w:val="Hyperlink"/>
                <w:b w:val="0"/>
                <w:bCs w:val="0"/>
                <w:rtl/>
              </w:rPr>
              <w:t xml:space="preserve"> </w:t>
            </w:r>
            <w:r w:rsidR="00634800" w:rsidRPr="00C26955">
              <w:rPr>
                <w:rStyle w:val="Hyperlink"/>
                <w:rFonts w:hint="eastAsia"/>
                <w:b w:val="0"/>
                <w:bCs w:val="0"/>
                <w:rtl/>
              </w:rPr>
              <w:t>חי</w:t>
            </w:r>
            <w:r w:rsidR="00634800" w:rsidRPr="00C26955">
              <w:rPr>
                <w:rStyle w:val="Hyperlink"/>
                <w:b w:val="0"/>
                <w:bCs w:val="0"/>
                <w:rtl/>
              </w:rPr>
              <w:t>"</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Toc483741944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32</w:t>
            </w:r>
            <w:r w:rsidR="00634800" w:rsidRPr="00C26955">
              <w:rPr>
                <w:b w:val="0"/>
                <w:bCs w:val="0"/>
                <w:webHidden/>
                <w:rtl/>
              </w:rPr>
              <w:fldChar w:fldCharType="end"/>
            </w:r>
          </w:hyperlink>
        </w:p>
        <w:p w14:paraId="01E5A43E" w14:textId="2EFE0DEB"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5"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א</w:t>
            </w:r>
            <w:r w:rsidR="00634800" w:rsidRPr="00C26955">
              <w:rPr>
                <w:rStyle w:val="Hyperlink"/>
                <w:b w:val="0"/>
                <w:bCs w:val="0"/>
                <w:rtl/>
              </w:rPr>
              <w:t xml:space="preserve">'8 </w:t>
            </w:r>
            <w:r w:rsidR="00634800" w:rsidRPr="00C26955">
              <w:rPr>
                <w:rStyle w:val="Hyperlink"/>
                <w:rFonts w:hint="eastAsia"/>
                <w:b w:val="0"/>
                <w:bCs w:val="0"/>
                <w:rtl/>
              </w:rPr>
              <w:t>החלטת</w:t>
            </w:r>
            <w:r w:rsidR="00634800" w:rsidRPr="00C26955">
              <w:rPr>
                <w:rStyle w:val="Hyperlink"/>
                <w:b w:val="0"/>
                <w:bCs w:val="0"/>
                <w:rtl/>
              </w:rPr>
              <w:t xml:space="preserve"> </w:t>
            </w:r>
            <w:r w:rsidR="00634800" w:rsidRPr="00C26955">
              <w:rPr>
                <w:rStyle w:val="Hyperlink"/>
                <w:rFonts w:hint="eastAsia"/>
                <w:b w:val="0"/>
                <w:bCs w:val="0"/>
                <w:rtl/>
              </w:rPr>
              <w:t>ממשלה</w:t>
            </w:r>
            <w:r w:rsidR="00634800" w:rsidRPr="00C26955">
              <w:rPr>
                <w:rStyle w:val="Hyperlink"/>
                <w:b w:val="0"/>
                <w:bCs w:val="0"/>
                <w:rtl/>
              </w:rPr>
              <w:t xml:space="preserve"> </w:t>
            </w:r>
            <w:r w:rsidR="00634800" w:rsidRPr="00C26955">
              <w:rPr>
                <w:rStyle w:val="Hyperlink"/>
                <w:rFonts w:hint="eastAsia"/>
                <w:b w:val="0"/>
                <w:bCs w:val="0"/>
                <w:rtl/>
              </w:rPr>
              <w:t>מס</w:t>
            </w:r>
            <w:r w:rsidR="00634800" w:rsidRPr="00C26955">
              <w:rPr>
                <w:rStyle w:val="Hyperlink"/>
                <w:b w:val="0"/>
                <w:bCs w:val="0"/>
                <w:rtl/>
              </w:rPr>
              <w:t xml:space="preserve">' 1116 </w:t>
            </w:r>
            <w:r w:rsidR="00634800" w:rsidRPr="00C26955">
              <w:rPr>
                <w:rStyle w:val="Hyperlink"/>
                <w:rFonts w:hint="eastAsia"/>
                <w:b w:val="0"/>
                <w:bCs w:val="0"/>
                <w:rtl/>
              </w:rPr>
              <w:t>שעניינה</w:t>
            </w:r>
            <w:r w:rsidR="00634800" w:rsidRPr="00C26955">
              <w:rPr>
                <w:rStyle w:val="Hyperlink"/>
                <w:b w:val="0"/>
                <w:bCs w:val="0"/>
                <w:rtl/>
              </w:rPr>
              <w:t xml:space="preserve"> "</w:t>
            </w:r>
            <w:r w:rsidR="00634800" w:rsidRPr="00C26955">
              <w:rPr>
                <w:rStyle w:val="Hyperlink"/>
                <w:rFonts w:hint="eastAsia"/>
                <w:b w:val="0"/>
                <w:bCs w:val="0"/>
                <w:rtl/>
              </w:rPr>
              <w:t>פרסום</w:t>
            </w:r>
            <w:r w:rsidR="00634800" w:rsidRPr="00C26955">
              <w:rPr>
                <w:rStyle w:val="Hyperlink"/>
                <w:b w:val="0"/>
                <w:bCs w:val="0"/>
                <w:rtl/>
              </w:rPr>
              <w:t xml:space="preserve"> </w:t>
            </w:r>
            <w:r w:rsidR="00634800" w:rsidRPr="00C26955">
              <w:rPr>
                <w:rStyle w:val="Hyperlink"/>
                <w:rFonts w:hint="eastAsia"/>
                <w:b w:val="0"/>
                <w:bCs w:val="0"/>
                <w:rtl/>
              </w:rPr>
              <w:t>היתרים</w:t>
            </w:r>
            <w:r w:rsidR="00634800" w:rsidRPr="00C26955">
              <w:rPr>
                <w:rStyle w:val="Hyperlink"/>
                <w:b w:val="0"/>
                <w:bCs w:val="0"/>
                <w:rtl/>
              </w:rPr>
              <w:t xml:space="preserve"> </w:t>
            </w:r>
            <w:r w:rsidR="00634800" w:rsidRPr="00C26955">
              <w:rPr>
                <w:rStyle w:val="Hyperlink"/>
                <w:rFonts w:hint="eastAsia"/>
                <w:b w:val="0"/>
                <w:bCs w:val="0"/>
                <w:rtl/>
              </w:rPr>
              <w:t>ומסמכי</w:t>
            </w:r>
            <w:r w:rsidR="00634800" w:rsidRPr="00C26955">
              <w:rPr>
                <w:rStyle w:val="Hyperlink"/>
                <w:b w:val="0"/>
                <w:bCs w:val="0"/>
                <w:rtl/>
              </w:rPr>
              <w:t xml:space="preserve"> </w:t>
            </w:r>
            <w:r w:rsidR="00634800" w:rsidRPr="00C26955">
              <w:rPr>
                <w:rStyle w:val="Hyperlink"/>
                <w:rFonts w:hint="eastAsia"/>
                <w:b w:val="0"/>
                <w:bCs w:val="0"/>
                <w:rtl/>
              </w:rPr>
              <w:t>התקשרות</w:t>
            </w:r>
            <w:r w:rsidR="00634800" w:rsidRPr="00C26955">
              <w:rPr>
                <w:rStyle w:val="Hyperlink"/>
                <w:b w:val="0"/>
                <w:bCs w:val="0"/>
                <w:rtl/>
              </w:rPr>
              <w:t xml:space="preserve"> </w:t>
            </w:r>
            <w:r w:rsidR="00634800" w:rsidRPr="00C26955">
              <w:rPr>
                <w:rStyle w:val="Hyperlink"/>
                <w:rFonts w:hint="eastAsia"/>
                <w:b w:val="0"/>
                <w:bCs w:val="0"/>
                <w:rtl/>
              </w:rPr>
              <w:t>בין</w:t>
            </w:r>
            <w:r w:rsidR="00634800" w:rsidRPr="00C26955">
              <w:rPr>
                <w:rStyle w:val="Hyperlink"/>
                <w:b w:val="0"/>
                <w:bCs w:val="0"/>
                <w:rtl/>
              </w:rPr>
              <w:t xml:space="preserve"> </w:t>
            </w:r>
            <w:r w:rsidR="00634800" w:rsidRPr="00C26955">
              <w:rPr>
                <w:rStyle w:val="Hyperlink"/>
                <w:rFonts w:hint="eastAsia"/>
                <w:b w:val="0"/>
                <w:bCs w:val="0"/>
                <w:rtl/>
              </w:rPr>
              <w:t>רשויות</w:t>
            </w:r>
            <w:r w:rsidR="00634800" w:rsidRPr="00C26955">
              <w:rPr>
                <w:rStyle w:val="Hyperlink"/>
                <w:b w:val="0"/>
                <w:bCs w:val="0"/>
                <w:rtl/>
              </w:rPr>
              <w:t xml:space="preserve"> </w:t>
            </w:r>
            <w:r w:rsidR="00634800" w:rsidRPr="00C26955">
              <w:rPr>
                <w:rStyle w:val="Hyperlink"/>
                <w:rFonts w:hint="eastAsia"/>
                <w:b w:val="0"/>
                <w:bCs w:val="0"/>
                <w:rtl/>
              </w:rPr>
              <w:t>המדינה</w:t>
            </w:r>
            <w:r w:rsidR="00634800" w:rsidRPr="00C26955">
              <w:rPr>
                <w:rStyle w:val="Hyperlink"/>
                <w:b w:val="0"/>
                <w:bCs w:val="0"/>
                <w:rtl/>
              </w:rPr>
              <w:t xml:space="preserve"> </w:t>
            </w:r>
            <w:r w:rsidR="00634800" w:rsidRPr="00C26955">
              <w:rPr>
                <w:rStyle w:val="Hyperlink"/>
                <w:rFonts w:hint="eastAsia"/>
                <w:b w:val="0"/>
                <w:bCs w:val="0"/>
                <w:rtl/>
              </w:rPr>
              <w:t>לגופים</w:t>
            </w:r>
            <w:r w:rsidR="00634800" w:rsidRPr="00C26955">
              <w:rPr>
                <w:rStyle w:val="Hyperlink"/>
                <w:b w:val="0"/>
                <w:bCs w:val="0"/>
                <w:rtl/>
              </w:rPr>
              <w:t xml:space="preserve"> </w:t>
            </w:r>
            <w:r w:rsidR="00634800" w:rsidRPr="00C26955">
              <w:rPr>
                <w:rStyle w:val="Hyperlink"/>
                <w:rFonts w:hint="eastAsia"/>
                <w:b w:val="0"/>
                <w:bCs w:val="0"/>
                <w:rtl/>
              </w:rPr>
              <w:t>פרטיים</w:t>
            </w:r>
            <w:r w:rsidR="00634800" w:rsidRPr="00C26955">
              <w:rPr>
                <w:rStyle w:val="Hyperlink"/>
                <w:b w:val="0"/>
                <w:bCs w:val="0"/>
                <w:rtl/>
              </w:rPr>
              <w:t>"</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Toc483741945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33</w:t>
            </w:r>
            <w:r w:rsidR="00634800" w:rsidRPr="00C26955">
              <w:rPr>
                <w:b w:val="0"/>
                <w:bCs w:val="0"/>
                <w:webHidden/>
                <w:rtl/>
              </w:rPr>
              <w:fldChar w:fldCharType="end"/>
            </w:r>
          </w:hyperlink>
        </w:p>
        <w:p w14:paraId="61DA9CA3" w14:textId="3E0D758D"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6"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ב</w:t>
            </w:r>
            <w:r w:rsidR="00634800" w:rsidRPr="00C26955">
              <w:rPr>
                <w:rStyle w:val="Hyperlink"/>
                <w:b w:val="0"/>
                <w:bCs w:val="0"/>
                <w:rtl/>
              </w:rPr>
              <w:t xml:space="preserve">' </w:t>
            </w:r>
            <w:r w:rsidR="00634800" w:rsidRPr="00C26955">
              <w:rPr>
                <w:rStyle w:val="Hyperlink"/>
                <w:rFonts w:hint="eastAsia"/>
                <w:b w:val="0"/>
                <w:bCs w:val="0"/>
                <w:rtl/>
              </w:rPr>
              <w:t>נוסח</w:t>
            </w:r>
            <w:r w:rsidR="00634800" w:rsidRPr="00C26955">
              <w:rPr>
                <w:rStyle w:val="Hyperlink"/>
                <w:b w:val="0"/>
                <w:bCs w:val="0"/>
                <w:rtl/>
              </w:rPr>
              <w:t xml:space="preserve"> </w:t>
            </w:r>
            <w:r w:rsidR="00634800" w:rsidRPr="00C26955">
              <w:rPr>
                <w:rStyle w:val="Hyperlink"/>
                <w:rFonts w:hint="eastAsia"/>
                <w:b w:val="0"/>
                <w:bCs w:val="0"/>
                <w:rtl/>
              </w:rPr>
              <w:t>פנייה</w:t>
            </w:r>
            <w:r w:rsidR="00634800" w:rsidRPr="00C26955">
              <w:rPr>
                <w:rStyle w:val="Hyperlink"/>
                <w:b w:val="0"/>
                <w:bCs w:val="0"/>
                <w:rtl/>
              </w:rPr>
              <w:t xml:space="preserve"> </w:t>
            </w:r>
            <w:r w:rsidR="00634800" w:rsidRPr="00C26955">
              <w:rPr>
                <w:rStyle w:val="Hyperlink"/>
                <w:rFonts w:hint="eastAsia"/>
                <w:b w:val="0"/>
                <w:bCs w:val="0"/>
                <w:rtl/>
              </w:rPr>
              <w:t>פרטנית</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Toc483741946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34</w:t>
            </w:r>
            <w:r w:rsidR="00634800" w:rsidRPr="00C26955">
              <w:rPr>
                <w:b w:val="0"/>
                <w:bCs w:val="0"/>
                <w:webHidden/>
                <w:rtl/>
              </w:rPr>
              <w:fldChar w:fldCharType="end"/>
            </w:r>
          </w:hyperlink>
        </w:p>
        <w:p w14:paraId="1AB80950" w14:textId="4E4C031C"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7"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ג</w:t>
            </w:r>
            <w:r w:rsidR="00634800" w:rsidRPr="00C26955">
              <w:rPr>
                <w:rStyle w:val="Hyperlink"/>
                <w:b w:val="0"/>
                <w:bCs w:val="0"/>
                <w:rtl/>
              </w:rPr>
              <w:t xml:space="preserve">' </w:t>
            </w:r>
            <w:r w:rsidR="00634800" w:rsidRPr="00C26955">
              <w:rPr>
                <w:rStyle w:val="Hyperlink"/>
                <w:rFonts w:hint="eastAsia"/>
                <w:b w:val="0"/>
                <w:bCs w:val="0"/>
                <w:rtl/>
              </w:rPr>
              <w:t>טופס</w:t>
            </w:r>
            <w:r w:rsidR="00634800" w:rsidRPr="00C26955">
              <w:rPr>
                <w:rStyle w:val="Hyperlink"/>
                <w:b w:val="0"/>
                <w:bCs w:val="0"/>
                <w:rtl/>
              </w:rPr>
              <w:t xml:space="preserve"> </w:t>
            </w:r>
            <w:r w:rsidR="00634800" w:rsidRPr="00C26955">
              <w:rPr>
                <w:rStyle w:val="Hyperlink"/>
                <w:rFonts w:hint="eastAsia"/>
                <w:b w:val="0"/>
                <w:bCs w:val="0"/>
                <w:rtl/>
              </w:rPr>
              <w:t>הצעת</w:t>
            </w:r>
            <w:r w:rsidR="00634800" w:rsidRPr="00C26955">
              <w:rPr>
                <w:rStyle w:val="Hyperlink"/>
                <w:b w:val="0"/>
                <w:bCs w:val="0"/>
                <w:rtl/>
              </w:rPr>
              <w:t xml:space="preserve"> </w:t>
            </w:r>
            <w:r w:rsidR="00634800" w:rsidRPr="00C26955">
              <w:rPr>
                <w:rStyle w:val="Hyperlink"/>
                <w:rFonts w:hint="eastAsia"/>
                <w:b w:val="0"/>
                <w:bCs w:val="0"/>
                <w:rtl/>
              </w:rPr>
              <w:t>מחיר</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Toc483741947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37</w:t>
            </w:r>
            <w:r w:rsidR="00634800" w:rsidRPr="00C26955">
              <w:rPr>
                <w:b w:val="0"/>
                <w:bCs w:val="0"/>
                <w:webHidden/>
                <w:rtl/>
              </w:rPr>
              <w:fldChar w:fldCharType="end"/>
            </w:r>
          </w:hyperlink>
        </w:p>
        <w:p w14:paraId="214A025A" w14:textId="45A45889"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8" w:history="1">
            <w:r w:rsidR="00634800" w:rsidRPr="00C26955">
              <w:rPr>
                <w:rStyle w:val="Hyperlink"/>
                <w:rFonts w:hint="eastAsia"/>
                <w:b w:val="0"/>
                <w:bCs w:val="0"/>
                <w:rtl/>
              </w:rPr>
              <w:t>נספח</w:t>
            </w:r>
            <w:r w:rsidR="00634800" w:rsidRPr="00C26955">
              <w:rPr>
                <w:rStyle w:val="Hyperlink"/>
                <w:b w:val="0"/>
                <w:bCs w:val="0"/>
                <w:rtl/>
              </w:rPr>
              <w:t xml:space="preserve"> </w:t>
            </w:r>
            <w:r w:rsidR="00634800" w:rsidRPr="00C26955">
              <w:rPr>
                <w:rStyle w:val="Hyperlink"/>
                <w:rFonts w:hint="eastAsia"/>
                <w:b w:val="0"/>
                <w:bCs w:val="0"/>
                <w:rtl/>
              </w:rPr>
              <w:t>ד</w:t>
            </w:r>
            <w:r w:rsidR="00634800" w:rsidRPr="00C26955">
              <w:rPr>
                <w:rStyle w:val="Hyperlink"/>
                <w:b w:val="0"/>
                <w:bCs w:val="0"/>
                <w:rtl/>
              </w:rPr>
              <w:t xml:space="preserve">' </w:t>
            </w:r>
            <w:r w:rsidR="00634800" w:rsidRPr="00C26955">
              <w:rPr>
                <w:rStyle w:val="Hyperlink"/>
                <w:rFonts w:hint="eastAsia"/>
                <w:b w:val="0"/>
                <w:bCs w:val="0"/>
                <w:rtl/>
              </w:rPr>
              <w:t>חוזה</w:t>
            </w:r>
            <w:r w:rsidR="00634800" w:rsidRPr="00C26955">
              <w:rPr>
                <w:rStyle w:val="Hyperlink"/>
                <w:b w:val="0"/>
                <w:bCs w:val="0"/>
                <w:rtl/>
              </w:rPr>
              <w:t xml:space="preserve"> </w:t>
            </w:r>
            <w:r w:rsidR="00634800" w:rsidRPr="00C26955">
              <w:rPr>
                <w:rStyle w:val="Hyperlink"/>
                <w:rFonts w:hint="eastAsia"/>
                <w:b w:val="0"/>
                <w:bCs w:val="0"/>
                <w:rtl/>
              </w:rPr>
              <w:t>ההתקשרות</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Toc483741948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38</w:t>
            </w:r>
            <w:r w:rsidR="00634800" w:rsidRPr="00C26955">
              <w:rPr>
                <w:b w:val="0"/>
                <w:bCs w:val="0"/>
                <w:webHidden/>
                <w:rtl/>
              </w:rPr>
              <w:fldChar w:fldCharType="end"/>
            </w:r>
          </w:hyperlink>
        </w:p>
        <w:p w14:paraId="2F490AB1" w14:textId="3CEFFBE1" w:rsidR="00634800" w:rsidRPr="00D80E99" w:rsidRDefault="001138E4">
          <w:pPr>
            <w:pStyle w:val="TOC1"/>
            <w:rPr>
              <w:rFonts w:asciiTheme="minorHAnsi" w:eastAsiaTheme="minorEastAsia" w:hAnsiTheme="minorHAnsi" w:cstheme="minorBidi"/>
              <w:b w:val="0"/>
              <w:bCs w:val="0"/>
              <w:sz w:val="22"/>
              <w:szCs w:val="22"/>
              <w:rtl/>
              <w:lang w:eastAsia="en-US"/>
            </w:rPr>
          </w:pPr>
          <w:hyperlink w:anchor="_Toc483741949" w:history="1">
            <w:r w:rsidR="00634800" w:rsidRPr="00C26955">
              <w:rPr>
                <w:rStyle w:val="Hyperlink"/>
                <w:rFonts w:ascii="David" w:hAnsi="David" w:hint="eastAsia"/>
                <w:b w:val="0"/>
                <w:bCs w:val="0"/>
                <w:rtl/>
              </w:rPr>
              <w:t>נספח</w:t>
            </w:r>
            <w:r w:rsidR="00634800" w:rsidRPr="00C26955">
              <w:rPr>
                <w:rStyle w:val="Hyperlink"/>
                <w:rFonts w:ascii="David" w:hAnsi="David"/>
                <w:b w:val="0"/>
                <w:bCs w:val="0"/>
                <w:rtl/>
              </w:rPr>
              <w:t xml:space="preserve"> </w:t>
            </w:r>
            <w:r w:rsidR="00634800" w:rsidRPr="00C26955">
              <w:rPr>
                <w:rStyle w:val="Hyperlink"/>
                <w:rFonts w:ascii="David" w:hAnsi="David" w:hint="eastAsia"/>
                <w:b w:val="0"/>
                <w:bCs w:val="0"/>
                <w:rtl/>
              </w:rPr>
              <w:t>ד</w:t>
            </w:r>
            <w:r w:rsidR="00634800" w:rsidRPr="00C26955">
              <w:rPr>
                <w:rStyle w:val="Hyperlink"/>
                <w:rFonts w:ascii="David" w:hAnsi="David"/>
                <w:b w:val="0"/>
                <w:bCs w:val="0"/>
                <w:rtl/>
              </w:rPr>
              <w:t xml:space="preserve">'1 </w:t>
            </w:r>
            <w:r w:rsidR="00634800" w:rsidRPr="00C26955">
              <w:rPr>
                <w:rStyle w:val="Hyperlink"/>
                <w:rFonts w:ascii="David" w:hAnsi="David" w:hint="eastAsia"/>
                <w:b w:val="0"/>
                <w:bCs w:val="0"/>
                <w:rtl/>
              </w:rPr>
              <w:t>נוסח</w:t>
            </w:r>
            <w:r w:rsidR="00634800" w:rsidRPr="00C26955">
              <w:rPr>
                <w:rStyle w:val="Hyperlink"/>
                <w:rFonts w:ascii="David" w:hAnsi="David"/>
                <w:b w:val="0"/>
                <w:bCs w:val="0"/>
                <w:rtl/>
              </w:rPr>
              <w:t xml:space="preserve"> </w:t>
            </w:r>
            <w:r w:rsidR="00634800" w:rsidRPr="00C26955">
              <w:rPr>
                <w:rStyle w:val="Hyperlink"/>
                <w:rFonts w:ascii="David" w:hAnsi="David" w:hint="eastAsia"/>
                <w:b w:val="0"/>
                <w:bCs w:val="0"/>
                <w:rtl/>
              </w:rPr>
              <w:t>ערבות</w:t>
            </w:r>
            <w:r w:rsidR="00634800" w:rsidRPr="00C26955">
              <w:rPr>
                <w:rStyle w:val="Hyperlink"/>
                <w:rFonts w:ascii="David" w:hAnsi="David"/>
                <w:b w:val="0"/>
                <w:bCs w:val="0"/>
                <w:rtl/>
              </w:rPr>
              <w:t xml:space="preserve"> </w:t>
            </w:r>
            <w:r w:rsidR="00634800" w:rsidRPr="00C26955">
              <w:rPr>
                <w:rStyle w:val="Hyperlink"/>
                <w:rFonts w:ascii="David" w:hAnsi="David" w:hint="eastAsia"/>
                <w:b w:val="0"/>
                <w:bCs w:val="0"/>
                <w:rtl/>
              </w:rPr>
              <w:t>ביצוע</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Toc483741949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53</w:t>
            </w:r>
            <w:r w:rsidR="00634800" w:rsidRPr="00C26955">
              <w:rPr>
                <w:b w:val="0"/>
                <w:bCs w:val="0"/>
                <w:webHidden/>
                <w:rtl/>
              </w:rPr>
              <w:fldChar w:fldCharType="end"/>
            </w:r>
          </w:hyperlink>
        </w:p>
        <w:p w14:paraId="202BF388" w14:textId="4B08A59D" w:rsidR="00634800" w:rsidRDefault="001138E4">
          <w:pPr>
            <w:pStyle w:val="TOC1"/>
            <w:rPr>
              <w:rFonts w:asciiTheme="minorHAnsi" w:eastAsiaTheme="minorEastAsia" w:hAnsiTheme="minorHAnsi" w:cstheme="minorBidi"/>
              <w:b w:val="0"/>
              <w:bCs w:val="0"/>
              <w:sz w:val="22"/>
              <w:szCs w:val="22"/>
              <w:rtl/>
              <w:lang w:eastAsia="en-US"/>
            </w:rPr>
          </w:pPr>
          <w:hyperlink w:anchor="_Toc483741950" w:history="1">
            <w:r w:rsidR="00634800" w:rsidRPr="00C26955">
              <w:rPr>
                <w:rStyle w:val="Hyperlink"/>
                <w:rFonts w:ascii="David" w:hAnsi="David" w:hint="eastAsia"/>
                <w:b w:val="0"/>
                <w:bCs w:val="0"/>
                <w:rtl/>
              </w:rPr>
              <w:t>נספח</w:t>
            </w:r>
            <w:r w:rsidR="00634800" w:rsidRPr="00C26955">
              <w:rPr>
                <w:rStyle w:val="Hyperlink"/>
                <w:rFonts w:ascii="David" w:hAnsi="David"/>
                <w:b w:val="0"/>
                <w:bCs w:val="0"/>
                <w:rtl/>
              </w:rPr>
              <w:t xml:space="preserve"> </w:t>
            </w:r>
            <w:r w:rsidR="00634800" w:rsidRPr="00C26955">
              <w:rPr>
                <w:rStyle w:val="Hyperlink"/>
                <w:rFonts w:ascii="David" w:hAnsi="David" w:hint="eastAsia"/>
                <w:b w:val="0"/>
                <w:bCs w:val="0"/>
                <w:rtl/>
              </w:rPr>
              <w:t>ד</w:t>
            </w:r>
            <w:r w:rsidR="00634800" w:rsidRPr="00C26955">
              <w:rPr>
                <w:rStyle w:val="Hyperlink"/>
                <w:rFonts w:ascii="David" w:hAnsi="David"/>
                <w:b w:val="0"/>
                <w:bCs w:val="0"/>
                <w:rtl/>
              </w:rPr>
              <w:t xml:space="preserve">'2 </w:t>
            </w:r>
            <w:r w:rsidR="00634800" w:rsidRPr="00C26955">
              <w:rPr>
                <w:rStyle w:val="Hyperlink"/>
                <w:rFonts w:ascii="David" w:hAnsi="David" w:hint="eastAsia"/>
                <w:b w:val="0"/>
                <w:bCs w:val="0"/>
                <w:rtl/>
              </w:rPr>
              <w:t>נוסח</w:t>
            </w:r>
            <w:r w:rsidR="00634800" w:rsidRPr="00C26955">
              <w:rPr>
                <w:rStyle w:val="Hyperlink"/>
                <w:rFonts w:ascii="David" w:hAnsi="David"/>
                <w:b w:val="0"/>
                <w:bCs w:val="0"/>
                <w:rtl/>
              </w:rPr>
              <w:t xml:space="preserve"> </w:t>
            </w:r>
            <w:r w:rsidR="00634800" w:rsidRPr="00C26955">
              <w:rPr>
                <w:rStyle w:val="Hyperlink"/>
                <w:rFonts w:ascii="David" w:hAnsi="David" w:hint="eastAsia"/>
                <w:b w:val="0"/>
                <w:bCs w:val="0"/>
                <w:rtl/>
              </w:rPr>
              <w:t>אישור</w:t>
            </w:r>
            <w:r w:rsidR="00634800" w:rsidRPr="00C26955">
              <w:rPr>
                <w:rStyle w:val="Hyperlink"/>
                <w:rFonts w:ascii="David" w:hAnsi="David"/>
                <w:b w:val="0"/>
                <w:bCs w:val="0"/>
                <w:rtl/>
              </w:rPr>
              <w:t xml:space="preserve"> </w:t>
            </w:r>
            <w:r w:rsidR="00634800" w:rsidRPr="00C26955">
              <w:rPr>
                <w:rStyle w:val="Hyperlink"/>
                <w:rFonts w:ascii="David" w:hAnsi="David" w:hint="eastAsia"/>
                <w:b w:val="0"/>
                <w:bCs w:val="0"/>
                <w:rtl/>
              </w:rPr>
              <w:t>עריכת</w:t>
            </w:r>
            <w:r w:rsidR="00634800" w:rsidRPr="00C26955">
              <w:rPr>
                <w:rStyle w:val="Hyperlink"/>
                <w:rFonts w:ascii="David" w:hAnsi="David"/>
                <w:b w:val="0"/>
                <w:bCs w:val="0"/>
                <w:rtl/>
              </w:rPr>
              <w:t xml:space="preserve"> </w:t>
            </w:r>
            <w:r w:rsidR="00634800" w:rsidRPr="00C26955">
              <w:rPr>
                <w:rStyle w:val="Hyperlink"/>
                <w:rFonts w:ascii="David" w:hAnsi="David" w:hint="eastAsia"/>
                <w:b w:val="0"/>
                <w:bCs w:val="0"/>
                <w:rtl/>
              </w:rPr>
              <w:t>ביטוחים</w:t>
            </w:r>
            <w:r w:rsidR="00634800" w:rsidRPr="00C26955">
              <w:rPr>
                <w:b w:val="0"/>
                <w:bCs w:val="0"/>
                <w:webHidden/>
                <w:rtl/>
              </w:rPr>
              <w:tab/>
            </w:r>
            <w:r w:rsidR="00634800" w:rsidRPr="00C26955">
              <w:rPr>
                <w:b w:val="0"/>
                <w:bCs w:val="0"/>
                <w:webHidden/>
                <w:rtl/>
              </w:rPr>
              <w:fldChar w:fldCharType="begin"/>
            </w:r>
            <w:r w:rsidR="00634800" w:rsidRPr="00C26955">
              <w:rPr>
                <w:b w:val="0"/>
                <w:bCs w:val="0"/>
                <w:webHidden/>
                <w:rtl/>
              </w:rPr>
              <w:instrText xml:space="preserve"> </w:instrText>
            </w:r>
            <w:r w:rsidR="00634800" w:rsidRPr="00C26955">
              <w:rPr>
                <w:b w:val="0"/>
                <w:bCs w:val="0"/>
                <w:webHidden/>
              </w:rPr>
              <w:instrText>PAGEREF</w:instrText>
            </w:r>
            <w:r w:rsidR="00634800" w:rsidRPr="00C26955">
              <w:rPr>
                <w:b w:val="0"/>
                <w:bCs w:val="0"/>
                <w:webHidden/>
                <w:rtl/>
              </w:rPr>
              <w:instrText xml:space="preserve"> _</w:instrText>
            </w:r>
            <w:r w:rsidR="00634800" w:rsidRPr="00C26955">
              <w:rPr>
                <w:b w:val="0"/>
                <w:bCs w:val="0"/>
                <w:webHidden/>
              </w:rPr>
              <w:instrText>Toc483741950 \h</w:instrText>
            </w:r>
            <w:r w:rsidR="00634800" w:rsidRPr="00C26955">
              <w:rPr>
                <w:b w:val="0"/>
                <w:bCs w:val="0"/>
                <w:webHidden/>
                <w:rtl/>
              </w:rPr>
              <w:instrText xml:space="preserve"> </w:instrText>
            </w:r>
            <w:r w:rsidR="00634800" w:rsidRPr="00C26955">
              <w:rPr>
                <w:b w:val="0"/>
                <w:bCs w:val="0"/>
                <w:webHidden/>
                <w:rtl/>
              </w:rPr>
            </w:r>
            <w:r w:rsidR="00634800" w:rsidRPr="00C26955">
              <w:rPr>
                <w:b w:val="0"/>
                <w:bCs w:val="0"/>
                <w:webHidden/>
                <w:rtl/>
              </w:rPr>
              <w:fldChar w:fldCharType="separate"/>
            </w:r>
            <w:r>
              <w:rPr>
                <w:b w:val="0"/>
                <w:bCs w:val="0"/>
                <w:webHidden/>
                <w:rtl/>
              </w:rPr>
              <w:t>54</w:t>
            </w:r>
            <w:r w:rsidR="00634800" w:rsidRPr="00C26955">
              <w:rPr>
                <w:b w:val="0"/>
                <w:bCs w:val="0"/>
                <w:webHidden/>
                <w:rtl/>
              </w:rPr>
              <w:fldChar w:fldCharType="end"/>
            </w:r>
          </w:hyperlink>
        </w:p>
        <w:p w14:paraId="512A69F8" w14:textId="77777777" w:rsidR="006F1D25" w:rsidRPr="00BB11BC" w:rsidRDefault="00EC3C4F" w:rsidP="0047119E">
          <w:pPr>
            <w:ind w:right="567"/>
            <w:rPr>
              <w:b/>
              <w:bCs/>
            </w:rPr>
          </w:pPr>
          <w:r w:rsidRPr="0047119E">
            <w:fldChar w:fldCharType="end"/>
          </w:r>
        </w:p>
      </w:sdtContent>
    </w:sdt>
    <w:p w14:paraId="63302675" w14:textId="77777777" w:rsidR="006F1D25" w:rsidRPr="00C40211" w:rsidRDefault="006F1D25" w:rsidP="006F1D25">
      <w:pPr>
        <w:rPr>
          <w:rFonts w:eastAsiaTheme="minorEastAsia"/>
          <w:rtl/>
        </w:rPr>
      </w:pPr>
    </w:p>
    <w:p w14:paraId="49404EC3" w14:textId="77777777" w:rsidR="006F1D25" w:rsidRPr="00C40211" w:rsidRDefault="006F1D25">
      <w:pPr>
        <w:widowControl/>
        <w:bidi w:val="0"/>
        <w:rPr>
          <w:rFonts w:cs="David"/>
          <w:b/>
          <w:bCs/>
          <w:kern w:val="32"/>
          <w:sz w:val="28"/>
          <w:szCs w:val="28"/>
          <w:lang w:eastAsia="en-US"/>
        </w:rPr>
      </w:pPr>
      <w:r w:rsidRPr="00C40211">
        <w:rPr>
          <w:rFonts w:cs="David"/>
          <w:sz w:val="28"/>
          <w:szCs w:val="28"/>
          <w:rtl/>
        </w:rPr>
        <w:br w:type="page"/>
      </w:r>
    </w:p>
    <w:p w14:paraId="431A7D22" w14:textId="77777777" w:rsidR="00ED6CF3" w:rsidRPr="00C40211" w:rsidRDefault="000E0942" w:rsidP="000E0942">
      <w:pPr>
        <w:pStyle w:val="10"/>
        <w:jc w:val="center"/>
        <w:rPr>
          <w:rFonts w:cs="David"/>
          <w:b w:val="0"/>
          <w:bCs w:val="0"/>
          <w:rtl/>
        </w:rPr>
      </w:pPr>
      <w:bookmarkStart w:id="4" w:name="_Toc438384393"/>
      <w:bookmarkStart w:id="5" w:name="_Toc483741937"/>
      <w:r>
        <w:rPr>
          <w:rFonts w:cs="David" w:hint="cs"/>
          <w:sz w:val="28"/>
          <w:szCs w:val="28"/>
          <w:u w:val="single"/>
          <w:rtl/>
        </w:rPr>
        <w:lastRenderedPageBreak/>
        <w:t xml:space="preserve">פרק 1 </w:t>
      </w:r>
      <w:r>
        <w:rPr>
          <w:rFonts w:cs="David"/>
          <w:sz w:val="28"/>
          <w:szCs w:val="28"/>
          <w:u w:val="single"/>
          <w:rtl/>
        </w:rPr>
        <w:t>–</w:t>
      </w:r>
      <w:r>
        <w:rPr>
          <w:rFonts w:cs="David" w:hint="cs"/>
          <w:sz w:val="28"/>
          <w:szCs w:val="28"/>
          <w:u w:val="single"/>
          <w:rtl/>
        </w:rPr>
        <w:t xml:space="preserve"> </w:t>
      </w:r>
      <w:r w:rsidR="00AF08CC" w:rsidRPr="00C40211">
        <w:rPr>
          <w:rFonts w:cs="David" w:hint="cs"/>
          <w:sz w:val="28"/>
          <w:szCs w:val="28"/>
          <w:u w:val="single"/>
          <w:rtl/>
        </w:rPr>
        <w:t>ה</w:t>
      </w:r>
      <w:r w:rsidR="00DF4BEA" w:rsidRPr="00C40211">
        <w:rPr>
          <w:rFonts w:cs="David" w:hint="cs"/>
          <w:sz w:val="28"/>
          <w:szCs w:val="28"/>
          <w:u w:val="single"/>
          <w:rtl/>
        </w:rPr>
        <w:t>נחיות כלליות</w:t>
      </w:r>
      <w:bookmarkEnd w:id="4"/>
      <w:bookmarkEnd w:id="5"/>
      <w:bookmarkEnd w:id="3"/>
    </w:p>
    <w:p w14:paraId="6A3F6993" w14:textId="77777777" w:rsidR="006E01A1" w:rsidRPr="00C40211" w:rsidRDefault="006E01A1" w:rsidP="0092588F">
      <w:pPr>
        <w:keepNext/>
        <w:widowControl/>
        <w:bidi w:val="0"/>
        <w:jc w:val="center"/>
        <w:rPr>
          <w:rFonts w:cs="David"/>
          <w:b/>
          <w:bCs/>
          <w:sz w:val="24"/>
        </w:rPr>
      </w:pPr>
    </w:p>
    <w:p w14:paraId="1DC21FA5" w14:textId="77777777" w:rsidR="00ED6CF3" w:rsidRPr="00C40211" w:rsidRDefault="00DF4BEA" w:rsidP="0092588F">
      <w:pPr>
        <w:keepNext/>
        <w:widowControl/>
        <w:numPr>
          <w:ilvl w:val="0"/>
          <w:numId w:val="2"/>
        </w:numPr>
        <w:spacing w:line="360" w:lineRule="auto"/>
        <w:ind w:left="357" w:hanging="357"/>
        <w:jc w:val="both"/>
        <w:outlineLvl w:val="1"/>
        <w:rPr>
          <w:rFonts w:cs="David"/>
          <w:sz w:val="24"/>
        </w:rPr>
      </w:pPr>
      <w:bookmarkStart w:id="6" w:name="_Toc179603248"/>
      <w:r w:rsidRPr="00C40211">
        <w:rPr>
          <w:rFonts w:cs="David" w:hint="cs"/>
          <w:b/>
          <w:bCs/>
          <w:sz w:val="24"/>
          <w:rtl/>
        </w:rPr>
        <w:t>כללי</w:t>
      </w:r>
      <w:bookmarkEnd w:id="6"/>
    </w:p>
    <w:p w14:paraId="3B44BE5B" w14:textId="77777777" w:rsidR="00DF4BEA" w:rsidRPr="00C40211" w:rsidRDefault="00DF4BEA" w:rsidP="0092588F">
      <w:pPr>
        <w:keepNext/>
        <w:widowControl/>
        <w:numPr>
          <w:ilvl w:val="1"/>
          <w:numId w:val="2"/>
        </w:numPr>
        <w:tabs>
          <w:tab w:val="clear" w:pos="972"/>
          <w:tab w:val="num" w:pos="851"/>
        </w:tabs>
        <w:spacing w:line="360" w:lineRule="auto"/>
        <w:ind w:left="851" w:hanging="511"/>
        <w:jc w:val="both"/>
        <w:outlineLvl w:val="1"/>
        <w:rPr>
          <w:rFonts w:cs="David"/>
          <w:sz w:val="24"/>
          <w:rtl/>
        </w:rPr>
      </w:pPr>
      <w:r w:rsidRPr="00C40211">
        <w:rPr>
          <w:rFonts w:cs="David" w:hint="cs"/>
          <w:sz w:val="24"/>
          <w:rtl/>
        </w:rPr>
        <w:t>מטרת פרק זה, הינה לפרט את הדרישות להשתתפות במכרז, המהוות חלק בלתי נפרד ממסמכי המכרז והסכם ההתקשרות אשר ייחתם עם המציע הזוכה.</w:t>
      </w:r>
    </w:p>
    <w:p w14:paraId="5747727D" w14:textId="77777777" w:rsidR="00DF4BEA" w:rsidRPr="00C40211" w:rsidRDefault="00DF4BEA" w:rsidP="0092588F">
      <w:pPr>
        <w:keepNext/>
        <w:widowControl/>
        <w:numPr>
          <w:ilvl w:val="1"/>
          <w:numId w:val="2"/>
        </w:numPr>
        <w:tabs>
          <w:tab w:val="clear" w:pos="972"/>
          <w:tab w:val="num" w:pos="851"/>
        </w:tabs>
        <w:spacing w:line="360" w:lineRule="auto"/>
        <w:ind w:left="851" w:hanging="511"/>
        <w:jc w:val="both"/>
        <w:outlineLvl w:val="1"/>
        <w:rPr>
          <w:rFonts w:cs="David"/>
          <w:sz w:val="24"/>
        </w:rPr>
      </w:pPr>
      <w:r w:rsidRPr="00C40211">
        <w:rPr>
          <w:rFonts w:cs="David" w:hint="cs"/>
          <w:sz w:val="24"/>
          <w:rtl/>
        </w:rPr>
        <w:t xml:space="preserve">על כל אחד </w:t>
      </w:r>
      <w:proofErr w:type="spellStart"/>
      <w:r w:rsidRPr="00C40211">
        <w:rPr>
          <w:rFonts w:cs="David" w:hint="cs"/>
          <w:sz w:val="24"/>
          <w:rtl/>
        </w:rPr>
        <w:t>מהמציעים</w:t>
      </w:r>
      <w:proofErr w:type="spellEnd"/>
      <w:r w:rsidRPr="00C40211">
        <w:rPr>
          <w:rFonts w:cs="David" w:hint="cs"/>
          <w:sz w:val="24"/>
          <w:rtl/>
        </w:rPr>
        <w:t xml:space="preserve"> לקרוא בעיון</w:t>
      </w:r>
      <w:r w:rsidR="00D54C2F" w:rsidRPr="00C40211">
        <w:rPr>
          <w:rFonts w:cs="David" w:hint="cs"/>
          <w:sz w:val="24"/>
          <w:rtl/>
        </w:rPr>
        <w:t xml:space="preserve"> רב</w:t>
      </w:r>
      <w:r w:rsidRPr="00C40211">
        <w:rPr>
          <w:rFonts w:cs="David" w:hint="cs"/>
          <w:sz w:val="24"/>
          <w:rtl/>
        </w:rPr>
        <w:t xml:space="preserve"> את ההנחיות ולהגיש את הצעתו בהתאם לנדרש במסמכי המכרז.</w:t>
      </w:r>
    </w:p>
    <w:p w14:paraId="6AFFFF8C" w14:textId="77777777" w:rsidR="00DF4BEA" w:rsidRPr="00C40211" w:rsidRDefault="00DF4BEA" w:rsidP="0092588F">
      <w:pPr>
        <w:keepNext/>
        <w:widowControl/>
        <w:numPr>
          <w:ilvl w:val="1"/>
          <w:numId w:val="2"/>
        </w:numPr>
        <w:tabs>
          <w:tab w:val="clear" w:pos="972"/>
          <w:tab w:val="num" w:pos="851"/>
        </w:tabs>
        <w:spacing w:line="360" w:lineRule="auto"/>
        <w:ind w:left="851" w:hanging="511"/>
        <w:jc w:val="both"/>
        <w:outlineLvl w:val="1"/>
        <w:rPr>
          <w:rFonts w:cs="David"/>
        </w:rPr>
      </w:pPr>
      <w:r w:rsidRPr="00C40211">
        <w:rPr>
          <w:rFonts w:cs="David" w:hint="cs"/>
          <w:sz w:val="24"/>
          <w:rtl/>
        </w:rPr>
        <w:t>ה</w:t>
      </w:r>
      <w:r w:rsidR="00A71B2F">
        <w:rPr>
          <w:rFonts w:cs="David" w:hint="cs"/>
          <w:sz w:val="24"/>
          <w:rtl/>
        </w:rPr>
        <w:t>ו</w:t>
      </w:r>
      <w:r w:rsidRPr="00C40211">
        <w:rPr>
          <w:rFonts w:cs="David" w:hint="cs"/>
          <w:sz w:val="24"/>
          <w:rtl/>
        </w:rPr>
        <w:t>ועדה רשאית לפסול הצעות אשר לא יוגשו בהתאם להנחיות מכרז זה.</w:t>
      </w:r>
    </w:p>
    <w:p w14:paraId="79FB8B67" w14:textId="77777777" w:rsidR="00DF4BEA" w:rsidRPr="00C40211" w:rsidRDefault="00DF4BEA" w:rsidP="0092588F">
      <w:pPr>
        <w:keepNext/>
        <w:widowControl/>
        <w:numPr>
          <w:ilvl w:val="1"/>
          <w:numId w:val="2"/>
        </w:numPr>
        <w:tabs>
          <w:tab w:val="clear" w:pos="972"/>
          <w:tab w:val="num" w:pos="851"/>
        </w:tabs>
        <w:spacing w:line="360" w:lineRule="auto"/>
        <w:ind w:left="851" w:hanging="511"/>
        <w:jc w:val="both"/>
        <w:outlineLvl w:val="1"/>
        <w:rPr>
          <w:rFonts w:cs="David"/>
        </w:rPr>
      </w:pPr>
      <w:r w:rsidRPr="00C40211">
        <w:rPr>
          <w:rFonts w:cs="David"/>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w:t>
      </w:r>
      <w:r w:rsidRPr="00C40211">
        <w:rPr>
          <w:rFonts w:cs="David" w:hint="cs"/>
          <w:rtl/>
        </w:rPr>
        <w:t>, אלא אם כן צוין במפורש אחרת</w:t>
      </w:r>
      <w:r w:rsidRPr="00C40211">
        <w:rPr>
          <w:rFonts w:cs="David"/>
          <w:rtl/>
        </w:rPr>
        <w:t>.</w:t>
      </w:r>
    </w:p>
    <w:p w14:paraId="421FDDD6" w14:textId="77777777" w:rsidR="00DF4BEA" w:rsidRPr="00C40211" w:rsidRDefault="00DF4BEA" w:rsidP="0092588F">
      <w:pPr>
        <w:keepNext/>
        <w:jc w:val="both"/>
        <w:rPr>
          <w:rtl/>
        </w:rPr>
      </w:pPr>
    </w:p>
    <w:p w14:paraId="5B8E387A" w14:textId="77777777" w:rsidR="00ED6CF3" w:rsidRPr="00C40211" w:rsidRDefault="00DF4BEA" w:rsidP="0092588F">
      <w:pPr>
        <w:keepNext/>
        <w:widowControl/>
        <w:numPr>
          <w:ilvl w:val="0"/>
          <w:numId w:val="2"/>
        </w:numPr>
        <w:spacing w:line="360" w:lineRule="auto"/>
        <w:ind w:left="357" w:hanging="357"/>
        <w:jc w:val="both"/>
        <w:outlineLvl w:val="1"/>
        <w:rPr>
          <w:rFonts w:cs="David"/>
          <w:b/>
          <w:bCs/>
          <w:sz w:val="24"/>
        </w:rPr>
      </w:pPr>
      <w:bookmarkStart w:id="7" w:name="_Toc179603249"/>
      <w:r w:rsidRPr="00C40211">
        <w:rPr>
          <w:rFonts w:cs="David" w:hint="cs"/>
          <w:b/>
          <w:bCs/>
          <w:sz w:val="24"/>
          <w:rtl/>
        </w:rPr>
        <w:t>הגדרות</w:t>
      </w:r>
      <w:bookmarkEnd w:id="7"/>
    </w:p>
    <w:p w14:paraId="7A198313" w14:textId="77777777" w:rsidR="00425E54" w:rsidRDefault="00425E54" w:rsidP="00425E54">
      <w:pPr>
        <w:keepNext/>
        <w:widowControl/>
        <w:numPr>
          <w:ilvl w:val="1"/>
          <w:numId w:val="2"/>
        </w:numPr>
        <w:tabs>
          <w:tab w:val="clear" w:pos="972"/>
          <w:tab w:val="num" w:pos="851"/>
        </w:tabs>
        <w:spacing w:line="360" w:lineRule="auto"/>
        <w:ind w:left="851" w:hanging="511"/>
        <w:jc w:val="both"/>
        <w:outlineLvl w:val="1"/>
        <w:rPr>
          <w:rFonts w:cs="David"/>
          <w:sz w:val="24"/>
        </w:rPr>
      </w:pPr>
      <w:r w:rsidRPr="009C0644">
        <w:rPr>
          <w:rFonts w:cs="David" w:hint="cs"/>
          <w:b/>
          <w:bCs/>
          <w:sz w:val="24"/>
          <w:rtl/>
        </w:rPr>
        <w:t>היחידה המזמינה</w:t>
      </w:r>
      <w:r>
        <w:rPr>
          <w:rFonts w:cs="David" w:hint="cs"/>
          <w:sz w:val="24"/>
          <w:rtl/>
        </w:rPr>
        <w:t xml:space="preserve"> </w:t>
      </w:r>
      <w:r>
        <w:rPr>
          <w:rFonts w:cs="David"/>
          <w:sz w:val="24"/>
          <w:rtl/>
        </w:rPr>
        <w:t>–</w:t>
      </w:r>
      <w:r>
        <w:rPr>
          <w:rFonts w:cs="David" w:hint="cs"/>
          <w:sz w:val="24"/>
          <w:rtl/>
        </w:rPr>
        <w:t xml:space="preserve"> </w:t>
      </w:r>
      <w:r w:rsidRPr="005D5A2B">
        <w:rPr>
          <w:rFonts w:cs="David" w:hint="cs"/>
          <w:sz w:val="24"/>
          <w:rtl/>
        </w:rPr>
        <w:t>אגף</w:t>
      </w:r>
      <w:r w:rsidRPr="005D5A2B">
        <w:rPr>
          <w:rFonts w:cs="David"/>
          <w:sz w:val="24"/>
          <w:rtl/>
        </w:rPr>
        <w:t xml:space="preserve"> </w:t>
      </w:r>
      <w:r w:rsidRPr="005D5A2B">
        <w:rPr>
          <w:rFonts w:cs="David" w:hint="cs"/>
          <w:sz w:val="24"/>
          <w:rtl/>
        </w:rPr>
        <w:t>רכש</w:t>
      </w:r>
      <w:r w:rsidRPr="005D5A2B">
        <w:rPr>
          <w:rFonts w:cs="David"/>
          <w:sz w:val="24"/>
          <w:rtl/>
        </w:rPr>
        <w:t xml:space="preserve"> </w:t>
      </w:r>
      <w:r w:rsidRPr="005D5A2B">
        <w:rPr>
          <w:rFonts w:cs="David" w:hint="cs"/>
          <w:sz w:val="24"/>
          <w:rtl/>
        </w:rPr>
        <w:t>נכסים</w:t>
      </w:r>
      <w:r w:rsidRPr="005D5A2B">
        <w:rPr>
          <w:rFonts w:cs="David"/>
          <w:sz w:val="24"/>
          <w:rtl/>
        </w:rPr>
        <w:t xml:space="preserve"> </w:t>
      </w:r>
      <w:r w:rsidRPr="005D5A2B">
        <w:rPr>
          <w:rFonts w:cs="David" w:hint="cs"/>
          <w:sz w:val="24"/>
          <w:rtl/>
        </w:rPr>
        <w:t>ולוגיסטיקה</w:t>
      </w:r>
      <w:r w:rsidRPr="005D5A2B">
        <w:rPr>
          <w:rFonts w:cs="David"/>
          <w:sz w:val="24"/>
          <w:rtl/>
        </w:rPr>
        <w:t xml:space="preserve"> </w:t>
      </w:r>
      <w:r w:rsidRPr="005D5A2B">
        <w:rPr>
          <w:rFonts w:cs="David" w:hint="cs"/>
          <w:sz w:val="24"/>
          <w:rtl/>
        </w:rPr>
        <w:t>במשרד</w:t>
      </w:r>
      <w:r w:rsidRPr="005D5A2B">
        <w:rPr>
          <w:rFonts w:cs="David"/>
          <w:sz w:val="24"/>
          <w:rtl/>
        </w:rPr>
        <w:t xml:space="preserve"> </w:t>
      </w:r>
      <w:r w:rsidRPr="005D5A2B">
        <w:rPr>
          <w:rFonts w:cs="David" w:hint="cs"/>
          <w:sz w:val="24"/>
          <w:rtl/>
        </w:rPr>
        <w:t>הבריאות</w:t>
      </w:r>
      <w:r>
        <w:rPr>
          <w:rFonts w:cs="David" w:hint="cs"/>
          <w:sz w:val="24"/>
          <w:rtl/>
        </w:rPr>
        <w:t>.</w:t>
      </w:r>
    </w:p>
    <w:p w14:paraId="3FC6592D" w14:textId="77777777" w:rsidR="00425E54" w:rsidRPr="00D51791" w:rsidRDefault="00425E54" w:rsidP="00425E54">
      <w:pPr>
        <w:keepNext/>
        <w:widowControl/>
        <w:numPr>
          <w:ilvl w:val="1"/>
          <w:numId w:val="2"/>
        </w:numPr>
        <w:tabs>
          <w:tab w:val="clear" w:pos="972"/>
          <w:tab w:val="num" w:pos="851"/>
        </w:tabs>
        <w:spacing w:line="360" w:lineRule="auto"/>
        <w:ind w:left="851" w:hanging="511"/>
        <w:jc w:val="both"/>
        <w:outlineLvl w:val="1"/>
        <w:rPr>
          <w:rFonts w:cs="David"/>
          <w:sz w:val="24"/>
        </w:rPr>
      </w:pPr>
      <w:r w:rsidRPr="00D51791">
        <w:rPr>
          <w:rFonts w:cs="David" w:hint="cs"/>
          <w:b/>
          <w:bCs/>
          <w:sz w:val="24"/>
          <w:rtl/>
        </w:rPr>
        <w:t>המציע</w:t>
      </w:r>
      <w:r w:rsidRPr="00C40211">
        <w:rPr>
          <w:rFonts w:cs="David" w:hint="cs"/>
          <w:b/>
          <w:bCs/>
          <w:sz w:val="24"/>
          <w:rtl/>
        </w:rPr>
        <w:t xml:space="preserve"> </w:t>
      </w:r>
      <w:r>
        <w:rPr>
          <w:rFonts w:cs="David"/>
          <w:sz w:val="24"/>
          <w:rtl/>
        </w:rPr>
        <w:t>–</w:t>
      </w:r>
      <w:r>
        <w:rPr>
          <w:rFonts w:cs="David" w:hint="cs"/>
          <w:sz w:val="24"/>
          <w:rtl/>
        </w:rPr>
        <w:t xml:space="preserve"> </w:t>
      </w:r>
      <w:r w:rsidRPr="00D51791">
        <w:rPr>
          <w:rFonts w:cs="David" w:hint="cs"/>
          <w:sz w:val="24"/>
          <w:rtl/>
        </w:rPr>
        <w:t xml:space="preserve">מגיש הצעה </w:t>
      </w:r>
      <w:r w:rsidRPr="00D51791">
        <w:rPr>
          <w:rFonts w:cs="David"/>
          <w:sz w:val="24"/>
          <w:rtl/>
        </w:rPr>
        <w:t>למכרז</w:t>
      </w:r>
      <w:r w:rsidRPr="00D51791">
        <w:rPr>
          <w:rFonts w:cs="David" w:hint="cs"/>
          <w:sz w:val="24"/>
          <w:rtl/>
        </w:rPr>
        <w:t>.</w:t>
      </w:r>
    </w:p>
    <w:p w14:paraId="3757F521" w14:textId="77777777" w:rsidR="00D51791" w:rsidRDefault="005F0272" w:rsidP="009C0644">
      <w:pPr>
        <w:keepNext/>
        <w:widowControl/>
        <w:numPr>
          <w:ilvl w:val="1"/>
          <w:numId w:val="2"/>
        </w:numPr>
        <w:tabs>
          <w:tab w:val="clear" w:pos="972"/>
          <w:tab w:val="num" w:pos="851"/>
        </w:tabs>
        <w:spacing w:line="360" w:lineRule="auto"/>
        <w:ind w:left="851" w:hanging="511"/>
        <w:jc w:val="both"/>
        <w:outlineLvl w:val="1"/>
        <w:rPr>
          <w:rFonts w:cs="David"/>
          <w:sz w:val="24"/>
        </w:rPr>
      </w:pPr>
      <w:r>
        <w:rPr>
          <w:rFonts w:cs="David" w:hint="cs"/>
          <w:b/>
          <w:bCs/>
          <w:sz w:val="24"/>
          <w:rtl/>
        </w:rPr>
        <w:t>המשרד</w:t>
      </w:r>
      <w:r w:rsidRPr="005F0272">
        <w:rPr>
          <w:rFonts w:cs="David" w:hint="cs"/>
          <w:sz w:val="24"/>
          <w:rtl/>
        </w:rPr>
        <w:t xml:space="preserve"> או </w:t>
      </w:r>
      <w:r w:rsidR="00DF4BEA" w:rsidRPr="00D51791">
        <w:rPr>
          <w:rFonts w:cs="David" w:hint="cs"/>
          <w:b/>
          <w:bCs/>
          <w:sz w:val="24"/>
          <w:rtl/>
        </w:rPr>
        <w:t>המזמין</w:t>
      </w:r>
      <w:r w:rsidR="009C0644">
        <w:rPr>
          <w:rFonts w:cs="David" w:hint="cs"/>
          <w:sz w:val="24"/>
          <w:rtl/>
        </w:rPr>
        <w:t xml:space="preserve"> </w:t>
      </w:r>
      <w:r w:rsidR="00A71B2F">
        <w:rPr>
          <w:rFonts w:cs="David"/>
          <w:sz w:val="24"/>
          <w:rtl/>
        </w:rPr>
        <w:t>–</w:t>
      </w:r>
      <w:r w:rsidR="00A71B2F">
        <w:rPr>
          <w:rFonts w:cs="David" w:hint="cs"/>
          <w:sz w:val="24"/>
          <w:rtl/>
        </w:rPr>
        <w:t xml:space="preserve"> </w:t>
      </w:r>
      <w:r w:rsidR="00DF4BEA" w:rsidRPr="00D51791">
        <w:rPr>
          <w:rFonts w:cs="David" w:hint="cs"/>
          <w:sz w:val="24"/>
          <w:rtl/>
        </w:rPr>
        <w:t>מדינת ישראל, משרד הבריאות</w:t>
      </w:r>
      <w:r w:rsidR="00D51791">
        <w:rPr>
          <w:rFonts w:cs="David" w:hint="cs"/>
          <w:sz w:val="24"/>
          <w:rtl/>
        </w:rPr>
        <w:t>.</w:t>
      </w:r>
      <w:r w:rsidR="00374792" w:rsidRPr="00D51791">
        <w:rPr>
          <w:rFonts w:cs="David" w:hint="cs"/>
          <w:sz w:val="24"/>
          <w:rtl/>
        </w:rPr>
        <w:t xml:space="preserve"> </w:t>
      </w:r>
    </w:p>
    <w:p w14:paraId="4463CE67" w14:textId="77777777" w:rsidR="00DF4BEA" w:rsidRPr="00C40211" w:rsidRDefault="00DF4BEA" w:rsidP="00092783">
      <w:pPr>
        <w:keepNext/>
        <w:widowControl/>
        <w:numPr>
          <w:ilvl w:val="1"/>
          <w:numId w:val="2"/>
        </w:numPr>
        <w:tabs>
          <w:tab w:val="clear" w:pos="972"/>
          <w:tab w:val="num" w:pos="851"/>
        </w:tabs>
        <w:spacing w:line="360" w:lineRule="auto"/>
        <w:ind w:left="851" w:hanging="511"/>
        <w:jc w:val="both"/>
        <w:outlineLvl w:val="1"/>
        <w:rPr>
          <w:rFonts w:cs="David"/>
          <w:sz w:val="24"/>
        </w:rPr>
      </w:pPr>
      <w:r w:rsidRPr="00C40211">
        <w:rPr>
          <w:rFonts w:cs="David" w:hint="cs"/>
          <w:b/>
          <w:bCs/>
          <w:sz w:val="24"/>
          <w:rtl/>
        </w:rPr>
        <w:t>זוכה</w:t>
      </w:r>
      <w:r w:rsidR="00092783" w:rsidRPr="00D51791">
        <w:rPr>
          <w:rFonts w:cs="David" w:hint="cs"/>
          <w:sz w:val="24"/>
          <w:rtl/>
        </w:rPr>
        <w:t xml:space="preserve"> </w:t>
      </w:r>
      <w:r w:rsidR="00092783">
        <w:rPr>
          <w:rFonts w:cs="David"/>
          <w:sz w:val="24"/>
          <w:rtl/>
        </w:rPr>
        <w:t>–</w:t>
      </w:r>
      <w:r w:rsidR="00092783">
        <w:rPr>
          <w:rFonts w:cs="David" w:hint="cs"/>
          <w:sz w:val="24"/>
          <w:rtl/>
        </w:rPr>
        <w:t xml:space="preserve"> </w:t>
      </w:r>
      <w:r w:rsidRPr="00C40211">
        <w:rPr>
          <w:rFonts w:cs="David" w:hint="cs"/>
          <w:sz w:val="24"/>
          <w:rtl/>
        </w:rPr>
        <w:t>מציע שהצעתו תזכה במכרז.</w:t>
      </w:r>
    </w:p>
    <w:p w14:paraId="43F20FF9" w14:textId="22845FB7" w:rsidR="00292465" w:rsidRPr="00292465" w:rsidRDefault="00292465" w:rsidP="00AE68E8">
      <w:pPr>
        <w:keepNext/>
        <w:widowControl/>
        <w:numPr>
          <w:ilvl w:val="1"/>
          <w:numId w:val="2"/>
        </w:numPr>
        <w:tabs>
          <w:tab w:val="clear" w:pos="972"/>
          <w:tab w:val="num" w:pos="851"/>
        </w:tabs>
        <w:spacing w:line="360" w:lineRule="auto"/>
        <w:ind w:left="851" w:hanging="511"/>
        <w:jc w:val="both"/>
        <w:outlineLvl w:val="1"/>
        <w:rPr>
          <w:rFonts w:cs="David"/>
          <w:sz w:val="24"/>
        </w:rPr>
      </w:pPr>
      <w:r w:rsidRPr="00292465">
        <w:rPr>
          <w:rFonts w:cs="David" w:hint="cs"/>
          <w:b/>
          <w:bCs/>
          <w:sz w:val="24"/>
          <w:rtl/>
        </w:rPr>
        <w:t>חבילת בסיס</w:t>
      </w:r>
      <w:r>
        <w:rPr>
          <w:rFonts w:cs="David" w:hint="cs"/>
          <w:sz w:val="24"/>
          <w:rtl/>
        </w:rPr>
        <w:t xml:space="preserve"> </w:t>
      </w:r>
      <w:r>
        <w:rPr>
          <w:rFonts w:cs="David"/>
          <w:sz w:val="24"/>
          <w:rtl/>
        </w:rPr>
        <w:t>–</w:t>
      </w:r>
      <w:r>
        <w:rPr>
          <w:rFonts w:cs="David" w:hint="cs"/>
          <w:sz w:val="24"/>
          <w:rtl/>
        </w:rPr>
        <w:t xml:space="preserve"> כהגדרתה בסעיף </w:t>
      </w:r>
      <w:r w:rsidR="00D55D0E">
        <w:rPr>
          <w:rFonts w:cs="David"/>
          <w:sz w:val="24"/>
          <w:highlight w:val="yellow"/>
          <w:rtl/>
        </w:rPr>
        <w:fldChar w:fldCharType="begin"/>
      </w:r>
      <w:r w:rsidR="00D55D0E">
        <w:rPr>
          <w:rFonts w:cs="David"/>
          <w:sz w:val="24"/>
          <w:rtl/>
        </w:rPr>
        <w:instrText xml:space="preserve"> </w:instrText>
      </w:r>
      <w:r w:rsidR="00D55D0E">
        <w:rPr>
          <w:rFonts w:cs="David" w:hint="cs"/>
          <w:sz w:val="24"/>
        </w:rPr>
        <w:instrText>REF</w:instrText>
      </w:r>
      <w:r w:rsidR="00D55D0E">
        <w:rPr>
          <w:rFonts w:cs="David" w:hint="cs"/>
          <w:sz w:val="24"/>
          <w:rtl/>
        </w:rPr>
        <w:instrText xml:space="preserve"> _</w:instrText>
      </w:r>
      <w:r w:rsidR="00D55D0E">
        <w:rPr>
          <w:rFonts w:cs="David" w:hint="cs"/>
          <w:sz w:val="24"/>
        </w:rPr>
        <w:instrText>Ref482698065 \r \h</w:instrText>
      </w:r>
      <w:r w:rsidR="00D55D0E">
        <w:rPr>
          <w:rFonts w:cs="David"/>
          <w:sz w:val="24"/>
          <w:rtl/>
        </w:rPr>
        <w:instrText xml:space="preserve"> </w:instrText>
      </w:r>
      <w:r w:rsidR="00D55D0E">
        <w:rPr>
          <w:rFonts w:cs="David"/>
          <w:sz w:val="24"/>
          <w:highlight w:val="yellow"/>
          <w:rtl/>
        </w:rPr>
      </w:r>
      <w:r w:rsidR="00D55D0E">
        <w:rPr>
          <w:rFonts w:cs="David"/>
          <w:sz w:val="24"/>
          <w:highlight w:val="yellow"/>
          <w:rtl/>
        </w:rPr>
        <w:fldChar w:fldCharType="separate"/>
      </w:r>
      <w:r w:rsidR="001138E4">
        <w:rPr>
          <w:rFonts w:cs="David"/>
          <w:sz w:val="24"/>
          <w:cs/>
        </w:rPr>
        <w:t>‎</w:t>
      </w:r>
      <w:r w:rsidR="001138E4">
        <w:rPr>
          <w:rFonts w:cs="David"/>
          <w:sz w:val="24"/>
        </w:rPr>
        <w:t>3</w:t>
      </w:r>
      <w:r w:rsidR="00D55D0E">
        <w:rPr>
          <w:rFonts w:cs="David"/>
          <w:sz w:val="24"/>
          <w:highlight w:val="yellow"/>
          <w:rtl/>
        </w:rPr>
        <w:fldChar w:fldCharType="end"/>
      </w:r>
      <w:r>
        <w:rPr>
          <w:rFonts w:cs="David" w:hint="cs"/>
          <w:sz w:val="24"/>
          <w:rtl/>
        </w:rPr>
        <w:t xml:space="preserve"> למפרט השירותים.</w:t>
      </w:r>
    </w:p>
    <w:p w14:paraId="385B9308" w14:textId="23A6D4B6" w:rsidR="00D81DC5" w:rsidRPr="00D81DC5" w:rsidRDefault="00D81DC5" w:rsidP="00AE68E8">
      <w:pPr>
        <w:keepNext/>
        <w:widowControl/>
        <w:numPr>
          <w:ilvl w:val="1"/>
          <w:numId w:val="2"/>
        </w:numPr>
        <w:tabs>
          <w:tab w:val="clear" w:pos="972"/>
          <w:tab w:val="num" w:pos="851"/>
        </w:tabs>
        <w:spacing w:line="360" w:lineRule="auto"/>
        <w:ind w:left="851" w:hanging="511"/>
        <w:jc w:val="both"/>
        <w:outlineLvl w:val="1"/>
        <w:rPr>
          <w:rFonts w:cs="David"/>
          <w:sz w:val="24"/>
        </w:rPr>
      </w:pPr>
      <w:r w:rsidRPr="00D81DC5">
        <w:rPr>
          <w:rFonts w:cs="David" w:hint="cs"/>
          <w:b/>
          <w:bCs/>
          <w:sz w:val="24"/>
          <w:rtl/>
        </w:rPr>
        <w:t>מאגר הספקים</w:t>
      </w:r>
      <w:r>
        <w:rPr>
          <w:rFonts w:cs="David" w:hint="cs"/>
          <w:sz w:val="24"/>
          <w:rtl/>
        </w:rPr>
        <w:t xml:space="preserve"> </w:t>
      </w:r>
      <w:r>
        <w:rPr>
          <w:rFonts w:cs="David"/>
          <w:sz w:val="24"/>
          <w:rtl/>
        </w:rPr>
        <w:t>–</w:t>
      </w:r>
      <w:r>
        <w:rPr>
          <w:rFonts w:cs="David" w:hint="cs"/>
          <w:sz w:val="24"/>
          <w:rtl/>
        </w:rPr>
        <w:t xml:space="preserve"> כהגדרתו בסעיף</w:t>
      </w:r>
      <w:r w:rsidR="00AE68E8">
        <w:rPr>
          <w:rFonts w:cs="David" w:hint="cs"/>
          <w:sz w:val="24"/>
          <w:rtl/>
        </w:rPr>
        <w:t xml:space="preserve"> </w:t>
      </w:r>
      <w:r w:rsidR="00AE68E8">
        <w:rPr>
          <w:rFonts w:cs="David"/>
          <w:sz w:val="24"/>
          <w:rtl/>
        </w:rPr>
        <w:fldChar w:fldCharType="begin"/>
      </w:r>
      <w:r w:rsidR="00AE68E8">
        <w:rPr>
          <w:rFonts w:cs="David"/>
          <w:sz w:val="24"/>
          <w:rtl/>
        </w:rPr>
        <w:instrText xml:space="preserve"> </w:instrText>
      </w:r>
      <w:r w:rsidR="00AE68E8">
        <w:rPr>
          <w:rFonts w:cs="David" w:hint="cs"/>
          <w:sz w:val="24"/>
        </w:rPr>
        <w:instrText>REF</w:instrText>
      </w:r>
      <w:r w:rsidR="00AE68E8">
        <w:rPr>
          <w:rFonts w:cs="David" w:hint="cs"/>
          <w:sz w:val="24"/>
          <w:rtl/>
        </w:rPr>
        <w:instrText xml:space="preserve"> _</w:instrText>
      </w:r>
      <w:r w:rsidR="00AE68E8">
        <w:rPr>
          <w:rFonts w:cs="David" w:hint="cs"/>
          <w:sz w:val="24"/>
        </w:rPr>
        <w:instrText>Ref482083139 \r \h</w:instrText>
      </w:r>
      <w:r w:rsidR="00AE68E8">
        <w:rPr>
          <w:rFonts w:cs="David"/>
          <w:sz w:val="24"/>
          <w:rtl/>
        </w:rPr>
        <w:instrText xml:space="preserve"> </w:instrText>
      </w:r>
      <w:r w:rsidR="00AE68E8">
        <w:rPr>
          <w:rFonts w:cs="David"/>
          <w:sz w:val="24"/>
          <w:rtl/>
        </w:rPr>
      </w:r>
      <w:r w:rsidR="00AE68E8">
        <w:rPr>
          <w:rFonts w:cs="David"/>
          <w:sz w:val="24"/>
          <w:rtl/>
        </w:rPr>
        <w:fldChar w:fldCharType="separate"/>
      </w:r>
      <w:r w:rsidR="001138E4">
        <w:rPr>
          <w:rFonts w:cs="David"/>
          <w:sz w:val="24"/>
          <w:cs/>
        </w:rPr>
        <w:t>‎</w:t>
      </w:r>
      <w:r w:rsidR="001138E4">
        <w:rPr>
          <w:rFonts w:cs="David"/>
          <w:sz w:val="24"/>
        </w:rPr>
        <w:t>4.1</w:t>
      </w:r>
      <w:r w:rsidR="00AE68E8">
        <w:rPr>
          <w:rFonts w:cs="David"/>
          <w:sz w:val="24"/>
          <w:rtl/>
        </w:rPr>
        <w:fldChar w:fldCharType="end"/>
      </w:r>
      <w:r w:rsidR="00AE68E8">
        <w:rPr>
          <w:rFonts w:cs="David" w:hint="cs"/>
          <w:sz w:val="24"/>
          <w:rtl/>
        </w:rPr>
        <w:t xml:space="preserve"> </w:t>
      </w:r>
      <w:r>
        <w:rPr>
          <w:rFonts w:cs="David" w:hint="cs"/>
          <w:sz w:val="24"/>
          <w:rtl/>
        </w:rPr>
        <w:t>להלן.</w:t>
      </w:r>
    </w:p>
    <w:p w14:paraId="2C247000" w14:textId="6B388A28" w:rsidR="003B510E" w:rsidRPr="003B510E" w:rsidRDefault="003B510E" w:rsidP="00092783">
      <w:pPr>
        <w:keepNext/>
        <w:widowControl/>
        <w:numPr>
          <w:ilvl w:val="1"/>
          <w:numId w:val="2"/>
        </w:numPr>
        <w:tabs>
          <w:tab w:val="clear" w:pos="972"/>
          <w:tab w:val="num" w:pos="851"/>
        </w:tabs>
        <w:spacing w:line="360" w:lineRule="auto"/>
        <w:ind w:left="851" w:hanging="511"/>
        <w:jc w:val="both"/>
        <w:outlineLvl w:val="1"/>
        <w:rPr>
          <w:rFonts w:cs="David"/>
          <w:sz w:val="24"/>
        </w:rPr>
      </w:pPr>
      <w:r w:rsidRPr="003B510E">
        <w:rPr>
          <w:rFonts w:cs="David" w:hint="cs"/>
          <w:b/>
          <w:bCs/>
          <w:sz w:val="24"/>
          <w:rtl/>
        </w:rPr>
        <w:t>מכרז מסגרת</w:t>
      </w:r>
      <w:r>
        <w:rPr>
          <w:rFonts w:cs="David" w:hint="cs"/>
          <w:sz w:val="24"/>
          <w:rtl/>
        </w:rPr>
        <w:t xml:space="preserve"> </w:t>
      </w:r>
      <w:r>
        <w:rPr>
          <w:rFonts w:cs="David"/>
          <w:sz w:val="24"/>
          <w:rtl/>
        </w:rPr>
        <w:t>–</w:t>
      </w:r>
      <w:r>
        <w:rPr>
          <w:rFonts w:cs="David" w:hint="cs"/>
          <w:sz w:val="24"/>
          <w:rtl/>
        </w:rPr>
        <w:t xml:space="preserve"> </w:t>
      </w:r>
      <w:r w:rsidR="00AE68E8">
        <w:rPr>
          <w:rFonts w:cs="David" w:hint="cs"/>
          <w:sz w:val="24"/>
          <w:rtl/>
        </w:rPr>
        <w:t xml:space="preserve">מכרז פומבי מס' </w:t>
      </w:r>
      <w:r w:rsidR="0005106B">
        <w:rPr>
          <w:rFonts w:cs="David" w:hint="cs"/>
          <w:sz w:val="24"/>
          <w:highlight w:val="yellow"/>
          <w:rtl/>
        </w:rPr>
        <w:t>67/2018</w:t>
      </w:r>
      <w:r w:rsidR="00AE68E8">
        <w:rPr>
          <w:rFonts w:cs="David" w:hint="cs"/>
          <w:sz w:val="24"/>
          <w:rtl/>
        </w:rPr>
        <w:t xml:space="preserve"> זה.</w:t>
      </w:r>
    </w:p>
    <w:p w14:paraId="0CE97E87" w14:textId="77777777" w:rsidR="00594121" w:rsidRDefault="00DF4BEA" w:rsidP="00DF4DB6">
      <w:pPr>
        <w:keepNext/>
        <w:widowControl/>
        <w:numPr>
          <w:ilvl w:val="1"/>
          <w:numId w:val="2"/>
        </w:numPr>
        <w:tabs>
          <w:tab w:val="clear" w:pos="972"/>
          <w:tab w:val="num" w:pos="851"/>
        </w:tabs>
        <w:spacing w:line="360" w:lineRule="auto"/>
        <w:ind w:left="851" w:hanging="511"/>
        <w:jc w:val="both"/>
        <w:outlineLvl w:val="1"/>
        <w:rPr>
          <w:rFonts w:cs="David"/>
          <w:sz w:val="24"/>
        </w:rPr>
      </w:pPr>
      <w:r w:rsidRPr="00C40211">
        <w:rPr>
          <w:rFonts w:cs="David" w:hint="eastAsia"/>
          <w:b/>
          <w:bCs/>
          <w:sz w:val="24"/>
          <w:rtl/>
        </w:rPr>
        <w:t>נציג</w:t>
      </w:r>
      <w:r w:rsidRPr="00C40211">
        <w:rPr>
          <w:rFonts w:cs="David"/>
          <w:b/>
          <w:bCs/>
          <w:sz w:val="24"/>
          <w:rtl/>
        </w:rPr>
        <w:t xml:space="preserve"> </w:t>
      </w:r>
      <w:r w:rsidR="002C7A5F" w:rsidRPr="00C40211">
        <w:rPr>
          <w:rFonts w:cs="David" w:hint="eastAsia"/>
          <w:b/>
          <w:bCs/>
          <w:sz w:val="24"/>
          <w:rtl/>
        </w:rPr>
        <w:t>המשרד</w:t>
      </w:r>
      <w:r w:rsidR="00092783" w:rsidRPr="00D51791">
        <w:rPr>
          <w:rFonts w:cs="David" w:hint="cs"/>
          <w:sz w:val="24"/>
          <w:rtl/>
        </w:rPr>
        <w:t xml:space="preserve"> </w:t>
      </w:r>
      <w:r w:rsidR="00092783">
        <w:rPr>
          <w:rFonts w:cs="David"/>
          <w:sz w:val="24"/>
          <w:rtl/>
        </w:rPr>
        <w:t>–</w:t>
      </w:r>
      <w:r w:rsidR="00092783">
        <w:rPr>
          <w:rFonts w:cs="David" w:hint="cs"/>
          <w:sz w:val="24"/>
          <w:rtl/>
        </w:rPr>
        <w:t xml:space="preserve"> </w:t>
      </w:r>
      <w:r w:rsidR="000D01B0">
        <w:rPr>
          <w:rFonts w:cs="David" w:hint="cs"/>
          <w:sz w:val="24"/>
          <w:rtl/>
        </w:rPr>
        <w:t xml:space="preserve">מנהל אגף רכש נכסים ולוגיסטיקה או </w:t>
      </w:r>
      <w:r w:rsidR="00DF4DB6">
        <w:rPr>
          <w:rFonts w:cs="David" w:hint="cs"/>
          <w:rtl/>
        </w:rPr>
        <w:t>מי מטעמו</w:t>
      </w:r>
      <w:r w:rsidR="00374792" w:rsidRPr="00C40211">
        <w:rPr>
          <w:rFonts w:cs="David"/>
          <w:rtl/>
        </w:rPr>
        <w:t xml:space="preserve"> </w:t>
      </w:r>
      <w:r w:rsidR="00BC72E9">
        <w:rPr>
          <w:rFonts w:cs="David" w:hint="cs"/>
          <w:rtl/>
        </w:rPr>
        <w:t>ב</w:t>
      </w:r>
      <w:r w:rsidR="00374792" w:rsidRPr="00C40211">
        <w:rPr>
          <w:rFonts w:cs="David"/>
          <w:rtl/>
        </w:rPr>
        <w:t xml:space="preserve">משרד הבריאות אשר </w:t>
      </w:r>
      <w:r w:rsidR="00374792" w:rsidRPr="00C40211">
        <w:rPr>
          <w:rFonts w:cs="David" w:hint="eastAsia"/>
          <w:rtl/>
        </w:rPr>
        <w:t>יהיה</w:t>
      </w:r>
      <w:r w:rsidR="00374792" w:rsidRPr="00C40211">
        <w:rPr>
          <w:rFonts w:cs="David"/>
          <w:rtl/>
        </w:rPr>
        <w:t xml:space="preserve"> אמון על הקשר עם המציע</w:t>
      </w:r>
      <w:r w:rsidR="00DF4DB6">
        <w:rPr>
          <w:rFonts w:cs="David" w:hint="cs"/>
          <w:rtl/>
        </w:rPr>
        <w:t>,</w:t>
      </w:r>
      <w:r w:rsidR="00374792" w:rsidRPr="00C40211">
        <w:rPr>
          <w:rFonts w:cs="David"/>
          <w:rtl/>
        </w:rPr>
        <w:t xml:space="preserve"> </w:t>
      </w:r>
      <w:r w:rsidR="00374792" w:rsidRPr="00C40211">
        <w:rPr>
          <w:rFonts w:cs="David" w:hint="eastAsia"/>
          <w:rtl/>
        </w:rPr>
        <w:t>ינחה</w:t>
      </w:r>
      <w:r w:rsidR="00374792" w:rsidRPr="00C40211">
        <w:rPr>
          <w:rFonts w:cs="David"/>
          <w:rtl/>
        </w:rPr>
        <w:t xml:space="preserve"> </w:t>
      </w:r>
      <w:r w:rsidR="00374792" w:rsidRPr="00C40211">
        <w:rPr>
          <w:rFonts w:cs="David" w:hint="eastAsia"/>
          <w:rtl/>
        </w:rPr>
        <w:t>אותו</w:t>
      </w:r>
      <w:r w:rsidR="00374792" w:rsidRPr="00C40211">
        <w:rPr>
          <w:rFonts w:cs="David"/>
          <w:rtl/>
        </w:rPr>
        <w:t xml:space="preserve">, </w:t>
      </w:r>
      <w:r w:rsidR="00374792" w:rsidRPr="00C40211">
        <w:rPr>
          <w:rFonts w:cs="David" w:hint="eastAsia"/>
          <w:rtl/>
        </w:rPr>
        <w:t>יבקר</w:t>
      </w:r>
      <w:r w:rsidR="00374792" w:rsidRPr="00C40211">
        <w:rPr>
          <w:rFonts w:cs="David"/>
          <w:rtl/>
        </w:rPr>
        <w:t xml:space="preserve"> </w:t>
      </w:r>
      <w:r w:rsidR="00374792" w:rsidRPr="00C40211">
        <w:rPr>
          <w:rFonts w:cs="David" w:hint="eastAsia"/>
          <w:rtl/>
        </w:rPr>
        <w:t>ויבצע</w:t>
      </w:r>
      <w:r w:rsidR="00374792" w:rsidRPr="00C40211">
        <w:rPr>
          <w:rFonts w:cs="David"/>
          <w:rtl/>
        </w:rPr>
        <w:t xml:space="preserve"> </w:t>
      </w:r>
      <w:r w:rsidR="00374792" w:rsidRPr="00C40211">
        <w:rPr>
          <w:rFonts w:cs="David" w:hint="eastAsia"/>
          <w:rtl/>
        </w:rPr>
        <w:t>הזמנות</w:t>
      </w:r>
      <w:r w:rsidR="00374792" w:rsidRPr="00C40211">
        <w:rPr>
          <w:rFonts w:cs="David"/>
          <w:rtl/>
        </w:rPr>
        <w:t xml:space="preserve"> </w:t>
      </w:r>
      <w:r w:rsidR="00374792" w:rsidRPr="00C40211">
        <w:rPr>
          <w:rFonts w:cs="David" w:hint="eastAsia"/>
          <w:rtl/>
        </w:rPr>
        <w:t>עבודה</w:t>
      </w:r>
      <w:r w:rsidR="00374792" w:rsidRPr="00C40211">
        <w:rPr>
          <w:rFonts w:cs="David"/>
          <w:rtl/>
        </w:rPr>
        <w:t xml:space="preserve"> </w:t>
      </w:r>
      <w:r w:rsidR="00374792" w:rsidRPr="00C40211">
        <w:rPr>
          <w:rFonts w:cs="David" w:hint="eastAsia"/>
          <w:rtl/>
        </w:rPr>
        <w:t>והכל</w:t>
      </w:r>
      <w:r w:rsidR="00374792" w:rsidRPr="00C40211">
        <w:rPr>
          <w:rFonts w:cs="David"/>
          <w:rtl/>
        </w:rPr>
        <w:t xml:space="preserve"> </w:t>
      </w:r>
      <w:r w:rsidR="00374792" w:rsidRPr="00C40211">
        <w:rPr>
          <w:rFonts w:cs="David" w:hint="eastAsia"/>
          <w:rtl/>
        </w:rPr>
        <w:t>כמפורט</w:t>
      </w:r>
      <w:r w:rsidR="00374792" w:rsidRPr="00C40211">
        <w:rPr>
          <w:rFonts w:cs="David"/>
          <w:rtl/>
        </w:rPr>
        <w:t xml:space="preserve"> </w:t>
      </w:r>
      <w:r w:rsidR="00374792" w:rsidRPr="00C40211">
        <w:rPr>
          <w:rFonts w:cs="David" w:hint="eastAsia"/>
          <w:rtl/>
        </w:rPr>
        <w:t>במסמכי</w:t>
      </w:r>
      <w:r w:rsidR="00374792" w:rsidRPr="00C40211">
        <w:rPr>
          <w:rFonts w:cs="David"/>
          <w:rtl/>
        </w:rPr>
        <w:t xml:space="preserve"> </w:t>
      </w:r>
      <w:r w:rsidR="00374792" w:rsidRPr="00C40211">
        <w:rPr>
          <w:rFonts w:cs="David" w:hint="eastAsia"/>
          <w:rtl/>
        </w:rPr>
        <w:t>המכרז</w:t>
      </w:r>
      <w:r w:rsidR="00374792" w:rsidRPr="00C40211">
        <w:rPr>
          <w:rFonts w:cs="David"/>
          <w:rtl/>
        </w:rPr>
        <w:t>.</w:t>
      </w:r>
    </w:p>
    <w:p w14:paraId="74A7C24D" w14:textId="77777777" w:rsidR="003060F3" w:rsidRPr="003060F3" w:rsidRDefault="003060F3" w:rsidP="004B6B31">
      <w:pPr>
        <w:keepNext/>
        <w:widowControl/>
        <w:numPr>
          <w:ilvl w:val="1"/>
          <w:numId w:val="2"/>
        </w:numPr>
        <w:tabs>
          <w:tab w:val="clear" w:pos="972"/>
          <w:tab w:val="num" w:pos="851"/>
        </w:tabs>
        <w:spacing w:line="360" w:lineRule="auto"/>
        <w:ind w:left="851" w:hanging="511"/>
        <w:jc w:val="both"/>
        <w:outlineLvl w:val="1"/>
        <w:rPr>
          <w:rFonts w:cs="David"/>
          <w:sz w:val="24"/>
        </w:rPr>
      </w:pPr>
      <w:r w:rsidRPr="002653B8">
        <w:rPr>
          <w:rFonts w:cs="David" w:hint="cs"/>
          <w:b/>
          <w:bCs/>
          <w:sz w:val="24"/>
          <w:rtl/>
        </w:rPr>
        <w:t>ספק מכרז מסגרת</w:t>
      </w:r>
      <w:r>
        <w:rPr>
          <w:rFonts w:cs="David" w:hint="cs"/>
          <w:sz w:val="24"/>
          <w:rtl/>
        </w:rPr>
        <w:t xml:space="preserve"> </w:t>
      </w:r>
      <w:r w:rsidR="002653B8">
        <w:rPr>
          <w:rFonts w:cs="David"/>
          <w:sz w:val="24"/>
          <w:rtl/>
        </w:rPr>
        <w:t>–</w:t>
      </w:r>
      <w:r>
        <w:rPr>
          <w:rFonts w:cs="David" w:hint="cs"/>
          <w:sz w:val="24"/>
          <w:rtl/>
        </w:rPr>
        <w:t xml:space="preserve"> </w:t>
      </w:r>
      <w:r w:rsidR="004B6B31">
        <w:rPr>
          <w:rFonts w:cs="David" w:hint="cs"/>
          <w:sz w:val="24"/>
          <w:rtl/>
        </w:rPr>
        <w:t>כל ספק מבין שני ה</w:t>
      </w:r>
      <w:r w:rsidR="002653B8">
        <w:rPr>
          <w:rFonts w:cs="David" w:hint="cs"/>
          <w:sz w:val="24"/>
          <w:rtl/>
        </w:rPr>
        <w:t>ספק</w:t>
      </w:r>
      <w:r w:rsidR="004B6B31">
        <w:rPr>
          <w:rFonts w:cs="David" w:hint="cs"/>
          <w:sz w:val="24"/>
          <w:rtl/>
        </w:rPr>
        <w:t>ים</w:t>
      </w:r>
      <w:r w:rsidR="002653B8">
        <w:rPr>
          <w:rFonts w:cs="David" w:hint="cs"/>
          <w:sz w:val="24"/>
          <w:rtl/>
        </w:rPr>
        <w:t xml:space="preserve"> הכלול</w:t>
      </w:r>
      <w:r w:rsidR="004B6B31">
        <w:rPr>
          <w:rFonts w:cs="David" w:hint="cs"/>
          <w:sz w:val="24"/>
          <w:rtl/>
        </w:rPr>
        <w:t>ים</w:t>
      </w:r>
      <w:r w:rsidR="002653B8">
        <w:rPr>
          <w:rFonts w:cs="David" w:hint="cs"/>
          <w:sz w:val="24"/>
          <w:rtl/>
        </w:rPr>
        <w:t xml:space="preserve"> במאגר הספקים.</w:t>
      </w:r>
    </w:p>
    <w:p w14:paraId="62D60C31" w14:textId="523B0C6E" w:rsidR="003B510E" w:rsidRPr="003B510E" w:rsidRDefault="003B510E" w:rsidP="00AE68E8">
      <w:pPr>
        <w:keepNext/>
        <w:widowControl/>
        <w:numPr>
          <w:ilvl w:val="1"/>
          <w:numId w:val="2"/>
        </w:numPr>
        <w:tabs>
          <w:tab w:val="clear" w:pos="972"/>
          <w:tab w:val="num" w:pos="851"/>
        </w:tabs>
        <w:spacing w:line="360" w:lineRule="auto"/>
        <w:ind w:left="851" w:hanging="511"/>
        <w:jc w:val="both"/>
        <w:outlineLvl w:val="1"/>
        <w:rPr>
          <w:rFonts w:cs="David"/>
          <w:sz w:val="24"/>
        </w:rPr>
      </w:pPr>
      <w:r w:rsidRPr="003B510E">
        <w:rPr>
          <w:rFonts w:cs="David" w:hint="cs"/>
          <w:b/>
          <w:bCs/>
          <w:sz w:val="24"/>
          <w:rtl/>
        </w:rPr>
        <w:t>פנייה פרטנית</w:t>
      </w:r>
      <w:r w:rsidR="00D81DC5">
        <w:rPr>
          <w:rFonts w:cs="David" w:hint="cs"/>
          <w:sz w:val="24"/>
          <w:rtl/>
        </w:rPr>
        <w:t xml:space="preserve"> </w:t>
      </w:r>
      <w:r>
        <w:rPr>
          <w:rFonts w:cs="David"/>
          <w:sz w:val="24"/>
          <w:rtl/>
        </w:rPr>
        <w:t>–</w:t>
      </w:r>
      <w:r w:rsidR="00D81DC5">
        <w:rPr>
          <w:rFonts w:cs="David" w:hint="cs"/>
          <w:sz w:val="24"/>
          <w:rtl/>
        </w:rPr>
        <w:t xml:space="preserve"> כהגדרתה בסעיף</w:t>
      </w:r>
      <w:r w:rsidR="00AE68E8">
        <w:rPr>
          <w:rFonts w:cs="David" w:hint="cs"/>
          <w:sz w:val="24"/>
          <w:rtl/>
        </w:rPr>
        <w:t xml:space="preserve"> </w:t>
      </w:r>
      <w:r w:rsidR="00C973FD">
        <w:rPr>
          <w:rFonts w:cs="David"/>
          <w:sz w:val="24"/>
          <w:rtl/>
        </w:rPr>
        <w:fldChar w:fldCharType="begin"/>
      </w:r>
      <w:r w:rsidR="00C973FD">
        <w:rPr>
          <w:rFonts w:cs="David"/>
          <w:sz w:val="24"/>
          <w:rtl/>
        </w:rPr>
        <w:instrText xml:space="preserve"> </w:instrText>
      </w:r>
      <w:r w:rsidR="00C973FD">
        <w:rPr>
          <w:rFonts w:cs="David" w:hint="cs"/>
          <w:sz w:val="24"/>
        </w:rPr>
        <w:instrText>REF</w:instrText>
      </w:r>
      <w:r w:rsidR="00C973FD">
        <w:rPr>
          <w:rFonts w:cs="David" w:hint="cs"/>
          <w:sz w:val="24"/>
          <w:rtl/>
        </w:rPr>
        <w:instrText xml:space="preserve"> _</w:instrText>
      </w:r>
      <w:r w:rsidR="00C973FD">
        <w:rPr>
          <w:rFonts w:cs="David" w:hint="cs"/>
          <w:sz w:val="24"/>
        </w:rPr>
        <w:instrText>Ref499203455 \r \h</w:instrText>
      </w:r>
      <w:r w:rsidR="00C973FD">
        <w:rPr>
          <w:rFonts w:cs="David"/>
          <w:sz w:val="24"/>
          <w:rtl/>
        </w:rPr>
        <w:instrText xml:space="preserve"> </w:instrText>
      </w:r>
      <w:r w:rsidR="00C973FD">
        <w:rPr>
          <w:rFonts w:cs="David"/>
          <w:sz w:val="24"/>
          <w:rtl/>
        </w:rPr>
      </w:r>
      <w:r w:rsidR="00C973FD">
        <w:rPr>
          <w:rFonts w:cs="David"/>
          <w:sz w:val="24"/>
          <w:rtl/>
        </w:rPr>
        <w:fldChar w:fldCharType="separate"/>
      </w:r>
      <w:r w:rsidR="001138E4">
        <w:rPr>
          <w:rFonts w:cs="David"/>
          <w:sz w:val="24"/>
          <w:cs/>
        </w:rPr>
        <w:t>‎</w:t>
      </w:r>
      <w:r w:rsidR="001138E4">
        <w:rPr>
          <w:rFonts w:cs="David"/>
          <w:sz w:val="24"/>
        </w:rPr>
        <w:t>4.3</w:t>
      </w:r>
      <w:r w:rsidR="00C973FD">
        <w:rPr>
          <w:rFonts w:cs="David"/>
          <w:sz w:val="24"/>
          <w:rtl/>
        </w:rPr>
        <w:fldChar w:fldCharType="end"/>
      </w:r>
      <w:r w:rsidR="00AE68E8">
        <w:rPr>
          <w:rFonts w:cs="David" w:hint="cs"/>
          <w:sz w:val="24"/>
          <w:rtl/>
        </w:rPr>
        <w:t xml:space="preserve"> </w:t>
      </w:r>
      <w:r w:rsidR="00D81DC5">
        <w:rPr>
          <w:rFonts w:cs="David" w:hint="cs"/>
          <w:sz w:val="24"/>
          <w:rtl/>
        </w:rPr>
        <w:t>להלן.</w:t>
      </w:r>
    </w:p>
    <w:p w14:paraId="489E9655" w14:textId="6A3CC791" w:rsidR="00DF4BEA" w:rsidRPr="00CE50D6" w:rsidRDefault="00DF4BEA" w:rsidP="00092783">
      <w:pPr>
        <w:keepNext/>
        <w:widowControl/>
        <w:numPr>
          <w:ilvl w:val="1"/>
          <w:numId w:val="2"/>
        </w:numPr>
        <w:tabs>
          <w:tab w:val="clear" w:pos="972"/>
          <w:tab w:val="num" w:pos="851"/>
        </w:tabs>
        <w:spacing w:line="360" w:lineRule="auto"/>
        <w:ind w:left="851" w:hanging="511"/>
        <w:jc w:val="both"/>
        <w:outlineLvl w:val="1"/>
        <w:rPr>
          <w:rFonts w:cs="David"/>
          <w:sz w:val="24"/>
        </w:rPr>
      </w:pPr>
      <w:r w:rsidRPr="00C40211">
        <w:rPr>
          <w:rFonts w:cs="David" w:hint="cs"/>
          <w:b/>
          <w:bCs/>
          <w:sz w:val="24"/>
          <w:rtl/>
        </w:rPr>
        <w:t>תקופת ההתקשרות</w:t>
      </w:r>
      <w:r w:rsidR="00092783" w:rsidRPr="00CE50D6">
        <w:rPr>
          <w:rFonts w:cs="David" w:hint="cs"/>
          <w:b/>
          <w:bCs/>
          <w:sz w:val="24"/>
          <w:rtl/>
        </w:rPr>
        <w:t xml:space="preserve"> </w:t>
      </w:r>
      <w:r w:rsidR="00092783" w:rsidRPr="00CE50D6">
        <w:rPr>
          <w:rFonts w:cs="David"/>
          <w:b/>
          <w:bCs/>
          <w:sz w:val="24"/>
          <w:rtl/>
        </w:rPr>
        <w:t>–</w:t>
      </w:r>
      <w:r w:rsidR="00092783" w:rsidRPr="00CE50D6">
        <w:rPr>
          <w:rFonts w:cs="David" w:hint="cs"/>
          <w:b/>
          <w:bCs/>
          <w:sz w:val="24"/>
          <w:rtl/>
        </w:rPr>
        <w:t xml:space="preserve"> </w:t>
      </w:r>
      <w:r w:rsidRPr="00CE50D6">
        <w:rPr>
          <w:rFonts w:cs="David" w:hint="cs"/>
          <w:sz w:val="24"/>
          <w:rtl/>
        </w:rPr>
        <w:t>תקופת ההתקשרות בין המציע לבין הזוכה, כפי המפורט בסעיף</w:t>
      </w:r>
      <w:r w:rsidR="00F032AA" w:rsidRPr="00CE50D6">
        <w:rPr>
          <w:rFonts w:cs="David"/>
          <w:sz w:val="24"/>
        </w:rPr>
        <w:fldChar w:fldCharType="begin"/>
      </w:r>
      <w:r w:rsidR="00F032AA" w:rsidRPr="00CE50D6">
        <w:rPr>
          <w:rFonts w:cs="David"/>
          <w:sz w:val="24"/>
        </w:rPr>
        <w:instrText xml:space="preserve"> REF _Ref233087755 \r \h  \* MERGEFORMAT </w:instrText>
      </w:r>
      <w:r w:rsidR="00F032AA" w:rsidRPr="00CE50D6">
        <w:rPr>
          <w:rFonts w:cs="David"/>
          <w:sz w:val="24"/>
        </w:rPr>
      </w:r>
      <w:r w:rsidR="00F032AA" w:rsidRPr="00CE50D6">
        <w:rPr>
          <w:rFonts w:cs="David"/>
          <w:sz w:val="24"/>
        </w:rPr>
        <w:fldChar w:fldCharType="separate"/>
      </w:r>
      <w:r w:rsidR="001138E4">
        <w:rPr>
          <w:rFonts w:cs="David"/>
          <w:sz w:val="24"/>
          <w:cs/>
        </w:rPr>
        <w:t>‎</w:t>
      </w:r>
      <w:r w:rsidR="001138E4">
        <w:rPr>
          <w:rFonts w:cs="David"/>
          <w:sz w:val="24"/>
        </w:rPr>
        <w:t>9</w:t>
      </w:r>
      <w:r w:rsidR="00F032AA" w:rsidRPr="00CE50D6">
        <w:rPr>
          <w:rFonts w:cs="David"/>
          <w:sz w:val="24"/>
        </w:rPr>
        <w:fldChar w:fldCharType="end"/>
      </w:r>
      <w:r w:rsidRPr="00CE50D6">
        <w:rPr>
          <w:rFonts w:cs="David" w:hint="cs"/>
          <w:sz w:val="24"/>
        </w:rPr>
        <w:t xml:space="preserve"> </w:t>
      </w:r>
      <w:r w:rsidR="001C520A" w:rsidRPr="00CE50D6">
        <w:rPr>
          <w:rFonts w:cs="David" w:hint="cs"/>
          <w:sz w:val="24"/>
          <w:rtl/>
        </w:rPr>
        <w:t xml:space="preserve"> </w:t>
      </w:r>
      <w:r w:rsidRPr="00CE50D6">
        <w:rPr>
          <w:rFonts w:cs="David" w:hint="cs"/>
          <w:sz w:val="24"/>
          <w:rtl/>
        </w:rPr>
        <w:t xml:space="preserve">לפרק זה. </w:t>
      </w:r>
    </w:p>
    <w:p w14:paraId="06FA0F41" w14:textId="77777777" w:rsidR="00DF4BEA" w:rsidRPr="00C40211" w:rsidRDefault="00DF4BEA" w:rsidP="0092588F">
      <w:pPr>
        <w:keepNext/>
        <w:widowControl/>
        <w:spacing w:line="360" w:lineRule="auto"/>
        <w:jc w:val="both"/>
        <w:outlineLvl w:val="1"/>
        <w:rPr>
          <w:rFonts w:cs="David"/>
          <w:b/>
          <w:bCs/>
          <w:sz w:val="24"/>
        </w:rPr>
      </w:pPr>
    </w:p>
    <w:p w14:paraId="4227D1F5" w14:textId="77777777" w:rsidR="00ED6CF3" w:rsidRDefault="00DF4BEA" w:rsidP="0092588F">
      <w:pPr>
        <w:keepNext/>
        <w:widowControl/>
        <w:numPr>
          <w:ilvl w:val="0"/>
          <w:numId w:val="2"/>
        </w:numPr>
        <w:spacing w:line="360" w:lineRule="auto"/>
        <w:ind w:left="357" w:hanging="357"/>
        <w:jc w:val="both"/>
        <w:outlineLvl w:val="1"/>
        <w:rPr>
          <w:rFonts w:cs="David"/>
          <w:b/>
          <w:bCs/>
          <w:sz w:val="24"/>
        </w:rPr>
      </w:pPr>
      <w:bookmarkStart w:id="8" w:name="_Ref179527019"/>
      <w:bookmarkStart w:id="9" w:name="_Toc179603250"/>
      <w:r w:rsidRPr="00C40211">
        <w:rPr>
          <w:rFonts w:cs="David" w:hint="cs"/>
          <w:b/>
          <w:bCs/>
          <w:sz w:val="24"/>
          <w:rtl/>
        </w:rPr>
        <w:t>רקע</w:t>
      </w:r>
      <w:bookmarkEnd w:id="8"/>
      <w:bookmarkEnd w:id="9"/>
    </w:p>
    <w:p w14:paraId="0CAE7754" w14:textId="77777777" w:rsidR="00AD7AE9" w:rsidRPr="00196B02" w:rsidRDefault="00AD7AE9" w:rsidP="005D0DD4">
      <w:pPr>
        <w:keepNext/>
        <w:widowControl/>
        <w:numPr>
          <w:ilvl w:val="1"/>
          <w:numId w:val="2"/>
        </w:numPr>
        <w:tabs>
          <w:tab w:val="clear" w:pos="972"/>
          <w:tab w:val="num" w:pos="851"/>
        </w:tabs>
        <w:spacing w:line="360" w:lineRule="auto"/>
        <w:ind w:left="851" w:hanging="511"/>
        <w:jc w:val="both"/>
        <w:outlineLvl w:val="1"/>
        <w:rPr>
          <w:rFonts w:cs="David"/>
          <w:rtl/>
        </w:rPr>
      </w:pPr>
      <w:r>
        <w:rPr>
          <w:rFonts w:cs="David" w:hint="cs"/>
          <w:sz w:val="24"/>
          <w:rtl/>
        </w:rPr>
        <w:t xml:space="preserve">המזמין מעוניין </w:t>
      </w:r>
      <w:r w:rsidR="005D0DD4">
        <w:rPr>
          <w:rFonts w:cs="David" w:hint="cs"/>
          <w:sz w:val="24"/>
          <w:rtl/>
        </w:rPr>
        <w:t xml:space="preserve">לקבל </w:t>
      </w:r>
      <w:r w:rsidR="005D0DD4" w:rsidRPr="005D0DD4">
        <w:rPr>
          <w:rFonts w:cs="David"/>
          <w:sz w:val="24"/>
          <w:rtl/>
        </w:rPr>
        <w:t>שירותי מידע עסקי ומעקב איתנות פיננסית לגבי חברות</w:t>
      </w:r>
      <w:r>
        <w:rPr>
          <w:rFonts w:cs="David" w:hint="cs"/>
          <w:sz w:val="24"/>
          <w:rtl/>
        </w:rPr>
        <w:t>.</w:t>
      </w:r>
    </w:p>
    <w:p w14:paraId="1C248465" w14:textId="28341143" w:rsidR="00AD7AE9" w:rsidRDefault="005D0DD4" w:rsidP="00AE68E8">
      <w:pPr>
        <w:keepNext/>
        <w:widowControl/>
        <w:numPr>
          <w:ilvl w:val="1"/>
          <w:numId w:val="2"/>
        </w:numPr>
        <w:tabs>
          <w:tab w:val="clear" w:pos="972"/>
          <w:tab w:val="num" w:pos="851"/>
        </w:tabs>
        <w:spacing w:line="360" w:lineRule="auto"/>
        <w:ind w:left="851" w:hanging="511"/>
        <w:jc w:val="both"/>
        <w:outlineLvl w:val="1"/>
        <w:rPr>
          <w:rFonts w:cs="David"/>
          <w:sz w:val="24"/>
        </w:rPr>
      </w:pPr>
      <w:bookmarkStart w:id="10" w:name="פירוט_שירותים_מורחב"/>
      <w:bookmarkStart w:id="11" w:name="_Ref482082343"/>
      <w:r w:rsidRPr="005D0DD4">
        <w:rPr>
          <w:rFonts w:cs="David"/>
          <w:sz w:val="24"/>
          <w:rtl/>
        </w:rPr>
        <w:t xml:space="preserve">מטרת המכרז היא לאתר גופים, </w:t>
      </w:r>
      <w:r w:rsidRPr="005D0DD4">
        <w:rPr>
          <w:rFonts w:cs="David" w:hint="cs"/>
          <w:sz w:val="24"/>
          <w:rtl/>
        </w:rPr>
        <w:t>, שייכללו במאגר ספקים</w:t>
      </w:r>
      <w:r w:rsidR="00AE68E8">
        <w:rPr>
          <w:rFonts w:cs="David" w:hint="cs"/>
          <w:sz w:val="24"/>
          <w:rtl/>
        </w:rPr>
        <w:t>, אשר יספקו למשרד</w:t>
      </w:r>
      <w:r w:rsidRPr="005D0DD4">
        <w:rPr>
          <w:rFonts w:cs="David" w:hint="cs"/>
          <w:sz w:val="24"/>
          <w:rtl/>
        </w:rPr>
        <w:t xml:space="preserve"> מידע עסקי ומעקב איתנות פיננסי לגבי חברות מעת לעת, בהיקפים משתנים ומסוגים שוני</w:t>
      </w:r>
      <w:bookmarkEnd w:id="10"/>
      <w:r w:rsidR="00AE68E8">
        <w:rPr>
          <w:rFonts w:cs="David" w:hint="cs"/>
          <w:sz w:val="24"/>
          <w:rtl/>
        </w:rPr>
        <w:t>ם</w:t>
      </w:r>
      <w:r w:rsidR="00AD7AE9">
        <w:rPr>
          <w:rFonts w:cs="David" w:hint="cs"/>
          <w:sz w:val="24"/>
          <w:rtl/>
        </w:rPr>
        <w:t>.</w:t>
      </w:r>
      <w:bookmarkEnd w:id="11"/>
    </w:p>
    <w:p w14:paraId="3FF7D6FB" w14:textId="77777777" w:rsidR="005D0DD4" w:rsidRPr="005D0DD4" w:rsidRDefault="005D0DD4" w:rsidP="002653B8">
      <w:pPr>
        <w:keepNext/>
        <w:widowControl/>
        <w:numPr>
          <w:ilvl w:val="1"/>
          <w:numId w:val="2"/>
        </w:numPr>
        <w:tabs>
          <w:tab w:val="clear" w:pos="972"/>
          <w:tab w:val="num" w:pos="851"/>
        </w:tabs>
        <w:spacing w:line="360" w:lineRule="auto"/>
        <w:ind w:left="851" w:hanging="511"/>
        <w:jc w:val="both"/>
        <w:outlineLvl w:val="1"/>
        <w:rPr>
          <w:rFonts w:cs="David"/>
          <w:sz w:val="24"/>
          <w:rtl/>
        </w:rPr>
      </w:pPr>
      <w:bookmarkStart w:id="12" w:name="קבלני_משנה"/>
      <w:r>
        <w:rPr>
          <w:rFonts w:cs="David" w:hint="cs"/>
          <w:sz w:val="24"/>
          <w:rtl/>
        </w:rPr>
        <w:t xml:space="preserve">יובהר כי </w:t>
      </w:r>
      <w:r w:rsidRPr="005D0DD4">
        <w:rPr>
          <w:rFonts w:cs="David"/>
          <w:sz w:val="24"/>
          <w:rtl/>
        </w:rPr>
        <w:t>ספק</w:t>
      </w:r>
      <w:r w:rsidR="002653B8">
        <w:rPr>
          <w:rFonts w:cs="David" w:hint="cs"/>
          <w:sz w:val="24"/>
          <w:rtl/>
        </w:rPr>
        <w:t>י מכרז המסגרת</w:t>
      </w:r>
      <w:r w:rsidRPr="005D0DD4">
        <w:rPr>
          <w:rFonts w:cs="David"/>
          <w:sz w:val="24"/>
          <w:rtl/>
        </w:rPr>
        <w:t xml:space="preserve"> </w:t>
      </w:r>
      <w:r w:rsidRPr="005D0DD4">
        <w:rPr>
          <w:rFonts w:cs="David" w:hint="cs"/>
          <w:sz w:val="24"/>
          <w:rtl/>
        </w:rPr>
        <w:t>אינ</w:t>
      </w:r>
      <w:r w:rsidR="002653B8">
        <w:rPr>
          <w:rFonts w:cs="David" w:hint="cs"/>
          <w:sz w:val="24"/>
          <w:rtl/>
        </w:rPr>
        <w:t>ם</w:t>
      </w:r>
      <w:r w:rsidRPr="005D0DD4">
        <w:rPr>
          <w:rFonts w:cs="David" w:hint="cs"/>
          <w:sz w:val="24"/>
          <w:rtl/>
        </w:rPr>
        <w:t xml:space="preserve"> </w:t>
      </w:r>
      <w:r w:rsidRPr="005D0DD4">
        <w:rPr>
          <w:rFonts w:cs="David"/>
          <w:sz w:val="24"/>
          <w:rtl/>
        </w:rPr>
        <w:t>רשאי</w:t>
      </w:r>
      <w:r w:rsidR="002653B8">
        <w:rPr>
          <w:rFonts w:cs="David" w:hint="cs"/>
          <w:sz w:val="24"/>
          <w:rtl/>
        </w:rPr>
        <w:t>ם</w:t>
      </w:r>
      <w:r w:rsidRPr="005D0DD4">
        <w:rPr>
          <w:rFonts w:cs="David"/>
          <w:sz w:val="24"/>
          <w:rtl/>
        </w:rPr>
        <w:t xml:space="preserve"> להפעיל קבלני משנה ב</w:t>
      </w:r>
      <w:r w:rsidRPr="005D0DD4">
        <w:rPr>
          <w:rFonts w:cs="David" w:hint="cs"/>
          <w:sz w:val="24"/>
          <w:rtl/>
        </w:rPr>
        <w:t>אספקת השירותים</w:t>
      </w:r>
      <w:r w:rsidRPr="005D0DD4">
        <w:rPr>
          <w:rFonts w:cs="David"/>
          <w:sz w:val="24"/>
          <w:rtl/>
        </w:rPr>
        <w:t xml:space="preserve"> לפי מכרז זה</w:t>
      </w:r>
      <w:r>
        <w:rPr>
          <w:rFonts w:cs="David" w:hint="cs"/>
          <w:sz w:val="24"/>
          <w:rtl/>
        </w:rPr>
        <w:t>,</w:t>
      </w:r>
      <w:r w:rsidRPr="005D0DD4">
        <w:rPr>
          <w:rFonts w:cs="David"/>
          <w:sz w:val="24"/>
          <w:rtl/>
        </w:rPr>
        <w:t xml:space="preserve"> אלא בכפוף לקבלת אישור </w:t>
      </w:r>
      <w:r w:rsidRPr="005D0DD4">
        <w:rPr>
          <w:rFonts w:cs="David" w:hint="cs"/>
          <w:sz w:val="24"/>
          <w:rtl/>
        </w:rPr>
        <w:t xml:space="preserve">המשרד </w:t>
      </w:r>
      <w:r w:rsidRPr="005D0DD4">
        <w:rPr>
          <w:rFonts w:cs="David"/>
          <w:sz w:val="24"/>
          <w:rtl/>
        </w:rPr>
        <w:t>מראש ובכתב</w:t>
      </w:r>
      <w:bookmarkEnd w:id="12"/>
      <w:r>
        <w:rPr>
          <w:rFonts w:cs="David" w:hint="cs"/>
          <w:sz w:val="24"/>
          <w:rtl/>
        </w:rPr>
        <w:t>.</w:t>
      </w:r>
    </w:p>
    <w:p w14:paraId="21FF2F2E" w14:textId="77777777" w:rsidR="00EF751E" w:rsidRDefault="00EF751E">
      <w:pPr>
        <w:widowControl/>
        <w:bidi w:val="0"/>
        <w:rPr>
          <w:rFonts w:cs="David"/>
        </w:rPr>
      </w:pPr>
      <w:r>
        <w:rPr>
          <w:rFonts w:cs="David"/>
          <w:rtl/>
        </w:rPr>
        <w:br w:type="page"/>
      </w:r>
    </w:p>
    <w:p w14:paraId="55C1C2F0" w14:textId="77777777" w:rsidR="00D81DC5" w:rsidRDefault="00D81DC5" w:rsidP="006B3EDC">
      <w:pPr>
        <w:widowControl/>
        <w:numPr>
          <w:ilvl w:val="0"/>
          <w:numId w:val="2"/>
        </w:numPr>
        <w:spacing w:line="360" w:lineRule="auto"/>
        <w:jc w:val="both"/>
        <w:outlineLvl w:val="1"/>
        <w:rPr>
          <w:rFonts w:cs="David"/>
          <w:b/>
          <w:bCs/>
          <w:sz w:val="24"/>
        </w:rPr>
      </w:pPr>
      <w:bookmarkStart w:id="13" w:name="_Hlk498317731"/>
      <w:r>
        <w:rPr>
          <w:rFonts w:cs="David" w:hint="cs"/>
          <w:b/>
          <w:bCs/>
          <w:sz w:val="24"/>
          <w:rtl/>
        </w:rPr>
        <w:lastRenderedPageBreak/>
        <w:t>שלבי המכרז:</w:t>
      </w:r>
    </w:p>
    <w:p w14:paraId="1FA30290" w14:textId="21864D45" w:rsidR="00D80E99" w:rsidRPr="00C26955" w:rsidRDefault="00D80E99" w:rsidP="00C26955">
      <w:pPr>
        <w:keepNext/>
        <w:widowControl/>
        <w:numPr>
          <w:ilvl w:val="1"/>
          <w:numId w:val="2"/>
        </w:numPr>
        <w:tabs>
          <w:tab w:val="clear" w:pos="972"/>
          <w:tab w:val="num" w:pos="851"/>
        </w:tabs>
        <w:spacing w:line="360" w:lineRule="auto"/>
        <w:ind w:left="851" w:hanging="511"/>
        <w:jc w:val="both"/>
        <w:outlineLvl w:val="1"/>
        <w:rPr>
          <w:rFonts w:cs="David"/>
          <w:b/>
          <w:bCs/>
        </w:rPr>
      </w:pPr>
      <w:bookmarkStart w:id="14" w:name="שלב_ראשון_חלק_א"/>
      <w:bookmarkStart w:id="15" w:name="_Ref482083139"/>
      <w:r w:rsidRPr="00C26955">
        <w:rPr>
          <w:rFonts w:cs="David" w:hint="cs"/>
          <w:b/>
          <w:bCs/>
          <w:rtl/>
        </w:rPr>
        <w:t>שלב א': בחירת ספקי מסגרת:</w:t>
      </w:r>
    </w:p>
    <w:p w14:paraId="4BA607C8" w14:textId="2210BE56" w:rsidR="00D80E99" w:rsidRPr="00C26955" w:rsidRDefault="00D80E99" w:rsidP="00C26955">
      <w:pPr>
        <w:pStyle w:val="Style2"/>
        <w:tabs>
          <w:tab w:val="clear" w:pos="1440"/>
          <w:tab w:val="num" w:pos="1473"/>
        </w:tabs>
        <w:ind w:left="1473" w:hanging="709"/>
        <w:rPr>
          <w:b w:val="0"/>
          <w:bCs w:val="0"/>
          <w:u w:val="none"/>
        </w:rPr>
      </w:pPr>
      <w:r w:rsidRPr="00C26955">
        <w:rPr>
          <w:b w:val="0"/>
          <w:bCs w:val="0"/>
          <w:u w:val="none"/>
          <w:rtl/>
        </w:rPr>
        <w:t>המציעים ייבדקו לעניין עמידתם בתנאי הסף המפורטים בסעיף</w:t>
      </w:r>
      <w:r w:rsidRPr="00C26955">
        <w:rPr>
          <w:rFonts w:hint="cs"/>
          <w:b w:val="0"/>
          <w:bCs w:val="0"/>
          <w:u w:val="none"/>
          <w:rtl/>
        </w:rPr>
        <w:t xml:space="preserve"> </w:t>
      </w:r>
      <w:r w:rsidRPr="00C26955">
        <w:rPr>
          <w:b w:val="0"/>
          <w:bCs w:val="0"/>
          <w:u w:val="none"/>
          <w:rtl/>
        </w:rPr>
        <w:fldChar w:fldCharType="begin"/>
      </w:r>
      <w:r w:rsidRPr="00C26955">
        <w:rPr>
          <w:b w:val="0"/>
          <w:bCs w:val="0"/>
          <w:u w:val="none"/>
          <w:rtl/>
        </w:rPr>
        <w:instrText xml:space="preserve"> </w:instrText>
      </w:r>
      <w:r w:rsidRPr="00C26955">
        <w:rPr>
          <w:rFonts w:hint="cs"/>
          <w:b w:val="0"/>
          <w:bCs w:val="0"/>
          <w:u w:val="none"/>
        </w:rPr>
        <w:instrText>REF</w:instrText>
      </w:r>
      <w:r w:rsidRPr="00C26955">
        <w:rPr>
          <w:rFonts w:hint="cs"/>
          <w:b w:val="0"/>
          <w:bCs w:val="0"/>
          <w:u w:val="none"/>
          <w:rtl/>
        </w:rPr>
        <w:instrText xml:space="preserve"> _</w:instrText>
      </w:r>
      <w:r w:rsidRPr="00C26955">
        <w:rPr>
          <w:rFonts w:hint="cs"/>
          <w:b w:val="0"/>
          <w:bCs w:val="0"/>
          <w:u w:val="none"/>
        </w:rPr>
        <w:instrText>Ref232479130 \r \h</w:instrText>
      </w:r>
      <w:r w:rsidRPr="00C26955">
        <w:rPr>
          <w:b w:val="0"/>
          <w:bCs w:val="0"/>
          <w:u w:val="none"/>
          <w:rtl/>
        </w:rPr>
        <w:instrText xml:space="preserve">  \* </w:instrText>
      </w:r>
      <w:r w:rsidRPr="00C26955">
        <w:rPr>
          <w:b w:val="0"/>
          <w:bCs w:val="0"/>
          <w:u w:val="none"/>
        </w:rPr>
        <w:instrText>MERGEFORMAT</w:instrText>
      </w:r>
      <w:r w:rsidRPr="00C26955">
        <w:rPr>
          <w:b w:val="0"/>
          <w:bCs w:val="0"/>
          <w:u w:val="none"/>
          <w:rtl/>
        </w:rPr>
        <w:instrText xml:space="preserve"> </w:instrText>
      </w:r>
      <w:r w:rsidRPr="00C26955">
        <w:rPr>
          <w:b w:val="0"/>
          <w:bCs w:val="0"/>
          <w:u w:val="none"/>
          <w:rtl/>
        </w:rPr>
      </w:r>
      <w:r w:rsidRPr="00C26955">
        <w:rPr>
          <w:b w:val="0"/>
          <w:bCs w:val="0"/>
          <w:u w:val="none"/>
          <w:rtl/>
        </w:rPr>
        <w:fldChar w:fldCharType="separate"/>
      </w:r>
      <w:r w:rsidR="001138E4">
        <w:rPr>
          <w:b w:val="0"/>
          <w:bCs w:val="0"/>
          <w:u w:val="none"/>
          <w:cs/>
        </w:rPr>
        <w:t>‎</w:t>
      </w:r>
      <w:r w:rsidR="001138E4">
        <w:rPr>
          <w:b w:val="0"/>
          <w:bCs w:val="0"/>
          <w:u w:val="none"/>
        </w:rPr>
        <w:t>6</w:t>
      </w:r>
      <w:r w:rsidRPr="00C26955">
        <w:rPr>
          <w:b w:val="0"/>
          <w:bCs w:val="0"/>
          <w:u w:val="none"/>
          <w:rtl/>
        </w:rPr>
        <w:fldChar w:fldCharType="end"/>
      </w:r>
      <w:r w:rsidRPr="00C26955">
        <w:rPr>
          <w:rFonts w:hint="cs"/>
          <w:b w:val="0"/>
          <w:bCs w:val="0"/>
          <w:u w:val="none"/>
          <w:rtl/>
        </w:rPr>
        <w:t xml:space="preserve"> </w:t>
      </w:r>
      <w:r w:rsidRPr="00C26955">
        <w:rPr>
          <w:b w:val="0"/>
          <w:bCs w:val="0"/>
          <w:u w:val="none"/>
          <w:rtl/>
        </w:rPr>
        <w:t>למכרז</w:t>
      </w:r>
      <w:r w:rsidRPr="00C26955">
        <w:rPr>
          <w:rFonts w:hint="cs"/>
          <w:b w:val="0"/>
          <w:bCs w:val="0"/>
          <w:u w:val="none"/>
          <w:rtl/>
        </w:rPr>
        <w:t>.</w:t>
      </w:r>
    </w:p>
    <w:p w14:paraId="3B8569B6" w14:textId="77777777" w:rsidR="00D80E99" w:rsidRPr="00C26955" w:rsidRDefault="00D80E99" w:rsidP="00C26955">
      <w:pPr>
        <w:pStyle w:val="Style2"/>
        <w:tabs>
          <w:tab w:val="clear" w:pos="1440"/>
          <w:tab w:val="num" w:pos="1473"/>
        </w:tabs>
        <w:ind w:left="1473" w:hanging="709"/>
        <w:rPr>
          <w:b w:val="0"/>
          <w:bCs w:val="0"/>
          <w:u w:val="none"/>
        </w:rPr>
      </w:pPr>
      <w:r w:rsidRPr="00C26955">
        <w:rPr>
          <w:rFonts w:hint="cs"/>
          <w:b w:val="0"/>
          <w:bCs w:val="0"/>
          <w:u w:val="none"/>
          <w:rtl/>
        </w:rPr>
        <w:t>כל הספקים אשר יעמדו בתנאי הסף ייכנסו לרשימת ספקי המסגרת.</w:t>
      </w:r>
    </w:p>
    <w:p w14:paraId="08352DBB" w14:textId="77777777" w:rsidR="00D80E99" w:rsidRPr="00C26955" w:rsidRDefault="00D80E99" w:rsidP="00C26955">
      <w:pPr>
        <w:keepNext/>
        <w:widowControl/>
        <w:numPr>
          <w:ilvl w:val="1"/>
          <w:numId w:val="2"/>
        </w:numPr>
        <w:tabs>
          <w:tab w:val="clear" w:pos="972"/>
          <w:tab w:val="num" w:pos="851"/>
        </w:tabs>
        <w:spacing w:line="360" w:lineRule="auto"/>
        <w:ind w:left="851" w:hanging="511"/>
        <w:jc w:val="both"/>
        <w:outlineLvl w:val="1"/>
        <w:rPr>
          <w:rFonts w:cs="David"/>
          <w:b/>
          <w:bCs/>
        </w:rPr>
      </w:pPr>
      <w:r w:rsidRPr="00C26955">
        <w:rPr>
          <w:rFonts w:cs="David" w:hint="cs"/>
          <w:b/>
          <w:bCs/>
          <w:rtl/>
        </w:rPr>
        <w:t xml:space="preserve">שלב ב': בחירת ספקים למתן שירותי מנוי שנתי </w:t>
      </w:r>
    </w:p>
    <w:p w14:paraId="7B2824C3" w14:textId="77777777" w:rsidR="00D80E99" w:rsidRPr="00C26955" w:rsidRDefault="00D80E99" w:rsidP="00C26955">
      <w:pPr>
        <w:pStyle w:val="Style2"/>
        <w:tabs>
          <w:tab w:val="clear" w:pos="1440"/>
          <w:tab w:val="num" w:pos="1473"/>
        </w:tabs>
        <w:ind w:left="1473" w:hanging="709"/>
        <w:rPr>
          <w:b w:val="0"/>
          <w:bCs w:val="0"/>
          <w:u w:val="none"/>
        </w:rPr>
      </w:pPr>
      <w:r w:rsidRPr="00C26955">
        <w:rPr>
          <w:rFonts w:hint="cs"/>
          <w:b w:val="0"/>
          <w:bCs w:val="0"/>
          <w:u w:val="none"/>
          <w:rtl/>
        </w:rPr>
        <w:t>הספקים יגישו הצעת מחיר עבור שירותי מנוי שנתי לחבילת בסיס הכולל את השירותים הבאים לכל הפחות והמשרד יבחר את ההצעות הזולות ביותר וירכוש מהן את המנוי השנתי:</w:t>
      </w:r>
    </w:p>
    <w:p w14:paraId="4E175822"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פרטי החברה</w:t>
      </w:r>
    </w:p>
    <w:p w14:paraId="709CDD9A"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בעלות והנהלה</w:t>
      </w:r>
    </w:p>
    <w:p w14:paraId="4CEE4133"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נתונים פיננסיים</w:t>
      </w:r>
    </w:p>
    <w:p w14:paraId="6B481CDD"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מודיעין עסקי</w:t>
      </w:r>
    </w:p>
    <w:p w14:paraId="4888343C"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עץ בעלויות</w:t>
      </w:r>
    </w:p>
    <w:p w14:paraId="2C48B5A5"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קשרים דינאמיים והצלבות</w:t>
      </w:r>
    </w:p>
    <w:p w14:paraId="7C6D383B"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חברות קשורות</w:t>
      </w:r>
    </w:p>
    <w:p w14:paraId="05131F9B"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ציון סיכון אשראי והמלצות</w:t>
      </w:r>
    </w:p>
    <w:p w14:paraId="49B02DA3"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מוסר תשלומים</w:t>
      </w:r>
    </w:p>
    <w:p w14:paraId="06D3A620"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סקירה ענפית</w:t>
      </w:r>
    </w:p>
    <w:p w14:paraId="0098E049"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מידע על צרכנים</w:t>
      </w:r>
    </w:p>
    <w:p w14:paraId="03E10F04" w14:textId="77777777" w:rsidR="00D80E99" w:rsidRPr="00C26955" w:rsidRDefault="00D80E99" w:rsidP="00C26955">
      <w:pPr>
        <w:pStyle w:val="Style2"/>
        <w:numPr>
          <w:ilvl w:val="3"/>
          <w:numId w:val="2"/>
        </w:numPr>
        <w:tabs>
          <w:tab w:val="clear" w:pos="2160"/>
          <w:tab w:val="num" w:pos="2323"/>
        </w:tabs>
        <w:ind w:left="2323" w:hanging="850"/>
        <w:rPr>
          <w:b w:val="0"/>
          <w:bCs w:val="0"/>
          <w:u w:val="none"/>
        </w:rPr>
      </w:pPr>
      <w:r w:rsidRPr="00C26955">
        <w:rPr>
          <w:b w:val="0"/>
          <w:bCs w:val="0"/>
          <w:u w:val="none"/>
          <w:rtl/>
        </w:rPr>
        <w:t>ניהול תיק לקוחות</w:t>
      </w:r>
    </w:p>
    <w:p w14:paraId="6C09AC4C" w14:textId="77777777" w:rsidR="00D80E99" w:rsidRPr="00C26955" w:rsidRDefault="00D80E99" w:rsidP="00C26955">
      <w:pPr>
        <w:keepNext/>
        <w:widowControl/>
        <w:numPr>
          <w:ilvl w:val="1"/>
          <w:numId w:val="2"/>
        </w:numPr>
        <w:tabs>
          <w:tab w:val="clear" w:pos="972"/>
          <w:tab w:val="num" w:pos="851"/>
        </w:tabs>
        <w:spacing w:line="360" w:lineRule="auto"/>
        <w:ind w:left="851" w:hanging="511"/>
        <w:jc w:val="both"/>
        <w:outlineLvl w:val="1"/>
        <w:rPr>
          <w:rFonts w:cs="David"/>
          <w:b/>
          <w:bCs/>
        </w:rPr>
      </w:pPr>
      <w:bookmarkStart w:id="16" w:name="_Ref499203455"/>
      <w:r w:rsidRPr="00C26955">
        <w:rPr>
          <w:rFonts w:cs="David" w:hint="cs"/>
          <w:b/>
          <w:bCs/>
          <w:rtl/>
        </w:rPr>
        <w:t>שלב ג': רכישת שירותים פרטניים:</w:t>
      </w:r>
      <w:bookmarkEnd w:id="16"/>
    </w:p>
    <w:p w14:paraId="4A23CC83" w14:textId="77777777" w:rsidR="00D80E99" w:rsidRPr="00C26955" w:rsidRDefault="00D80E99" w:rsidP="00C26955">
      <w:pPr>
        <w:pStyle w:val="Style2"/>
        <w:tabs>
          <w:tab w:val="clear" w:pos="1440"/>
          <w:tab w:val="num" w:pos="1473"/>
        </w:tabs>
        <w:ind w:left="1473" w:hanging="709"/>
        <w:rPr>
          <w:b w:val="0"/>
          <w:bCs w:val="0"/>
          <w:u w:val="none"/>
        </w:rPr>
      </w:pPr>
      <w:r w:rsidRPr="00C26955">
        <w:rPr>
          <w:rFonts w:hint="cs"/>
          <w:b w:val="0"/>
          <w:bCs w:val="0"/>
          <w:u w:val="none"/>
          <w:rtl/>
        </w:rPr>
        <w:t>עם סיום שלב א', ובמהלך כל תקופת תוקף מכרז המסגרת, על פי צרכי המשרד, המשרד יהיה רשאי לבצע פנייה פרטנית, אחת או יותר, באמצעות פקס או דוא"ל של אנשי הקשר של ספקים הנכללים במאגר הספקים, לצורך קבלת הצעות מחיר לאספקת השירותים נושא הפנייה הפרטנית (להלן: "פנייה פרטנית") (הכוונה לשירותים שאינם כלולים בחבילת הבסיס)</w:t>
      </w:r>
      <w:r w:rsidRPr="00C26955">
        <w:rPr>
          <w:b w:val="0"/>
          <w:bCs w:val="0"/>
          <w:u w:val="none"/>
          <w:rtl/>
        </w:rPr>
        <w:t>.</w:t>
      </w:r>
      <w:r w:rsidRPr="00C26955">
        <w:rPr>
          <w:rFonts w:hint="cs"/>
          <w:b w:val="0"/>
          <w:bCs w:val="0"/>
          <w:u w:val="none"/>
          <w:rtl/>
        </w:rPr>
        <w:t xml:space="preserve"> </w:t>
      </w:r>
    </w:p>
    <w:p w14:paraId="5A69A391" w14:textId="77777777" w:rsidR="00D80E99" w:rsidRPr="00C26955" w:rsidRDefault="00D80E99" w:rsidP="00C26955">
      <w:pPr>
        <w:pStyle w:val="Style2"/>
        <w:tabs>
          <w:tab w:val="clear" w:pos="1440"/>
          <w:tab w:val="num" w:pos="1473"/>
        </w:tabs>
        <w:ind w:left="1473" w:hanging="709"/>
        <w:rPr>
          <w:b w:val="0"/>
          <w:bCs w:val="0"/>
          <w:u w:val="none"/>
        </w:rPr>
      </w:pPr>
      <w:r w:rsidRPr="00C26955">
        <w:rPr>
          <w:rFonts w:hint="cs"/>
          <w:b w:val="0"/>
          <w:bCs w:val="0"/>
          <w:u w:val="none"/>
          <w:rtl/>
        </w:rPr>
        <w:t xml:space="preserve">המזמין יקבע בכל פנייה אם לבצע את הבחירה בין ההצעות על בסיס איכות בלבד, מחיר בלבד או שילוב של שני המרכיבים. </w:t>
      </w:r>
    </w:p>
    <w:p w14:paraId="21B4D3AF" w14:textId="77777777" w:rsidR="00D80E99" w:rsidRPr="00C26955" w:rsidRDefault="00D80E99" w:rsidP="00C26955">
      <w:pPr>
        <w:pStyle w:val="Style2"/>
        <w:tabs>
          <w:tab w:val="clear" w:pos="1440"/>
          <w:tab w:val="num" w:pos="1473"/>
        </w:tabs>
        <w:ind w:left="1473" w:hanging="709"/>
        <w:rPr>
          <w:b w:val="0"/>
          <w:bCs w:val="0"/>
          <w:u w:val="none"/>
        </w:rPr>
      </w:pPr>
      <w:r w:rsidRPr="00C26955">
        <w:rPr>
          <w:rFonts w:hint="cs"/>
          <w:b w:val="0"/>
          <w:bCs w:val="0"/>
          <w:u w:val="none"/>
          <w:rtl/>
        </w:rPr>
        <w:t xml:space="preserve">טיוטת נוסח הפנייה הפרטנית מופיע כנספח ב' למכרז זה. </w:t>
      </w:r>
    </w:p>
    <w:p w14:paraId="3129AA88" w14:textId="77777777" w:rsidR="00D80E99" w:rsidRPr="00C26955" w:rsidRDefault="00D80E99" w:rsidP="00C26955">
      <w:pPr>
        <w:pStyle w:val="Style2"/>
        <w:tabs>
          <w:tab w:val="clear" w:pos="1440"/>
          <w:tab w:val="num" w:pos="1473"/>
        </w:tabs>
        <w:ind w:left="1473" w:hanging="709"/>
        <w:rPr>
          <w:b w:val="0"/>
          <w:bCs w:val="0"/>
          <w:u w:val="none"/>
        </w:rPr>
      </w:pPr>
      <w:r w:rsidRPr="00C26955">
        <w:rPr>
          <w:rFonts w:hint="cs"/>
          <w:b w:val="0"/>
          <w:bCs w:val="0"/>
          <w:u w:val="none"/>
          <w:rtl/>
        </w:rPr>
        <w:t>המשרד שומר לעצמו את הזכות לפנות בפנייה פרטנית לפי הצורך במהלך כל תקופת מכרז המסגרת.</w:t>
      </w:r>
    </w:p>
    <w:p w14:paraId="267FE199" w14:textId="77777777" w:rsidR="00D80E99" w:rsidRPr="00C26955" w:rsidRDefault="00D80E99" w:rsidP="00C26955">
      <w:pPr>
        <w:pStyle w:val="Style2"/>
        <w:tabs>
          <w:tab w:val="clear" w:pos="1440"/>
          <w:tab w:val="num" w:pos="1473"/>
        </w:tabs>
        <w:ind w:left="1473" w:hanging="709"/>
        <w:rPr>
          <w:b w:val="0"/>
          <w:bCs w:val="0"/>
          <w:u w:val="none"/>
        </w:rPr>
      </w:pPr>
      <w:r w:rsidRPr="00C26955">
        <w:rPr>
          <w:rFonts w:hint="cs"/>
          <w:b w:val="0"/>
          <w:bCs w:val="0"/>
          <w:u w:val="none"/>
          <w:rtl/>
        </w:rPr>
        <w:t xml:space="preserve">ככל </w:t>
      </w:r>
      <w:r w:rsidRPr="00C26955">
        <w:rPr>
          <w:b w:val="0"/>
          <w:bCs w:val="0"/>
          <w:u w:val="none"/>
          <w:rtl/>
        </w:rPr>
        <w:t>שסכום ההתקשרות</w:t>
      </w:r>
      <w:r w:rsidRPr="00C26955">
        <w:rPr>
          <w:rFonts w:hint="cs"/>
          <w:b w:val="0"/>
          <w:bCs w:val="0"/>
          <w:u w:val="none"/>
          <w:rtl/>
        </w:rPr>
        <w:t xml:space="preserve"> להתקשרות אחת יעלה על 50,000 ₪, הפנייה תתבצע לאחר אישור ועדת המכרזים המשרדית.</w:t>
      </w:r>
    </w:p>
    <w:p w14:paraId="12FE7B48" w14:textId="77777777" w:rsidR="00D80E99" w:rsidRPr="00C26955" w:rsidRDefault="00D80E99" w:rsidP="00C26955">
      <w:pPr>
        <w:pStyle w:val="Style2"/>
        <w:tabs>
          <w:tab w:val="clear" w:pos="1440"/>
          <w:tab w:val="num" w:pos="1473"/>
        </w:tabs>
        <w:ind w:left="1473" w:hanging="709"/>
        <w:rPr>
          <w:b w:val="0"/>
          <w:bCs w:val="0"/>
          <w:u w:val="none"/>
        </w:rPr>
      </w:pPr>
      <w:r w:rsidRPr="00C26955">
        <w:rPr>
          <w:rFonts w:hint="cs"/>
          <w:b w:val="0"/>
          <w:bCs w:val="0"/>
          <w:u w:val="none"/>
          <w:rtl/>
        </w:rPr>
        <w:t>יובהר כי המשרד רשאי לקבוע תנאי סף אחרים ו/או נוספים בכל פניה פרטנית, על פי שיקול דעתו.</w:t>
      </w:r>
    </w:p>
    <w:bookmarkEnd w:id="13"/>
    <w:bookmarkEnd w:id="14"/>
    <w:bookmarkEnd w:id="15"/>
    <w:p w14:paraId="6C5127C6" w14:textId="77777777" w:rsidR="00AE68E8" w:rsidRPr="00AE68E8" w:rsidRDefault="00AE68E8" w:rsidP="00AE68E8">
      <w:pPr>
        <w:keepNext/>
        <w:widowControl/>
        <w:spacing w:line="360" w:lineRule="auto"/>
        <w:ind w:left="851"/>
        <w:jc w:val="both"/>
        <w:outlineLvl w:val="1"/>
        <w:rPr>
          <w:rFonts w:cs="David"/>
          <w:b/>
          <w:bCs/>
          <w:sz w:val="24"/>
        </w:rPr>
      </w:pPr>
    </w:p>
    <w:p w14:paraId="006FBDCF" w14:textId="77777777" w:rsidR="00595DE7" w:rsidRPr="00C40211" w:rsidRDefault="00595DE7" w:rsidP="006B3EDC">
      <w:pPr>
        <w:widowControl/>
        <w:numPr>
          <w:ilvl w:val="0"/>
          <w:numId w:val="2"/>
        </w:numPr>
        <w:spacing w:line="360" w:lineRule="auto"/>
        <w:jc w:val="both"/>
        <w:outlineLvl w:val="1"/>
        <w:rPr>
          <w:rFonts w:cs="David"/>
          <w:b/>
          <w:bCs/>
          <w:sz w:val="24"/>
        </w:rPr>
      </w:pPr>
      <w:r w:rsidRPr="00C40211">
        <w:rPr>
          <w:rFonts w:cs="David" w:hint="eastAsia"/>
          <w:b/>
          <w:bCs/>
          <w:sz w:val="24"/>
          <w:rtl/>
        </w:rPr>
        <w:t>לוח</w:t>
      </w:r>
      <w:r w:rsidRPr="00C40211">
        <w:rPr>
          <w:rFonts w:cs="David"/>
          <w:b/>
          <w:bCs/>
          <w:sz w:val="24"/>
          <w:rtl/>
        </w:rPr>
        <w:t xml:space="preserve"> </w:t>
      </w:r>
      <w:r w:rsidRPr="00C40211">
        <w:rPr>
          <w:rFonts w:cs="David" w:hint="eastAsia"/>
          <w:b/>
          <w:bCs/>
          <w:sz w:val="24"/>
          <w:rtl/>
        </w:rPr>
        <w:t>הזמנים</w:t>
      </w:r>
      <w:r w:rsidRPr="00C40211">
        <w:rPr>
          <w:rFonts w:cs="David"/>
          <w:b/>
          <w:bCs/>
          <w:sz w:val="24"/>
          <w:rtl/>
        </w:rPr>
        <w:t xml:space="preserve"> </w:t>
      </w:r>
      <w:r w:rsidRPr="00C40211">
        <w:rPr>
          <w:rFonts w:cs="David" w:hint="eastAsia"/>
          <w:b/>
          <w:bCs/>
          <w:sz w:val="24"/>
          <w:rtl/>
        </w:rPr>
        <w:t>לעריכת</w:t>
      </w:r>
      <w:r w:rsidRPr="00C40211">
        <w:rPr>
          <w:rFonts w:cs="David"/>
          <w:b/>
          <w:bCs/>
          <w:sz w:val="24"/>
          <w:rtl/>
        </w:rPr>
        <w:t xml:space="preserve"> </w:t>
      </w:r>
      <w:r w:rsidRPr="00C40211">
        <w:rPr>
          <w:rFonts w:cs="David" w:hint="eastAsia"/>
          <w:b/>
          <w:bCs/>
          <w:sz w:val="24"/>
          <w:rtl/>
        </w:rPr>
        <w:t>המכרז</w:t>
      </w:r>
      <w:r w:rsidRPr="00C40211">
        <w:rPr>
          <w:rFonts w:cs="David"/>
          <w:b/>
          <w:bCs/>
          <w:sz w:val="24"/>
          <w:rtl/>
        </w:rPr>
        <w:t>:</w:t>
      </w:r>
    </w:p>
    <w:p w14:paraId="59D170CF" w14:textId="15A1528A" w:rsidR="00595DE7" w:rsidRPr="00C40211" w:rsidRDefault="00595DE7" w:rsidP="00247663">
      <w:pPr>
        <w:widowControl/>
        <w:numPr>
          <w:ilvl w:val="1"/>
          <w:numId w:val="2"/>
        </w:numPr>
        <w:tabs>
          <w:tab w:val="clear" w:pos="972"/>
          <w:tab w:val="num" w:pos="851"/>
        </w:tabs>
        <w:spacing w:line="360" w:lineRule="auto"/>
        <w:ind w:left="851" w:hanging="511"/>
        <w:jc w:val="both"/>
        <w:outlineLvl w:val="1"/>
        <w:rPr>
          <w:rFonts w:cs="David"/>
          <w:sz w:val="24"/>
        </w:rPr>
      </w:pPr>
      <w:r w:rsidRPr="00C40211">
        <w:rPr>
          <w:rFonts w:cs="David" w:hint="eastAsia"/>
          <w:sz w:val="24"/>
          <w:rtl/>
        </w:rPr>
        <w:t>פרסום</w:t>
      </w:r>
      <w:r w:rsidRPr="00C40211">
        <w:rPr>
          <w:rFonts w:cs="David"/>
          <w:sz w:val="24"/>
          <w:rtl/>
        </w:rPr>
        <w:t xml:space="preserve"> המכרז:</w:t>
      </w:r>
      <w:r w:rsidR="00D80E99">
        <w:rPr>
          <w:rFonts w:cs="David" w:hint="cs"/>
          <w:sz w:val="24"/>
          <w:rtl/>
        </w:rPr>
        <w:t xml:space="preserve"> </w:t>
      </w:r>
      <w:r w:rsidR="00247663">
        <w:rPr>
          <w:rFonts w:cs="David" w:hint="cs"/>
          <w:sz w:val="24"/>
          <w:rtl/>
        </w:rPr>
        <w:t>14/05/18</w:t>
      </w:r>
    </w:p>
    <w:p w14:paraId="52E1A165" w14:textId="72C49EAB" w:rsidR="00595DE7" w:rsidRPr="00C40211" w:rsidRDefault="00595DE7" w:rsidP="00247663">
      <w:pPr>
        <w:widowControl/>
        <w:numPr>
          <w:ilvl w:val="1"/>
          <w:numId w:val="2"/>
        </w:numPr>
        <w:tabs>
          <w:tab w:val="clear" w:pos="972"/>
          <w:tab w:val="num" w:pos="851"/>
        </w:tabs>
        <w:spacing w:line="360" w:lineRule="auto"/>
        <w:ind w:left="851" w:hanging="511"/>
        <w:jc w:val="both"/>
        <w:outlineLvl w:val="1"/>
        <w:rPr>
          <w:rFonts w:cs="David"/>
          <w:sz w:val="24"/>
        </w:rPr>
      </w:pPr>
      <w:bookmarkStart w:id="17" w:name="_Ref367786543"/>
      <w:r w:rsidRPr="00C40211">
        <w:rPr>
          <w:rFonts w:cs="David" w:hint="eastAsia"/>
          <w:sz w:val="24"/>
          <w:rtl/>
        </w:rPr>
        <w:t>המועד</w:t>
      </w:r>
      <w:r w:rsidRPr="00C40211">
        <w:rPr>
          <w:rFonts w:cs="David"/>
          <w:sz w:val="24"/>
          <w:rtl/>
        </w:rPr>
        <w:t xml:space="preserve"> </w:t>
      </w:r>
      <w:r w:rsidRPr="00C40211">
        <w:rPr>
          <w:rFonts w:cs="David" w:hint="eastAsia"/>
          <w:sz w:val="24"/>
          <w:rtl/>
        </w:rPr>
        <w:t>האחרון</w:t>
      </w:r>
      <w:r w:rsidRPr="00C40211">
        <w:rPr>
          <w:rFonts w:cs="David"/>
          <w:sz w:val="24"/>
          <w:rtl/>
        </w:rPr>
        <w:t xml:space="preserve"> </w:t>
      </w:r>
      <w:r w:rsidRPr="00C40211">
        <w:rPr>
          <w:rFonts w:cs="David" w:hint="eastAsia"/>
          <w:sz w:val="24"/>
          <w:rtl/>
        </w:rPr>
        <w:t>להגשת</w:t>
      </w:r>
      <w:r w:rsidRPr="00C40211">
        <w:rPr>
          <w:rFonts w:cs="David"/>
          <w:sz w:val="24"/>
          <w:rtl/>
        </w:rPr>
        <w:t xml:space="preserve"> </w:t>
      </w:r>
      <w:r w:rsidRPr="00C40211">
        <w:rPr>
          <w:rFonts w:cs="David" w:hint="eastAsia"/>
          <w:sz w:val="24"/>
          <w:rtl/>
        </w:rPr>
        <w:t>בקשה</w:t>
      </w:r>
      <w:r w:rsidRPr="00C40211">
        <w:rPr>
          <w:rFonts w:cs="David"/>
          <w:sz w:val="24"/>
          <w:rtl/>
        </w:rPr>
        <w:t xml:space="preserve"> </w:t>
      </w:r>
      <w:r w:rsidRPr="00C40211">
        <w:rPr>
          <w:rFonts w:cs="David" w:hint="eastAsia"/>
          <w:sz w:val="24"/>
          <w:rtl/>
        </w:rPr>
        <w:t>להבהרות</w:t>
      </w:r>
      <w:r w:rsidRPr="00C40211">
        <w:rPr>
          <w:rFonts w:cs="David"/>
          <w:sz w:val="24"/>
          <w:rtl/>
        </w:rPr>
        <w:t>:</w:t>
      </w:r>
      <w:r w:rsidR="00D80E99">
        <w:rPr>
          <w:rFonts w:cs="David" w:hint="cs"/>
          <w:sz w:val="24"/>
          <w:rtl/>
        </w:rPr>
        <w:t xml:space="preserve"> </w:t>
      </w:r>
      <w:r w:rsidR="00247663">
        <w:rPr>
          <w:rFonts w:cs="David"/>
          <w:sz w:val="24"/>
        </w:rPr>
        <w:t>28/05/18</w:t>
      </w:r>
      <w:r w:rsidR="00D80E99">
        <w:rPr>
          <w:rFonts w:cs="David" w:hint="cs"/>
          <w:sz w:val="24"/>
          <w:rtl/>
        </w:rPr>
        <w:t xml:space="preserve"> בשעה</w:t>
      </w:r>
      <w:r w:rsidRPr="00C40211">
        <w:rPr>
          <w:rFonts w:cs="David"/>
          <w:sz w:val="24"/>
          <w:rtl/>
        </w:rPr>
        <w:t xml:space="preserve"> 15:00</w:t>
      </w:r>
      <w:bookmarkEnd w:id="17"/>
    </w:p>
    <w:p w14:paraId="34F99016" w14:textId="312B7CDB" w:rsidR="00595DE7" w:rsidRDefault="00595DE7" w:rsidP="00247663">
      <w:pPr>
        <w:widowControl/>
        <w:numPr>
          <w:ilvl w:val="1"/>
          <w:numId w:val="2"/>
        </w:numPr>
        <w:tabs>
          <w:tab w:val="clear" w:pos="972"/>
          <w:tab w:val="num" w:pos="851"/>
        </w:tabs>
        <w:spacing w:line="360" w:lineRule="auto"/>
        <w:ind w:left="851" w:hanging="511"/>
        <w:jc w:val="both"/>
        <w:outlineLvl w:val="1"/>
        <w:rPr>
          <w:rFonts w:cs="David"/>
          <w:sz w:val="24"/>
        </w:rPr>
      </w:pPr>
      <w:bookmarkStart w:id="18" w:name="_Ref367786782"/>
      <w:r w:rsidRPr="00C40211">
        <w:rPr>
          <w:rFonts w:cs="David" w:hint="eastAsia"/>
          <w:sz w:val="24"/>
          <w:rtl/>
        </w:rPr>
        <w:t>המועד</w:t>
      </w:r>
      <w:r w:rsidRPr="00C40211">
        <w:rPr>
          <w:rFonts w:cs="David"/>
          <w:sz w:val="24"/>
          <w:rtl/>
        </w:rPr>
        <w:t xml:space="preserve"> האחרון להגשת ההצעה:</w:t>
      </w:r>
      <w:r w:rsidR="00D80E99">
        <w:rPr>
          <w:rFonts w:cs="David" w:hint="cs"/>
          <w:sz w:val="24"/>
          <w:rtl/>
        </w:rPr>
        <w:t xml:space="preserve"> </w:t>
      </w:r>
      <w:r w:rsidR="00247663">
        <w:rPr>
          <w:rFonts w:cs="David"/>
          <w:sz w:val="24"/>
        </w:rPr>
        <w:t>11</w:t>
      </w:r>
      <w:r w:rsidR="00B8614F">
        <w:rPr>
          <w:rFonts w:cs="David"/>
          <w:sz w:val="24"/>
        </w:rPr>
        <w:t>/</w:t>
      </w:r>
      <w:r w:rsidR="009F350C">
        <w:rPr>
          <w:rFonts w:cs="David"/>
          <w:sz w:val="24"/>
        </w:rPr>
        <w:t>6</w:t>
      </w:r>
      <w:r w:rsidR="00B8614F">
        <w:rPr>
          <w:rFonts w:cs="David"/>
          <w:sz w:val="24"/>
        </w:rPr>
        <w:t>/2018</w:t>
      </w:r>
      <w:r w:rsidR="00A06239">
        <w:rPr>
          <w:rFonts w:ascii="Times New Roman" w:hAnsi="Times New Roman" w:cs="David" w:hint="cs"/>
          <w:sz w:val="24"/>
          <w:rtl/>
        </w:rPr>
        <w:t xml:space="preserve"> </w:t>
      </w:r>
      <w:r w:rsidR="00090D5D" w:rsidRPr="00C40211">
        <w:rPr>
          <w:rFonts w:ascii="Times New Roman" w:hAnsi="Times New Roman" w:cs="David"/>
          <w:sz w:val="24"/>
          <w:rtl/>
        </w:rPr>
        <w:t xml:space="preserve">שעה </w:t>
      </w:r>
      <w:r w:rsidRPr="00C40211">
        <w:rPr>
          <w:rFonts w:cs="David"/>
          <w:sz w:val="24"/>
          <w:rtl/>
        </w:rPr>
        <w:t>12:00</w:t>
      </w:r>
      <w:bookmarkEnd w:id="18"/>
      <w:r w:rsidR="002275AD">
        <w:rPr>
          <w:rFonts w:cs="David" w:hint="cs"/>
          <w:sz w:val="24"/>
          <w:rtl/>
        </w:rPr>
        <w:t>.</w:t>
      </w:r>
    </w:p>
    <w:p w14:paraId="65196126" w14:textId="70311103" w:rsidR="002275AD" w:rsidRPr="00C40211" w:rsidRDefault="002275AD" w:rsidP="00AD0B59">
      <w:pPr>
        <w:widowControl/>
        <w:numPr>
          <w:ilvl w:val="1"/>
          <w:numId w:val="2"/>
        </w:numPr>
        <w:tabs>
          <w:tab w:val="clear" w:pos="972"/>
          <w:tab w:val="num" w:pos="851"/>
        </w:tabs>
        <w:spacing w:line="360" w:lineRule="auto"/>
        <w:ind w:left="851" w:hanging="511"/>
        <w:jc w:val="both"/>
        <w:outlineLvl w:val="1"/>
        <w:rPr>
          <w:rFonts w:cs="David"/>
          <w:sz w:val="24"/>
        </w:rPr>
      </w:pPr>
      <w:bookmarkStart w:id="19" w:name="_Ref451173818"/>
      <w:r>
        <w:rPr>
          <w:rFonts w:cs="David" w:hint="cs"/>
          <w:sz w:val="24"/>
          <w:rtl/>
        </w:rPr>
        <w:t>מועד תום תוקף ההצע</w:t>
      </w:r>
      <w:r w:rsidR="00E71A48">
        <w:rPr>
          <w:rFonts w:cs="David" w:hint="cs"/>
          <w:sz w:val="24"/>
          <w:rtl/>
        </w:rPr>
        <w:t>ה:</w:t>
      </w:r>
      <w:r w:rsidR="00D80E99">
        <w:rPr>
          <w:rFonts w:cs="David" w:hint="cs"/>
          <w:sz w:val="24"/>
          <w:rtl/>
        </w:rPr>
        <w:t xml:space="preserve"> </w:t>
      </w:r>
      <w:bookmarkEnd w:id="19"/>
      <w:r w:rsidR="009E3508">
        <w:rPr>
          <w:rFonts w:cs="David"/>
          <w:sz w:val="24"/>
        </w:rPr>
        <w:t>20</w:t>
      </w:r>
      <w:r w:rsidR="00B8614F">
        <w:rPr>
          <w:rFonts w:cs="David"/>
          <w:sz w:val="24"/>
        </w:rPr>
        <w:t>/</w:t>
      </w:r>
      <w:r w:rsidR="009E3508">
        <w:rPr>
          <w:rFonts w:cs="David"/>
          <w:sz w:val="24"/>
        </w:rPr>
        <w:t>12</w:t>
      </w:r>
      <w:r w:rsidR="00B8614F">
        <w:rPr>
          <w:rFonts w:cs="David"/>
          <w:sz w:val="24"/>
        </w:rPr>
        <w:t>/2018</w:t>
      </w:r>
      <w:r w:rsidR="00D80E99">
        <w:rPr>
          <w:rFonts w:cs="David" w:hint="cs"/>
          <w:sz w:val="24"/>
          <w:rtl/>
        </w:rPr>
        <w:t>.</w:t>
      </w:r>
    </w:p>
    <w:p w14:paraId="19B0E1BF" w14:textId="77777777" w:rsidR="00595DE7" w:rsidRDefault="00595DE7" w:rsidP="006B3EDC">
      <w:pPr>
        <w:widowControl/>
        <w:numPr>
          <w:ilvl w:val="1"/>
          <w:numId w:val="2"/>
        </w:numPr>
        <w:tabs>
          <w:tab w:val="clear" w:pos="972"/>
          <w:tab w:val="num" w:pos="851"/>
        </w:tabs>
        <w:spacing w:line="360" w:lineRule="auto"/>
        <w:ind w:left="851" w:hanging="511"/>
        <w:jc w:val="both"/>
        <w:outlineLvl w:val="1"/>
        <w:rPr>
          <w:rFonts w:cs="David"/>
          <w:sz w:val="24"/>
        </w:rPr>
      </w:pPr>
      <w:r w:rsidRPr="00C40211">
        <w:rPr>
          <w:rFonts w:cs="David" w:hint="eastAsia"/>
          <w:sz w:val="24"/>
          <w:rtl/>
        </w:rPr>
        <w:t>המשרד</w:t>
      </w:r>
      <w:r w:rsidRPr="00C40211">
        <w:rPr>
          <w:rFonts w:cs="David"/>
          <w:sz w:val="24"/>
          <w:rtl/>
        </w:rPr>
        <w:t xml:space="preserve"> רשאי ל</w:t>
      </w:r>
      <w:r w:rsidRPr="00C40211">
        <w:rPr>
          <w:rFonts w:cs="David" w:hint="eastAsia"/>
          <w:sz w:val="24"/>
          <w:rtl/>
        </w:rPr>
        <w:t>שנות</w:t>
      </w:r>
      <w:r w:rsidRPr="00C40211">
        <w:rPr>
          <w:rFonts w:cs="David"/>
          <w:sz w:val="24"/>
          <w:rtl/>
        </w:rPr>
        <w:t xml:space="preserve"> </w:t>
      </w:r>
      <w:r w:rsidRPr="00C40211">
        <w:rPr>
          <w:rFonts w:cs="David" w:hint="eastAsia"/>
          <w:sz w:val="24"/>
          <w:rtl/>
        </w:rPr>
        <w:t>כל</w:t>
      </w:r>
      <w:r w:rsidRPr="00C40211">
        <w:rPr>
          <w:rFonts w:cs="David"/>
          <w:sz w:val="24"/>
          <w:rtl/>
        </w:rPr>
        <w:t xml:space="preserve"> </w:t>
      </w:r>
      <w:r w:rsidRPr="00C40211">
        <w:rPr>
          <w:rFonts w:cs="David" w:hint="eastAsia"/>
          <w:sz w:val="24"/>
          <w:rtl/>
        </w:rPr>
        <w:t>אחד</w:t>
      </w:r>
      <w:r w:rsidRPr="00C40211">
        <w:rPr>
          <w:rFonts w:cs="David"/>
          <w:sz w:val="24"/>
          <w:rtl/>
        </w:rPr>
        <w:t xml:space="preserve"> </w:t>
      </w:r>
      <w:r w:rsidRPr="00C40211">
        <w:rPr>
          <w:rFonts w:cs="David" w:hint="eastAsia"/>
          <w:sz w:val="24"/>
          <w:rtl/>
        </w:rPr>
        <w:t>מהמועדים</w:t>
      </w:r>
      <w:r w:rsidRPr="00C40211">
        <w:rPr>
          <w:rFonts w:cs="David"/>
          <w:sz w:val="24"/>
          <w:rtl/>
        </w:rPr>
        <w:t xml:space="preserve"> </w:t>
      </w:r>
      <w:r w:rsidRPr="00C40211">
        <w:rPr>
          <w:rFonts w:cs="David" w:hint="eastAsia"/>
          <w:sz w:val="24"/>
          <w:rtl/>
        </w:rPr>
        <w:t>המפורטים</w:t>
      </w:r>
      <w:r w:rsidRPr="00C40211">
        <w:rPr>
          <w:rFonts w:cs="David"/>
          <w:sz w:val="24"/>
          <w:rtl/>
        </w:rPr>
        <w:t xml:space="preserve"> </w:t>
      </w:r>
      <w:r w:rsidRPr="00C40211">
        <w:rPr>
          <w:rFonts w:cs="David" w:hint="eastAsia"/>
          <w:sz w:val="24"/>
          <w:rtl/>
        </w:rPr>
        <w:t>לעיל</w:t>
      </w:r>
      <w:r w:rsidRPr="00C40211">
        <w:rPr>
          <w:rFonts w:cs="David"/>
          <w:sz w:val="24"/>
          <w:rtl/>
        </w:rPr>
        <w:t xml:space="preserve">, </w:t>
      </w:r>
      <w:r w:rsidRPr="00C40211">
        <w:rPr>
          <w:rFonts w:cs="David" w:hint="eastAsia"/>
          <w:sz w:val="24"/>
          <w:rtl/>
        </w:rPr>
        <w:t>ובכלל</w:t>
      </w:r>
      <w:r w:rsidRPr="00C40211">
        <w:rPr>
          <w:rFonts w:cs="David"/>
          <w:sz w:val="24"/>
          <w:rtl/>
        </w:rPr>
        <w:t xml:space="preserve"> </w:t>
      </w:r>
      <w:r w:rsidRPr="00C40211">
        <w:rPr>
          <w:rFonts w:cs="David" w:hint="eastAsia"/>
          <w:sz w:val="24"/>
          <w:rtl/>
        </w:rPr>
        <w:t>זה</w:t>
      </w:r>
      <w:r w:rsidRPr="00C40211">
        <w:rPr>
          <w:rFonts w:cs="David"/>
          <w:sz w:val="24"/>
          <w:rtl/>
        </w:rPr>
        <w:t xml:space="preserve"> </w:t>
      </w:r>
      <w:r w:rsidRPr="00C40211">
        <w:rPr>
          <w:rFonts w:cs="David" w:hint="eastAsia"/>
          <w:sz w:val="24"/>
          <w:rtl/>
        </w:rPr>
        <w:t>ל</w:t>
      </w:r>
      <w:r w:rsidRPr="00C40211">
        <w:rPr>
          <w:rFonts w:cs="David"/>
          <w:sz w:val="24"/>
          <w:rtl/>
        </w:rPr>
        <w:t xml:space="preserve">דחות את המועד האחרון להגשת ההצעות, </w:t>
      </w:r>
      <w:r w:rsidRPr="00C40211">
        <w:rPr>
          <w:rFonts w:cs="David" w:hint="eastAsia"/>
          <w:sz w:val="24"/>
          <w:rtl/>
        </w:rPr>
        <w:t>כל</w:t>
      </w:r>
      <w:r w:rsidRPr="00C40211">
        <w:rPr>
          <w:rFonts w:cs="David"/>
          <w:sz w:val="24"/>
          <w:rtl/>
        </w:rPr>
        <w:t xml:space="preserve"> </w:t>
      </w:r>
      <w:r w:rsidRPr="00C40211">
        <w:rPr>
          <w:rFonts w:cs="David" w:hint="eastAsia"/>
          <w:sz w:val="24"/>
          <w:rtl/>
        </w:rPr>
        <w:t>עוד</w:t>
      </w:r>
      <w:r w:rsidRPr="00C40211">
        <w:rPr>
          <w:rFonts w:cs="David"/>
          <w:sz w:val="24"/>
          <w:rtl/>
        </w:rPr>
        <w:t xml:space="preserve"> </w:t>
      </w:r>
      <w:r w:rsidRPr="00C40211">
        <w:rPr>
          <w:rFonts w:cs="David" w:hint="eastAsia"/>
          <w:sz w:val="24"/>
          <w:rtl/>
        </w:rPr>
        <w:t>לא</w:t>
      </w:r>
      <w:r w:rsidRPr="00C40211">
        <w:rPr>
          <w:rFonts w:cs="David"/>
          <w:sz w:val="24"/>
          <w:rtl/>
        </w:rPr>
        <w:t xml:space="preserve"> </w:t>
      </w:r>
      <w:r w:rsidRPr="00C40211">
        <w:rPr>
          <w:rFonts w:cs="David" w:hint="eastAsia"/>
          <w:sz w:val="24"/>
          <w:rtl/>
        </w:rPr>
        <w:t>חלף</w:t>
      </w:r>
      <w:r w:rsidRPr="00C40211">
        <w:rPr>
          <w:rFonts w:cs="David"/>
          <w:sz w:val="24"/>
          <w:rtl/>
        </w:rPr>
        <w:t xml:space="preserve"> </w:t>
      </w:r>
      <w:r w:rsidRPr="00C40211">
        <w:rPr>
          <w:rFonts w:cs="David" w:hint="eastAsia"/>
          <w:sz w:val="24"/>
          <w:rtl/>
        </w:rPr>
        <w:t>מועד</w:t>
      </w:r>
      <w:r w:rsidRPr="00C40211">
        <w:rPr>
          <w:rFonts w:cs="David"/>
          <w:sz w:val="24"/>
          <w:rtl/>
        </w:rPr>
        <w:t xml:space="preserve"> </w:t>
      </w:r>
      <w:r w:rsidRPr="00C40211">
        <w:rPr>
          <w:rFonts w:cs="David" w:hint="eastAsia"/>
          <w:sz w:val="24"/>
          <w:rtl/>
        </w:rPr>
        <w:t>זה</w:t>
      </w:r>
      <w:r w:rsidRPr="00C40211">
        <w:rPr>
          <w:rFonts w:cs="David"/>
          <w:sz w:val="24"/>
          <w:rtl/>
        </w:rPr>
        <w:t>. הודעה בדבר דחי</w:t>
      </w:r>
      <w:r w:rsidRPr="00C40211">
        <w:rPr>
          <w:rFonts w:cs="David" w:hint="eastAsia"/>
          <w:sz w:val="24"/>
          <w:rtl/>
        </w:rPr>
        <w:t>י</w:t>
      </w:r>
      <w:r w:rsidRPr="00C40211">
        <w:rPr>
          <w:rFonts w:cs="David"/>
          <w:sz w:val="24"/>
          <w:rtl/>
        </w:rPr>
        <w:t>ה כאמור תימסר לכל מי ש</w:t>
      </w:r>
      <w:r w:rsidRPr="00C40211">
        <w:rPr>
          <w:rFonts w:cs="David" w:hint="eastAsia"/>
          <w:sz w:val="24"/>
          <w:rtl/>
        </w:rPr>
        <w:t>רכש</w:t>
      </w:r>
      <w:r w:rsidRPr="00C40211">
        <w:rPr>
          <w:rFonts w:cs="David"/>
          <w:sz w:val="24"/>
          <w:rtl/>
        </w:rPr>
        <w:t xml:space="preserve"> </w:t>
      </w:r>
      <w:r w:rsidRPr="00C40211">
        <w:rPr>
          <w:rFonts w:cs="David" w:hint="eastAsia"/>
          <w:sz w:val="24"/>
          <w:rtl/>
        </w:rPr>
        <w:t>את</w:t>
      </w:r>
      <w:r w:rsidRPr="00C40211">
        <w:rPr>
          <w:rFonts w:cs="David"/>
          <w:sz w:val="24"/>
          <w:rtl/>
        </w:rPr>
        <w:t xml:space="preserve"> </w:t>
      </w:r>
      <w:r w:rsidRPr="00C40211">
        <w:rPr>
          <w:rFonts w:cs="David" w:hint="eastAsia"/>
          <w:sz w:val="24"/>
          <w:rtl/>
        </w:rPr>
        <w:t>מסמכי</w:t>
      </w:r>
      <w:r w:rsidRPr="00C40211">
        <w:rPr>
          <w:rFonts w:cs="David"/>
          <w:sz w:val="24"/>
          <w:rtl/>
        </w:rPr>
        <w:t xml:space="preserve"> </w:t>
      </w:r>
      <w:r w:rsidRPr="00C40211">
        <w:rPr>
          <w:rFonts w:cs="David" w:hint="eastAsia"/>
          <w:sz w:val="24"/>
          <w:rtl/>
        </w:rPr>
        <w:t>המכרז</w:t>
      </w:r>
      <w:r w:rsidRPr="00C40211">
        <w:rPr>
          <w:rFonts w:cs="David"/>
          <w:sz w:val="24"/>
          <w:rtl/>
        </w:rPr>
        <w:t xml:space="preserve"> </w:t>
      </w:r>
      <w:r w:rsidRPr="00C40211">
        <w:rPr>
          <w:rFonts w:cs="David" w:hint="eastAsia"/>
          <w:sz w:val="24"/>
          <w:rtl/>
        </w:rPr>
        <w:t>או</w:t>
      </w:r>
      <w:r w:rsidRPr="00C40211">
        <w:rPr>
          <w:rFonts w:cs="David"/>
          <w:sz w:val="24"/>
          <w:rtl/>
        </w:rPr>
        <w:t xml:space="preserve"> </w:t>
      </w:r>
      <w:r w:rsidRPr="00C40211">
        <w:rPr>
          <w:rFonts w:cs="David" w:hint="eastAsia"/>
          <w:sz w:val="24"/>
          <w:rtl/>
        </w:rPr>
        <w:t>נרשם</w:t>
      </w:r>
      <w:r w:rsidRPr="00C40211">
        <w:rPr>
          <w:rFonts w:cs="David"/>
          <w:sz w:val="24"/>
          <w:rtl/>
        </w:rPr>
        <w:t xml:space="preserve"> </w:t>
      </w:r>
      <w:r w:rsidRPr="00C40211">
        <w:rPr>
          <w:rFonts w:cs="David" w:hint="eastAsia"/>
          <w:sz w:val="24"/>
          <w:rtl/>
        </w:rPr>
        <w:t>על</w:t>
      </w:r>
      <w:r w:rsidRPr="00C40211">
        <w:rPr>
          <w:rFonts w:cs="David"/>
          <w:sz w:val="24"/>
          <w:rtl/>
        </w:rPr>
        <w:t xml:space="preserve">-ידי </w:t>
      </w:r>
      <w:r w:rsidRPr="00C40211">
        <w:rPr>
          <w:rFonts w:cs="David" w:hint="eastAsia"/>
          <w:sz w:val="24"/>
          <w:rtl/>
        </w:rPr>
        <w:t>נציג</w:t>
      </w:r>
      <w:r w:rsidRPr="00C40211">
        <w:rPr>
          <w:rFonts w:cs="David"/>
          <w:sz w:val="24"/>
          <w:rtl/>
        </w:rPr>
        <w:t xml:space="preserve"> </w:t>
      </w:r>
      <w:r w:rsidRPr="00C40211">
        <w:rPr>
          <w:rFonts w:cs="David" w:hint="eastAsia"/>
          <w:sz w:val="24"/>
          <w:rtl/>
        </w:rPr>
        <w:t>המשרד</w:t>
      </w:r>
      <w:r w:rsidR="00CE50D6">
        <w:rPr>
          <w:rFonts w:cs="David" w:hint="cs"/>
          <w:sz w:val="24"/>
          <w:rtl/>
        </w:rPr>
        <w:t>.</w:t>
      </w:r>
    </w:p>
    <w:p w14:paraId="31D1284A" w14:textId="77777777" w:rsidR="00CE50D6" w:rsidRPr="00C40211" w:rsidRDefault="00CE50D6" w:rsidP="00CE50D6">
      <w:pPr>
        <w:widowControl/>
        <w:spacing w:line="360" w:lineRule="auto"/>
        <w:ind w:left="851"/>
        <w:jc w:val="both"/>
        <w:outlineLvl w:val="1"/>
        <w:rPr>
          <w:rFonts w:cs="David"/>
          <w:sz w:val="24"/>
        </w:rPr>
      </w:pPr>
    </w:p>
    <w:p w14:paraId="400378CC" w14:textId="77777777" w:rsidR="00404DC4" w:rsidRPr="00C40211" w:rsidRDefault="00404DC4" w:rsidP="006B3EDC">
      <w:pPr>
        <w:widowControl/>
        <w:numPr>
          <w:ilvl w:val="0"/>
          <w:numId w:val="2"/>
        </w:numPr>
        <w:spacing w:line="360" w:lineRule="auto"/>
        <w:ind w:left="357" w:hanging="357"/>
        <w:jc w:val="both"/>
        <w:outlineLvl w:val="1"/>
        <w:rPr>
          <w:rFonts w:cs="David"/>
          <w:b/>
          <w:bCs/>
          <w:sz w:val="24"/>
        </w:rPr>
      </w:pPr>
      <w:bookmarkStart w:id="20" w:name="_Ref232479130"/>
      <w:bookmarkStart w:id="21" w:name="_Ref236378936"/>
      <w:r w:rsidRPr="00C40211">
        <w:rPr>
          <w:rFonts w:cs="David" w:hint="eastAsia"/>
          <w:b/>
          <w:bCs/>
          <w:sz w:val="24"/>
          <w:rtl/>
        </w:rPr>
        <w:t>תנאי</w:t>
      </w:r>
      <w:r w:rsidRPr="00C40211">
        <w:rPr>
          <w:rFonts w:cs="David" w:hint="cs"/>
          <w:b/>
          <w:bCs/>
          <w:sz w:val="24"/>
          <w:rtl/>
        </w:rPr>
        <w:t xml:space="preserve"> סף</w:t>
      </w:r>
      <w:bookmarkEnd w:id="20"/>
      <w:bookmarkEnd w:id="21"/>
    </w:p>
    <w:p w14:paraId="603E02BF" w14:textId="77777777" w:rsidR="00404DC4" w:rsidRPr="00C40211" w:rsidRDefault="00404DC4" w:rsidP="00AE1273">
      <w:pPr>
        <w:widowControl/>
        <w:spacing w:line="360" w:lineRule="auto"/>
        <w:ind w:left="357"/>
        <w:jc w:val="both"/>
        <w:outlineLvl w:val="1"/>
        <w:rPr>
          <w:rFonts w:cs="David"/>
          <w:rtl/>
        </w:rPr>
      </w:pPr>
      <w:r w:rsidRPr="00C40211">
        <w:rPr>
          <w:rFonts w:cs="David" w:hint="cs"/>
          <w:rtl/>
        </w:rPr>
        <w:t xml:space="preserve">תנאי הסף שלהלן מצטברים הם ויש לראותם כמשלימים זה את זה. הצעה שלא תעמוד בכל התנאים המוקדמים למכרז </w:t>
      </w:r>
      <w:r w:rsidRPr="00C40211">
        <w:rPr>
          <w:rFonts w:cs="David"/>
          <w:rtl/>
        </w:rPr>
        <w:t>–</w:t>
      </w:r>
      <w:r w:rsidRPr="00C40211">
        <w:rPr>
          <w:rFonts w:cs="David" w:hint="cs"/>
          <w:rtl/>
        </w:rPr>
        <w:t xml:space="preserve"> תיפסל ולא תובא לדיון בפני ועדת המכרזים.</w:t>
      </w:r>
    </w:p>
    <w:p w14:paraId="45FC5505" w14:textId="77777777" w:rsidR="00594121" w:rsidRPr="00C40211" w:rsidRDefault="007F34A7" w:rsidP="00AE1273">
      <w:pPr>
        <w:widowControl/>
        <w:numPr>
          <w:ilvl w:val="1"/>
          <w:numId w:val="2"/>
        </w:numPr>
        <w:tabs>
          <w:tab w:val="clear" w:pos="972"/>
          <w:tab w:val="num" w:pos="764"/>
        </w:tabs>
        <w:spacing w:line="360" w:lineRule="auto"/>
        <w:ind w:left="764" w:hanging="425"/>
        <w:jc w:val="both"/>
        <w:outlineLvl w:val="1"/>
        <w:rPr>
          <w:rFonts w:cs="David"/>
          <w:b/>
          <w:bCs/>
          <w:sz w:val="24"/>
        </w:rPr>
      </w:pPr>
      <w:r w:rsidRPr="00C40211">
        <w:rPr>
          <w:rFonts w:cs="David" w:hint="cs"/>
          <w:b/>
          <w:bCs/>
          <w:sz w:val="24"/>
          <w:rtl/>
        </w:rPr>
        <w:t>ת</w:t>
      </w:r>
      <w:r w:rsidR="00CA3649" w:rsidRPr="00C40211">
        <w:rPr>
          <w:rFonts w:cs="David" w:hint="cs"/>
          <w:b/>
          <w:bCs/>
          <w:sz w:val="24"/>
          <w:rtl/>
        </w:rPr>
        <w:t>נ</w:t>
      </w:r>
      <w:r w:rsidRPr="00C40211">
        <w:rPr>
          <w:rFonts w:cs="David" w:hint="cs"/>
          <w:b/>
          <w:bCs/>
          <w:sz w:val="24"/>
          <w:rtl/>
        </w:rPr>
        <w:t xml:space="preserve">אי סף </w:t>
      </w:r>
      <w:r w:rsidR="00EF7035" w:rsidRPr="00C40211">
        <w:rPr>
          <w:rFonts w:cs="David" w:hint="eastAsia"/>
          <w:b/>
          <w:bCs/>
          <w:sz w:val="24"/>
          <w:rtl/>
        </w:rPr>
        <w:t>מנהלי</w:t>
      </w:r>
      <w:r w:rsidRPr="00C40211">
        <w:rPr>
          <w:rFonts w:cs="David" w:hint="cs"/>
          <w:b/>
          <w:bCs/>
          <w:sz w:val="24"/>
          <w:rtl/>
        </w:rPr>
        <w:t>ים</w:t>
      </w:r>
    </w:p>
    <w:p w14:paraId="7C566F6A" w14:textId="77777777" w:rsidR="00FC304C" w:rsidRPr="00021734" w:rsidRDefault="00410E50" w:rsidP="00A46612">
      <w:pPr>
        <w:pStyle w:val="Style2"/>
        <w:tabs>
          <w:tab w:val="clear" w:pos="1440"/>
          <w:tab w:val="num" w:pos="1473"/>
        </w:tabs>
        <w:ind w:left="1473" w:hanging="709"/>
        <w:rPr>
          <w:b w:val="0"/>
          <w:bCs w:val="0"/>
          <w:u w:val="none"/>
        </w:rPr>
      </w:pPr>
      <w:bookmarkStart w:id="22" w:name="_Ref438116818"/>
      <w:bookmarkStart w:id="23" w:name="_Ref319423922"/>
      <w:r>
        <w:rPr>
          <w:rFonts w:hint="cs"/>
          <w:b w:val="0"/>
          <w:bCs w:val="0"/>
          <w:u w:val="none"/>
          <w:rtl/>
        </w:rPr>
        <w:t>ה</w:t>
      </w:r>
      <w:r w:rsidR="005B4C66" w:rsidRPr="00021734">
        <w:rPr>
          <w:rFonts w:hint="eastAsia"/>
          <w:b w:val="0"/>
          <w:bCs w:val="0"/>
          <w:u w:val="none"/>
          <w:rtl/>
        </w:rPr>
        <w:t>תאגיד</w:t>
      </w:r>
      <w:r w:rsidR="005B4C66" w:rsidRPr="00021734">
        <w:rPr>
          <w:b w:val="0"/>
          <w:bCs w:val="0"/>
          <w:u w:val="none"/>
          <w:rtl/>
        </w:rPr>
        <w:t xml:space="preserve"> </w:t>
      </w:r>
      <w:r w:rsidR="00235705">
        <w:rPr>
          <w:rFonts w:hint="cs"/>
          <w:b w:val="0"/>
          <w:bCs w:val="0"/>
          <w:u w:val="none"/>
          <w:rtl/>
        </w:rPr>
        <w:t>הינו</w:t>
      </w:r>
      <w:r>
        <w:rPr>
          <w:rFonts w:hint="cs"/>
          <w:b w:val="0"/>
          <w:bCs w:val="0"/>
          <w:u w:val="none"/>
          <w:rtl/>
        </w:rPr>
        <w:t xml:space="preserve"> תאגיד </w:t>
      </w:r>
      <w:r w:rsidR="005B4C66" w:rsidRPr="00021734">
        <w:rPr>
          <w:rFonts w:hint="eastAsia"/>
          <w:b w:val="0"/>
          <w:bCs w:val="0"/>
          <w:u w:val="none"/>
          <w:rtl/>
        </w:rPr>
        <w:t>המאוגד</w:t>
      </w:r>
      <w:r w:rsidR="005B4C66" w:rsidRPr="00021734">
        <w:rPr>
          <w:b w:val="0"/>
          <w:bCs w:val="0"/>
          <w:u w:val="none"/>
          <w:rtl/>
        </w:rPr>
        <w:t xml:space="preserve"> </w:t>
      </w:r>
      <w:r w:rsidR="005B4C66" w:rsidRPr="00021734">
        <w:rPr>
          <w:rFonts w:hint="eastAsia"/>
          <w:b w:val="0"/>
          <w:bCs w:val="0"/>
          <w:u w:val="none"/>
          <w:rtl/>
        </w:rPr>
        <w:t>כדין</w:t>
      </w:r>
      <w:r w:rsidR="005B4C66" w:rsidRPr="00021734">
        <w:rPr>
          <w:b w:val="0"/>
          <w:bCs w:val="0"/>
          <w:u w:val="none"/>
          <w:rtl/>
        </w:rPr>
        <w:t xml:space="preserve"> </w:t>
      </w:r>
      <w:r w:rsidR="005B4C66" w:rsidRPr="00021734">
        <w:rPr>
          <w:rFonts w:hint="eastAsia"/>
          <w:b w:val="0"/>
          <w:bCs w:val="0"/>
          <w:u w:val="none"/>
          <w:rtl/>
        </w:rPr>
        <w:t>בישראל</w:t>
      </w:r>
      <w:bookmarkEnd w:id="22"/>
      <w:r w:rsidR="00A46612">
        <w:rPr>
          <w:rFonts w:hint="cs"/>
          <w:b w:val="0"/>
          <w:bCs w:val="0"/>
          <w:u w:val="none"/>
          <w:rtl/>
        </w:rPr>
        <w:t>.</w:t>
      </w:r>
    </w:p>
    <w:p w14:paraId="1AFD241B" w14:textId="77777777" w:rsidR="005B4C66" w:rsidRPr="005B4C66" w:rsidRDefault="005B4C66" w:rsidP="00410E50">
      <w:pPr>
        <w:pStyle w:val="Style2"/>
        <w:tabs>
          <w:tab w:val="clear" w:pos="1440"/>
          <w:tab w:val="num" w:pos="1473"/>
        </w:tabs>
        <w:ind w:left="1473" w:hanging="709"/>
        <w:rPr>
          <w:b w:val="0"/>
          <w:bCs w:val="0"/>
          <w:u w:val="none"/>
        </w:rPr>
      </w:pPr>
      <w:bookmarkStart w:id="24" w:name="_Ref438116826"/>
      <w:r w:rsidRPr="005B4C66" w:rsidDel="000F14F0">
        <w:rPr>
          <w:rFonts w:hint="eastAsia"/>
          <w:b w:val="0"/>
          <w:bCs w:val="0"/>
          <w:u w:val="none"/>
          <w:rtl/>
        </w:rPr>
        <w:t>המציע</w:t>
      </w:r>
      <w:r w:rsidRPr="005B4C66" w:rsidDel="000F14F0">
        <w:rPr>
          <w:b w:val="0"/>
          <w:bCs w:val="0"/>
          <w:u w:val="none"/>
          <w:rtl/>
        </w:rPr>
        <w:t xml:space="preserve"> </w:t>
      </w:r>
      <w:r w:rsidRPr="005B4C66" w:rsidDel="000F14F0">
        <w:rPr>
          <w:rFonts w:hint="eastAsia"/>
          <w:b w:val="0"/>
          <w:bCs w:val="0"/>
          <w:u w:val="none"/>
          <w:rtl/>
        </w:rPr>
        <w:t>מחזיק</w:t>
      </w:r>
      <w:r w:rsidRPr="005B4C66" w:rsidDel="000F14F0">
        <w:rPr>
          <w:b w:val="0"/>
          <w:bCs w:val="0"/>
          <w:u w:val="none"/>
          <w:rtl/>
        </w:rPr>
        <w:t xml:space="preserve"> </w:t>
      </w:r>
      <w:r w:rsidRPr="005B4C66" w:rsidDel="000F14F0">
        <w:rPr>
          <w:rFonts w:hint="eastAsia"/>
          <w:b w:val="0"/>
          <w:bCs w:val="0"/>
          <w:u w:val="none"/>
          <w:rtl/>
        </w:rPr>
        <w:t>בכל</w:t>
      </w:r>
      <w:r w:rsidRPr="005B4C66" w:rsidDel="000F14F0">
        <w:rPr>
          <w:b w:val="0"/>
          <w:bCs w:val="0"/>
          <w:u w:val="none"/>
          <w:rtl/>
        </w:rPr>
        <w:t xml:space="preserve"> </w:t>
      </w:r>
      <w:r w:rsidRPr="005B4C66" w:rsidDel="000F14F0">
        <w:rPr>
          <w:rFonts w:hint="eastAsia"/>
          <w:b w:val="0"/>
          <w:bCs w:val="0"/>
          <w:u w:val="none"/>
          <w:rtl/>
        </w:rPr>
        <w:t>האישורים</w:t>
      </w:r>
      <w:r w:rsidRPr="005B4C66" w:rsidDel="000F14F0">
        <w:rPr>
          <w:b w:val="0"/>
          <w:bCs w:val="0"/>
          <w:u w:val="none"/>
          <w:rtl/>
        </w:rPr>
        <w:t xml:space="preserve"> </w:t>
      </w:r>
      <w:r w:rsidRPr="005B4C66" w:rsidDel="000F14F0">
        <w:rPr>
          <w:rFonts w:hint="eastAsia"/>
          <w:b w:val="0"/>
          <w:bCs w:val="0"/>
          <w:u w:val="none"/>
          <w:rtl/>
        </w:rPr>
        <w:t>הנדרשים</w:t>
      </w:r>
      <w:r w:rsidRPr="005B4C66" w:rsidDel="000F14F0">
        <w:rPr>
          <w:b w:val="0"/>
          <w:bCs w:val="0"/>
          <w:u w:val="none"/>
          <w:rtl/>
        </w:rPr>
        <w:t xml:space="preserve"> </w:t>
      </w:r>
      <w:r w:rsidRPr="005B4C66" w:rsidDel="000F14F0">
        <w:rPr>
          <w:rFonts w:hint="eastAsia"/>
          <w:b w:val="0"/>
          <w:bCs w:val="0"/>
          <w:u w:val="none"/>
          <w:rtl/>
        </w:rPr>
        <w:t>לפי</w:t>
      </w:r>
      <w:r w:rsidRPr="005B4C66" w:rsidDel="000F14F0">
        <w:rPr>
          <w:b w:val="0"/>
          <w:bCs w:val="0"/>
          <w:u w:val="none"/>
          <w:rtl/>
        </w:rPr>
        <w:t xml:space="preserve"> </w:t>
      </w:r>
      <w:r w:rsidRPr="005B4C66" w:rsidDel="000F14F0">
        <w:rPr>
          <w:rFonts w:hint="eastAsia"/>
          <w:b w:val="0"/>
          <w:bCs w:val="0"/>
          <w:u w:val="none"/>
          <w:rtl/>
        </w:rPr>
        <w:t>חוק</w:t>
      </w:r>
      <w:r w:rsidRPr="005B4C66" w:rsidDel="000F14F0">
        <w:rPr>
          <w:b w:val="0"/>
          <w:bCs w:val="0"/>
          <w:u w:val="none"/>
          <w:rtl/>
        </w:rPr>
        <w:t xml:space="preserve"> </w:t>
      </w:r>
      <w:r w:rsidRPr="005B4C66" w:rsidDel="000F14F0">
        <w:rPr>
          <w:rFonts w:hint="eastAsia"/>
          <w:b w:val="0"/>
          <w:bCs w:val="0"/>
          <w:u w:val="none"/>
          <w:rtl/>
        </w:rPr>
        <w:t>עסקאות</w:t>
      </w:r>
      <w:r w:rsidRPr="005B4C66" w:rsidDel="000F14F0">
        <w:rPr>
          <w:b w:val="0"/>
          <w:bCs w:val="0"/>
          <w:u w:val="none"/>
          <w:rtl/>
        </w:rPr>
        <w:t xml:space="preserve"> </w:t>
      </w:r>
      <w:r w:rsidRPr="005B4C66" w:rsidDel="000F14F0">
        <w:rPr>
          <w:rFonts w:hint="eastAsia"/>
          <w:b w:val="0"/>
          <w:bCs w:val="0"/>
          <w:u w:val="none"/>
          <w:rtl/>
        </w:rPr>
        <w:t>גופים</w:t>
      </w:r>
      <w:r w:rsidRPr="005B4C66" w:rsidDel="000F14F0">
        <w:rPr>
          <w:b w:val="0"/>
          <w:bCs w:val="0"/>
          <w:u w:val="none"/>
          <w:rtl/>
        </w:rPr>
        <w:t xml:space="preserve"> </w:t>
      </w:r>
      <w:r w:rsidRPr="005B4C66" w:rsidDel="000F14F0">
        <w:rPr>
          <w:rFonts w:hint="eastAsia"/>
          <w:b w:val="0"/>
          <w:bCs w:val="0"/>
          <w:u w:val="none"/>
          <w:rtl/>
        </w:rPr>
        <w:t>ציבוריים</w:t>
      </w:r>
      <w:r w:rsidR="00410E50" w:rsidRPr="00410E50">
        <w:rPr>
          <w:rFonts w:hint="cs"/>
          <w:b w:val="0"/>
          <w:bCs w:val="0"/>
          <w:u w:val="none"/>
          <w:rtl/>
        </w:rPr>
        <w:t xml:space="preserve"> </w:t>
      </w:r>
      <w:r w:rsidR="00410E50" w:rsidRPr="00410E50">
        <w:rPr>
          <w:b w:val="0"/>
          <w:bCs w:val="0"/>
          <w:u w:val="none"/>
          <w:rtl/>
        </w:rPr>
        <w:t>התשל"ו-1976</w:t>
      </w:r>
      <w:r w:rsidRPr="00410E50">
        <w:rPr>
          <w:b w:val="0"/>
          <w:bCs w:val="0"/>
          <w:u w:val="none"/>
          <w:rtl/>
        </w:rPr>
        <w:t xml:space="preserve"> </w:t>
      </w:r>
      <w:r w:rsidRPr="005B4C66">
        <w:rPr>
          <w:b w:val="0"/>
          <w:bCs w:val="0"/>
          <w:u w:val="none"/>
          <w:rtl/>
        </w:rPr>
        <w:t>(</w:t>
      </w:r>
      <w:r w:rsidRPr="005B4C66">
        <w:rPr>
          <w:rFonts w:hint="eastAsia"/>
          <w:b w:val="0"/>
          <w:bCs w:val="0"/>
          <w:u w:val="none"/>
          <w:rtl/>
        </w:rPr>
        <w:t>אכיפת</w:t>
      </w:r>
      <w:r w:rsidRPr="005B4C66">
        <w:rPr>
          <w:b w:val="0"/>
          <w:bCs w:val="0"/>
          <w:u w:val="none"/>
          <w:rtl/>
        </w:rPr>
        <w:t xml:space="preserve"> </w:t>
      </w:r>
      <w:r w:rsidRPr="005B4C66">
        <w:rPr>
          <w:rFonts w:hint="eastAsia"/>
          <w:b w:val="0"/>
          <w:bCs w:val="0"/>
          <w:u w:val="none"/>
          <w:rtl/>
        </w:rPr>
        <w:t>ניהול</w:t>
      </w:r>
      <w:r w:rsidRPr="005B4C66">
        <w:rPr>
          <w:b w:val="0"/>
          <w:bCs w:val="0"/>
          <w:u w:val="none"/>
          <w:rtl/>
        </w:rPr>
        <w:t xml:space="preserve"> </w:t>
      </w:r>
      <w:r w:rsidRPr="005B4C66">
        <w:rPr>
          <w:rFonts w:hint="eastAsia"/>
          <w:b w:val="0"/>
          <w:bCs w:val="0"/>
          <w:u w:val="none"/>
          <w:rtl/>
        </w:rPr>
        <w:t>חשבונות</w:t>
      </w:r>
      <w:r w:rsidRPr="005B4C66">
        <w:rPr>
          <w:b w:val="0"/>
          <w:bCs w:val="0"/>
          <w:u w:val="none"/>
          <w:rtl/>
        </w:rPr>
        <w:t xml:space="preserve"> </w:t>
      </w:r>
      <w:r w:rsidRPr="005B4C66">
        <w:rPr>
          <w:rFonts w:hint="eastAsia"/>
          <w:b w:val="0"/>
          <w:bCs w:val="0"/>
          <w:u w:val="none"/>
          <w:rtl/>
        </w:rPr>
        <w:t>ותשלום</w:t>
      </w:r>
      <w:r w:rsidRPr="005B4C66">
        <w:rPr>
          <w:b w:val="0"/>
          <w:bCs w:val="0"/>
          <w:u w:val="none"/>
          <w:rtl/>
        </w:rPr>
        <w:t xml:space="preserve"> </w:t>
      </w:r>
      <w:r w:rsidRPr="005B4C66">
        <w:rPr>
          <w:rFonts w:hint="eastAsia"/>
          <w:b w:val="0"/>
          <w:bCs w:val="0"/>
          <w:u w:val="none"/>
          <w:rtl/>
        </w:rPr>
        <w:t>חובות</w:t>
      </w:r>
      <w:r w:rsidRPr="005B4C66">
        <w:rPr>
          <w:b w:val="0"/>
          <w:bCs w:val="0"/>
          <w:u w:val="none"/>
          <w:rtl/>
        </w:rPr>
        <w:t xml:space="preserve"> </w:t>
      </w:r>
      <w:r w:rsidRPr="005B4C66">
        <w:rPr>
          <w:rFonts w:hint="eastAsia"/>
          <w:b w:val="0"/>
          <w:bCs w:val="0"/>
          <w:u w:val="none"/>
          <w:rtl/>
        </w:rPr>
        <w:t>מס</w:t>
      </w:r>
      <w:r w:rsidRPr="005B4C66">
        <w:rPr>
          <w:b w:val="0"/>
          <w:bCs w:val="0"/>
          <w:u w:val="none"/>
          <w:rtl/>
        </w:rPr>
        <w:t>)</w:t>
      </w:r>
      <w:r w:rsidRPr="005B4C66" w:rsidDel="000F14F0">
        <w:rPr>
          <w:b w:val="0"/>
          <w:bCs w:val="0"/>
          <w:u w:val="none"/>
          <w:rtl/>
        </w:rPr>
        <w:t xml:space="preserve">, </w:t>
      </w:r>
      <w:r w:rsidRPr="005B4C66" w:rsidDel="000F14F0">
        <w:rPr>
          <w:rFonts w:hint="eastAsia"/>
          <w:b w:val="0"/>
          <w:bCs w:val="0"/>
          <w:u w:val="none"/>
          <w:rtl/>
        </w:rPr>
        <w:t>כשהם</w:t>
      </w:r>
      <w:r w:rsidRPr="005B4C66" w:rsidDel="000F14F0">
        <w:rPr>
          <w:b w:val="0"/>
          <w:bCs w:val="0"/>
          <w:u w:val="none"/>
          <w:rtl/>
        </w:rPr>
        <w:t xml:space="preserve"> </w:t>
      </w:r>
      <w:r w:rsidRPr="005B4C66" w:rsidDel="000F14F0">
        <w:rPr>
          <w:rFonts w:hint="eastAsia"/>
          <w:b w:val="0"/>
          <w:bCs w:val="0"/>
          <w:u w:val="none"/>
          <w:rtl/>
        </w:rPr>
        <w:t>תקפים</w:t>
      </w:r>
      <w:r w:rsidRPr="005B4C66">
        <w:rPr>
          <w:rFonts w:hint="cs"/>
          <w:b w:val="0"/>
          <w:bCs w:val="0"/>
          <w:u w:val="none"/>
          <w:rtl/>
        </w:rPr>
        <w:t>.</w:t>
      </w:r>
      <w:bookmarkEnd w:id="24"/>
      <w:r w:rsidRPr="005B4C66">
        <w:rPr>
          <w:rFonts w:hint="eastAsia"/>
          <w:b w:val="0"/>
          <w:bCs w:val="0"/>
          <w:u w:val="none"/>
          <w:rtl/>
        </w:rPr>
        <w:t xml:space="preserve"> </w:t>
      </w:r>
    </w:p>
    <w:p w14:paraId="7C5ED72D" w14:textId="77777777" w:rsidR="00425E54" w:rsidRPr="00425E54" w:rsidRDefault="00425E54" w:rsidP="00425E54">
      <w:pPr>
        <w:pStyle w:val="Style2"/>
        <w:tabs>
          <w:tab w:val="clear" w:pos="1440"/>
          <w:tab w:val="num" w:pos="1473"/>
        </w:tabs>
        <w:ind w:left="1473" w:hanging="709"/>
        <w:rPr>
          <w:b w:val="0"/>
          <w:bCs w:val="0"/>
          <w:u w:val="none"/>
        </w:rPr>
      </w:pPr>
      <w:bookmarkStart w:id="25" w:name="_Ref315967753"/>
      <w:bookmarkStart w:id="26" w:name="_Ref479488969"/>
      <w:bookmarkStart w:id="27" w:name="_Ref308424839"/>
      <w:bookmarkStart w:id="28" w:name="_Ref319424636"/>
      <w:bookmarkStart w:id="29" w:name="_Ref438116831"/>
      <w:bookmarkEnd w:id="23"/>
      <w:r w:rsidRPr="00425E54">
        <w:rPr>
          <w:rFonts w:hint="cs"/>
          <w:b w:val="0"/>
          <w:bCs w:val="0"/>
          <w:u w:val="none"/>
          <w:rtl/>
        </w:rPr>
        <w:t>אם</w:t>
      </w:r>
      <w:r w:rsidRPr="00425E54">
        <w:rPr>
          <w:b w:val="0"/>
          <w:bCs w:val="0"/>
          <w:u w:val="none"/>
          <w:rtl/>
        </w:rPr>
        <w:t xml:space="preserve"> </w:t>
      </w:r>
      <w:r w:rsidRPr="00425E54">
        <w:rPr>
          <w:rFonts w:hint="cs"/>
          <w:b w:val="0"/>
          <w:bCs w:val="0"/>
          <w:u w:val="none"/>
          <w:rtl/>
        </w:rPr>
        <w:t>הגוף</w:t>
      </w:r>
      <w:r w:rsidRPr="00425E54">
        <w:rPr>
          <w:b w:val="0"/>
          <w:bCs w:val="0"/>
          <w:u w:val="none"/>
          <w:rtl/>
        </w:rPr>
        <w:t xml:space="preserve"> </w:t>
      </w:r>
      <w:r w:rsidRPr="00425E54">
        <w:rPr>
          <w:rFonts w:hint="cs"/>
          <w:b w:val="0"/>
          <w:bCs w:val="0"/>
          <w:u w:val="none"/>
          <w:rtl/>
        </w:rPr>
        <w:t>המציע</w:t>
      </w:r>
      <w:r w:rsidRPr="00425E54">
        <w:rPr>
          <w:b w:val="0"/>
          <w:bCs w:val="0"/>
          <w:u w:val="none"/>
          <w:rtl/>
        </w:rPr>
        <w:t xml:space="preserve"> </w:t>
      </w:r>
      <w:r w:rsidRPr="00425E54">
        <w:rPr>
          <w:rFonts w:hint="cs"/>
          <w:b w:val="0"/>
          <w:bCs w:val="0"/>
          <w:u w:val="none"/>
          <w:rtl/>
        </w:rPr>
        <w:t>הינו</w:t>
      </w:r>
      <w:r w:rsidRPr="00425E54">
        <w:rPr>
          <w:b w:val="0"/>
          <w:bCs w:val="0"/>
          <w:u w:val="none"/>
          <w:rtl/>
        </w:rPr>
        <w:t xml:space="preserve"> </w:t>
      </w:r>
      <w:r w:rsidRPr="00425E54">
        <w:rPr>
          <w:rFonts w:hint="cs"/>
          <w:b w:val="0"/>
          <w:bCs w:val="0"/>
          <w:u w:val="none"/>
          <w:rtl/>
        </w:rPr>
        <w:t>עמותה</w:t>
      </w:r>
      <w:bookmarkEnd w:id="25"/>
      <w:r>
        <w:rPr>
          <w:rFonts w:hint="cs"/>
          <w:b w:val="0"/>
          <w:bCs w:val="0"/>
          <w:u w:val="none"/>
          <w:rtl/>
        </w:rPr>
        <w:t>:</w:t>
      </w:r>
      <w:bookmarkEnd w:id="26"/>
    </w:p>
    <w:p w14:paraId="5D71E277" w14:textId="77777777" w:rsidR="00425E54" w:rsidRPr="00425E54" w:rsidRDefault="00425E54" w:rsidP="00D865D5">
      <w:pPr>
        <w:pStyle w:val="Style2"/>
        <w:numPr>
          <w:ilvl w:val="3"/>
          <w:numId w:val="2"/>
        </w:numPr>
        <w:tabs>
          <w:tab w:val="clear" w:pos="2160"/>
          <w:tab w:val="num" w:pos="2323"/>
        </w:tabs>
        <w:ind w:left="2323" w:hanging="850"/>
        <w:rPr>
          <w:b w:val="0"/>
          <w:bCs w:val="0"/>
          <w:u w:val="none"/>
        </w:rPr>
      </w:pPr>
      <w:bookmarkStart w:id="30" w:name="_Ref313441712"/>
      <w:r w:rsidRPr="00425E54">
        <w:rPr>
          <w:rFonts w:hint="eastAsia"/>
          <w:b w:val="0"/>
          <w:bCs w:val="0"/>
          <w:u w:val="none"/>
          <w:rtl/>
        </w:rPr>
        <w:t>המציע</w:t>
      </w:r>
      <w:r w:rsidRPr="00425E54">
        <w:rPr>
          <w:b w:val="0"/>
          <w:bCs w:val="0"/>
          <w:u w:val="none"/>
          <w:rtl/>
        </w:rPr>
        <w:t xml:space="preserve"> </w:t>
      </w:r>
      <w:r w:rsidRPr="00425E54">
        <w:rPr>
          <w:rFonts w:hint="eastAsia"/>
          <w:b w:val="0"/>
          <w:bCs w:val="0"/>
          <w:u w:val="none"/>
          <w:rtl/>
        </w:rPr>
        <w:t>הינו</w:t>
      </w:r>
      <w:r w:rsidRPr="00425E54">
        <w:rPr>
          <w:b w:val="0"/>
          <w:bCs w:val="0"/>
          <w:u w:val="none"/>
          <w:rtl/>
        </w:rPr>
        <w:t xml:space="preserve"> </w:t>
      </w:r>
      <w:r w:rsidRPr="00425E54">
        <w:rPr>
          <w:rFonts w:hint="eastAsia"/>
          <w:b w:val="0"/>
          <w:bCs w:val="0"/>
          <w:u w:val="none"/>
          <w:rtl/>
        </w:rPr>
        <w:t>מלכ</w:t>
      </w:r>
      <w:r w:rsidRPr="00425E54">
        <w:rPr>
          <w:b w:val="0"/>
          <w:bCs w:val="0"/>
          <w:u w:val="none"/>
          <w:rtl/>
        </w:rPr>
        <w:t>"</w:t>
      </w:r>
      <w:r w:rsidRPr="00425E54">
        <w:rPr>
          <w:rFonts w:hint="eastAsia"/>
          <w:b w:val="0"/>
          <w:bCs w:val="0"/>
          <w:u w:val="none"/>
          <w:rtl/>
        </w:rPr>
        <w:t>ר</w:t>
      </w:r>
      <w:r w:rsidRPr="00425E54">
        <w:rPr>
          <w:b w:val="0"/>
          <w:bCs w:val="0"/>
          <w:u w:val="none"/>
          <w:rtl/>
        </w:rPr>
        <w:t xml:space="preserve"> </w:t>
      </w:r>
      <w:r w:rsidRPr="00425E54">
        <w:rPr>
          <w:rFonts w:hint="eastAsia"/>
          <w:b w:val="0"/>
          <w:bCs w:val="0"/>
          <w:u w:val="none"/>
          <w:rtl/>
        </w:rPr>
        <w:t>לעניין</w:t>
      </w:r>
      <w:r w:rsidRPr="00425E54">
        <w:rPr>
          <w:b w:val="0"/>
          <w:bCs w:val="0"/>
          <w:u w:val="none"/>
          <w:rtl/>
        </w:rPr>
        <w:t xml:space="preserve"> </w:t>
      </w:r>
      <w:r w:rsidRPr="00425E54">
        <w:rPr>
          <w:rFonts w:hint="eastAsia"/>
          <w:b w:val="0"/>
          <w:bCs w:val="0"/>
          <w:u w:val="none"/>
          <w:rtl/>
        </w:rPr>
        <w:t>חוק</w:t>
      </w:r>
      <w:r w:rsidRPr="00425E54">
        <w:rPr>
          <w:b w:val="0"/>
          <w:bCs w:val="0"/>
          <w:u w:val="none"/>
          <w:rtl/>
        </w:rPr>
        <w:t xml:space="preserve"> </w:t>
      </w:r>
      <w:r w:rsidRPr="00425E54">
        <w:rPr>
          <w:rFonts w:hint="eastAsia"/>
          <w:b w:val="0"/>
          <w:bCs w:val="0"/>
          <w:u w:val="none"/>
          <w:rtl/>
        </w:rPr>
        <w:t>מס</w:t>
      </w:r>
      <w:r w:rsidRPr="00425E54">
        <w:rPr>
          <w:b w:val="0"/>
          <w:bCs w:val="0"/>
          <w:u w:val="none"/>
          <w:rtl/>
        </w:rPr>
        <w:t xml:space="preserve"> </w:t>
      </w:r>
      <w:r w:rsidRPr="00425E54">
        <w:rPr>
          <w:rFonts w:hint="eastAsia"/>
          <w:b w:val="0"/>
          <w:bCs w:val="0"/>
          <w:u w:val="none"/>
          <w:rtl/>
        </w:rPr>
        <w:t>ערך</w:t>
      </w:r>
      <w:r w:rsidRPr="00425E54">
        <w:rPr>
          <w:b w:val="0"/>
          <w:bCs w:val="0"/>
          <w:u w:val="none"/>
          <w:rtl/>
        </w:rPr>
        <w:t xml:space="preserve"> </w:t>
      </w:r>
      <w:r w:rsidRPr="00425E54">
        <w:rPr>
          <w:rFonts w:hint="eastAsia"/>
          <w:b w:val="0"/>
          <w:bCs w:val="0"/>
          <w:u w:val="none"/>
          <w:rtl/>
        </w:rPr>
        <w:t>מוסף</w:t>
      </w:r>
      <w:bookmarkEnd w:id="30"/>
      <w:r w:rsidRPr="00425E54">
        <w:rPr>
          <w:b w:val="0"/>
          <w:bCs w:val="0"/>
          <w:u w:val="none"/>
          <w:rtl/>
        </w:rPr>
        <w:t>.</w:t>
      </w:r>
    </w:p>
    <w:p w14:paraId="7509D8A7" w14:textId="77777777" w:rsidR="00425E54" w:rsidRPr="00425E54" w:rsidRDefault="00425E54" w:rsidP="00D865D5">
      <w:pPr>
        <w:pStyle w:val="Style2"/>
        <w:numPr>
          <w:ilvl w:val="3"/>
          <w:numId w:val="2"/>
        </w:numPr>
        <w:tabs>
          <w:tab w:val="clear" w:pos="2160"/>
          <w:tab w:val="num" w:pos="2323"/>
        </w:tabs>
        <w:ind w:left="2323" w:hanging="850"/>
        <w:rPr>
          <w:b w:val="0"/>
          <w:bCs w:val="0"/>
          <w:u w:val="none"/>
        </w:rPr>
      </w:pPr>
      <w:bookmarkStart w:id="31" w:name="_Ref313441719"/>
      <w:r w:rsidRPr="00425E54">
        <w:rPr>
          <w:rFonts w:hint="eastAsia"/>
          <w:b w:val="0"/>
          <w:bCs w:val="0"/>
          <w:u w:val="none"/>
          <w:rtl/>
        </w:rPr>
        <w:t>בעל</w:t>
      </w:r>
      <w:r w:rsidRPr="00425E54">
        <w:rPr>
          <w:b w:val="0"/>
          <w:bCs w:val="0"/>
          <w:u w:val="none"/>
          <w:rtl/>
        </w:rPr>
        <w:t xml:space="preserve"> </w:t>
      </w:r>
      <w:r w:rsidRPr="00425E54">
        <w:rPr>
          <w:rFonts w:hint="eastAsia"/>
          <w:b w:val="0"/>
          <w:bCs w:val="0"/>
          <w:u w:val="none"/>
          <w:rtl/>
        </w:rPr>
        <w:t>אישור</w:t>
      </w:r>
      <w:r w:rsidRPr="00425E54">
        <w:rPr>
          <w:b w:val="0"/>
          <w:bCs w:val="0"/>
          <w:u w:val="none"/>
          <w:rtl/>
        </w:rPr>
        <w:t xml:space="preserve"> </w:t>
      </w:r>
      <w:r w:rsidRPr="00425E54">
        <w:rPr>
          <w:rFonts w:hint="eastAsia"/>
          <w:b w:val="0"/>
          <w:bCs w:val="0"/>
          <w:u w:val="none"/>
          <w:rtl/>
        </w:rPr>
        <w:t>ניהול</w:t>
      </w:r>
      <w:r w:rsidRPr="00425E54">
        <w:rPr>
          <w:b w:val="0"/>
          <w:bCs w:val="0"/>
          <w:u w:val="none"/>
          <w:rtl/>
        </w:rPr>
        <w:t xml:space="preserve"> </w:t>
      </w:r>
      <w:r w:rsidRPr="00425E54">
        <w:rPr>
          <w:rFonts w:hint="eastAsia"/>
          <w:b w:val="0"/>
          <w:bCs w:val="0"/>
          <w:u w:val="none"/>
          <w:rtl/>
        </w:rPr>
        <w:t>תקין</w:t>
      </w:r>
      <w:r w:rsidRPr="00425E54">
        <w:rPr>
          <w:b w:val="0"/>
          <w:bCs w:val="0"/>
          <w:u w:val="none"/>
          <w:rtl/>
        </w:rPr>
        <w:t xml:space="preserve">, </w:t>
      </w:r>
      <w:r w:rsidRPr="00425E54">
        <w:rPr>
          <w:rFonts w:hint="eastAsia"/>
          <w:b w:val="0"/>
          <w:bCs w:val="0"/>
          <w:u w:val="none"/>
          <w:rtl/>
        </w:rPr>
        <w:t>מטעם</w:t>
      </w:r>
      <w:r w:rsidRPr="00425E54">
        <w:rPr>
          <w:b w:val="0"/>
          <w:bCs w:val="0"/>
          <w:u w:val="none"/>
          <w:rtl/>
        </w:rPr>
        <w:t xml:space="preserve"> </w:t>
      </w:r>
      <w:r w:rsidRPr="00425E54">
        <w:rPr>
          <w:rFonts w:hint="eastAsia"/>
          <w:b w:val="0"/>
          <w:bCs w:val="0"/>
          <w:u w:val="none"/>
          <w:rtl/>
        </w:rPr>
        <w:t>רשם</w:t>
      </w:r>
      <w:r w:rsidRPr="00425E54">
        <w:rPr>
          <w:b w:val="0"/>
          <w:bCs w:val="0"/>
          <w:u w:val="none"/>
          <w:rtl/>
        </w:rPr>
        <w:t xml:space="preserve"> </w:t>
      </w:r>
      <w:r w:rsidRPr="00425E54">
        <w:rPr>
          <w:rFonts w:hint="eastAsia"/>
          <w:b w:val="0"/>
          <w:bCs w:val="0"/>
          <w:u w:val="none"/>
          <w:rtl/>
        </w:rPr>
        <w:t>העמותות</w:t>
      </w:r>
      <w:r w:rsidRPr="00425E54">
        <w:rPr>
          <w:b w:val="0"/>
          <w:bCs w:val="0"/>
          <w:u w:val="none"/>
          <w:rtl/>
        </w:rPr>
        <w:t xml:space="preserve">, </w:t>
      </w:r>
      <w:r w:rsidRPr="00425E54">
        <w:rPr>
          <w:rFonts w:hint="eastAsia"/>
          <w:b w:val="0"/>
          <w:bCs w:val="0"/>
          <w:u w:val="none"/>
          <w:rtl/>
        </w:rPr>
        <w:t>בתוקף</w:t>
      </w:r>
      <w:r w:rsidRPr="00425E54">
        <w:rPr>
          <w:b w:val="0"/>
          <w:bCs w:val="0"/>
          <w:u w:val="none"/>
          <w:rtl/>
        </w:rPr>
        <w:t xml:space="preserve"> </w:t>
      </w:r>
      <w:r w:rsidRPr="00425E54">
        <w:rPr>
          <w:rFonts w:hint="eastAsia"/>
          <w:b w:val="0"/>
          <w:bCs w:val="0"/>
          <w:u w:val="none"/>
          <w:rtl/>
        </w:rPr>
        <w:t>לשנה</w:t>
      </w:r>
      <w:r w:rsidRPr="00425E54">
        <w:rPr>
          <w:b w:val="0"/>
          <w:bCs w:val="0"/>
          <w:u w:val="none"/>
          <w:rtl/>
        </w:rPr>
        <w:t xml:space="preserve"> </w:t>
      </w:r>
      <w:r w:rsidRPr="00425E54">
        <w:rPr>
          <w:rFonts w:hint="eastAsia"/>
          <w:b w:val="0"/>
          <w:bCs w:val="0"/>
          <w:u w:val="none"/>
          <w:rtl/>
        </w:rPr>
        <w:t>השוטפת</w:t>
      </w:r>
      <w:r w:rsidRPr="00425E54">
        <w:rPr>
          <w:b w:val="0"/>
          <w:bCs w:val="0"/>
          <w:u w:val="none"/>
          <w:rtl/>
        </w:rPr>
        <w:t>.</w:t>
      </w:r>
      <w:bookmarkEnd w:id="27"/>
      <w:bookmarkEnd w:id="31"/>
    </w:p>
    <w:p w14:paraId="15C96E50" w14:textId="35B5C3F9" w:rsidR="00F451D1" w:rsidRDefault="006450E3" w:rsidP="006450E3">
      <w:pPr>
        <w:pStyle w:val="Style2"/>
        <w:tabs>
          <w:tab w:val="clear" w:pos="1440"/>
          <w:tab w:val="num" w:pos="1473"/>
        </w:tabs>
        <w:ind w:left="1473" w:hanging="709"/>
        <w:rPr>
          <w:b w:val="0"/>
          <w:bCs w:val="0"/>
          <w:u w:val="none"/>
        </w:rPr>
      </w:pPr>
      <w:bookmarkStart w:id="32" w:name="_Ref479488965"/>
      <w:r>
        <w:rPr>
          <w:rFonts w:hint="cs"/>
          <w:b w:val="0"/>
          <w:bCs w:val="0"/>
          <w:u w:val="none"/>
          <w:rtl/>
        </w:rPr>
        <w:t xml:space="preserve">למציע אין </w:t>
      </w:r>
      <w:r w:rsidR="00EF7035" w:rsidRPr="005B4C66">
        <w:rPr>
          <w:b w:val="0"/>
          <w:bCs w:val="0"/>
          <w:u w:val="none"/>
          <w:rtl/>
        </w:rPr>
        <w:t xml:space="preserve">הרשעות בעברות לפי </w:t>
      </w:r>
      <w:hyperlink r:id="rId13" w:history="1">
        <w:r w:rsidR="00EF7035" w:rsidRPr="005B4C66">
          <w:rPr>
            <w:b w:val="0"/>
            <w:bCs w:val="0"/>
            <w:u w:val="none"/>
            <w:rtl/>
          </w:rPr>
          <w:t xml:space="preserve">חוק עובדים זרים, </w:t>
        </w:r>
        <w:r w:rsidR="007E6FF6">
          <w:rPr>
            <w:rFonts w:hint="cs"/>
            <w:b w:val="0"/>
            <w:bCs w:val="0"/>
            <w:u w:val="none"/>
            <w:rtl/>
          </w:rPr>
          <w:t>ה</w:t>
        </w:r>
        <w:r w:rsidR="00EF7035" w:rsidRPr="005B4C66">
          <w:rPr>
            <w:b w:val="0"/>
            <w:bCs w:val="0"/>
            <w:u w:val="none"/>
            <w:rtl/>
          </w:rPr>
          <w:t>תשנ"א-1991</w:t>
        </w:r>
      </w:hyperlink>
      <w:r w:rsidR="00EF7035" w:rsidRPr="005B4C66">
        <w:rPr>
          <w:b w:val="0"/>
          <w:bCs w:val="0"/>
          <w:u w:val="none"/>
          <w:rtl/>
        </w:rPr>
        <w:t xml:space="preserve"> ולפי חוק שכר מינימום, </w:t>
      </w:r>
      <w:r w:rsidR="0078130E" w:rsidRPr="005B4C66">
        <w:rPr>
          <w:rFonts w:hint="cs"/>
          <w:b w:val="0"/>
          <w:bCs w:val="0"/>
          <w:u w:val="none"/>
          <w:rtl/>
        </w:rPr>
        <w:t>ה</w:t>
      </w:r>
      <w:r w:rsidR="00EF7035" w:rsidRPr="005B4C66">
        <w:rPr>
          <w:b w:val="0"/>
          <w:bCs w:val="0"/>
          <w:u w:val="none"/>
          <w:rtl/>
        </w:rPr>
        <w:t>תשמ"ז-1987</w:t>
      </w:r>
      <w:bookmarkEnd w:id="28"/>
      <w:r>
        <w:rPr>
          <w:rFonts w:hint="cs"/>
          <w:b w:val="0"/>
          <w:bCs w:val="0"/>
          <w:u w:val="none"/>
          <w:rtl/>
        </w:rPr>
        <w:t>.</w:t>
      </w:r>
      <w:bookmarkEnd w:id="29"/>
      <w:bookmarkEnd w:id="32"/>
    </w:p>
    <w:p w14:paraId="6B99BF69" w14:textId="77777777" w:rsidR="00CE50D6" w:rsidRDefault="00CE50D6" w:rsidP="00CE50D6">
      <w:pPr>
        <w:pStyle w:val="Style2"/>
        <w:tabs>
          <w:tab w:val="clear" w:pos="1440"/>
          <w:tab w:val="num" w:pos="1473"/>
        </w:tabs>
        <w:ind w:left="1473" w:hanging="709"/>
        <w:rPr>
          <w:b w:val="0"/>
          <w:bCs w:val="0"/>
          <w:u w:val="none"/>
        </w:rPr>
      </w:pPr>
      <w:bookmarkStart w:id="33" w:name="_Ref457221639"/>
      <w:bookmarkStart w:id="34" w:name="_Ref332103617"/>
      <w:r w:rsidRPr="00141BBA">
        <w:rPr>
          <w:b w:val="0"/>
          <w:bCs w:val="0"/>
          <w:u w:val="none"/>
          <w:rtl/>
        </w:rPr>
        <w:t xml:space="preserve">ככל שהמציע תאגיד - המציע אינו בעל חובות אגרה שנתית ברשות התאגידים בשנים </w:t>
      </w:r>
      <w:r w:rsidRPr="00553AA7">
        <w:rPr>
          <w:b w:val="0"/>
          <w:bCs w:val="0"/>
          <w:u w:val="none"/>
          <w:rtl/>
        </w:rPr>
        <w:t>שקדמו לשנה שבה מוגשת ההצעה</w:t>
      </w:r>
      <w:r>
        <w:rPr>
          <w:rFonts w:hint="cs"/>
          <w:b w:val="0"/>
          <w:bCs w:val="0"/>
          <w:u w:val="none"/>
          <w:rtl/>
        </w:rPr>
        <w:t xml:space="preserve"> ו</w:t>
      </w:r>
      <w:r w:rsidRPr="00141BBA">
        <w:rPr>
          <w:b w:val="0"/>
          <w:bCs w:val="0"/>
          <w:u w:val="none"/>
          <w:rtl/>
        </w:rPr>
        <w:t>החברה/שותפות אינה חברה מפרת חוק או בהתראה לפני רישום כחברה מפרת חוק</w:t>
      </w:r>
      <w:r>
        <w:rPr>
          <w:rFonts w:hint="cs"/>
          <w:b w:val="0"/>
          <w:bCs w:val="0"/>
          <w:u w:val="none"/>
          <w:rtl/>
        </w:rPr>
        <w:t>.</w:t>
      </w:r>
      <w:bookmarkEnd w:id="33"/>
    </w:p>
    <w:p w14:paraId="045122DF" w14:textId="77777777" w:rsidR="0088230D" w:rsidRDefault="0088230D" w:rsidP="0088230D">
      <w:pPr>
        <w:pStyle w:val="Style2"/>
        <w:tabs>
          <w:tab w:val="clear" w:pos="1440"/>
          <w:tab w:val="num" w:pos="1473"/>
        </w:tabs>
        <w:ind w:left="1473" w:hanging="709"/>
        <w:rPr>
          <w:b w:val="0"/>
          <w:bCs w:val="0"/>
          <w:u w:val="none"/>
        </w:rPr>
      </w:pPr>
      <w:bookmarkStart w:id="35" w:name="_Ref473472385"/>
      <w:r w:rsidRPr="0088230D">
        <w:rPr>
          <w:b w:val="0"/>
          <w:bCs w:val="0"/>
          <w:u w:val="none"/>
          <w:rtl/>
        </w:rPr>
        <w:t>המציע מקיים את הוראות חוק שוויון זכויות לאנשים עם מוגבלות</w:t>
      </w:r>
      <w:r w:rsidRPr="0088230D">
        <w:rPr>
          <w:rFonts w:hint="cs"/>
          <w:b w:val="0"/>
          <w:bCs w:val="0"/>
          <w:u w:val="none"/>
          <w:rtl/>
        </w:rPr>
        <w:t>, התשנ"ח-1998</w:t>
      </w:r>
      <w:r w:rsidRPr="0088230D">
        <w:rPr>
          <w:b w:val="0"/>
          <w:bCs w:val="0"/>
          <w:u w:val="none"/>
          <w:rtl/>
        </w:rPr>
        <w:t>.</w:t>
      </w:r>
      <w:bookmarkEnd w:id="35"/>
    </w:p>
    <w:p w14:paraId="37B38514" w14:textId="77777777" w:rsidR="00D865D5" w:rsidRDefault="00D865D5" w:rsidP="00D865D5">
      <w:pPr>
        <w:pStyle w:val="Style2"/>
        <w:tabs>
          <w:tab w:val="clear" w:pos="1440"/>
          <w:tab w:val="num" w:pos="1473"/>
        </w:tabs>
        <w:ind w:left="1473" w:hanging="709"/>
        <w:rPr>
          <w:b w:val="0"/>
          <w:bCs w:val="0"/>
          <w:u w:val="none"/>
        </w:rPr>
      </w:pPr>
      <w:bookmarkStart w:id="36" w:name="_Ref343505645"/>
      <w:r w:rsidRPr="00D865D5">
        <w:rPr>
          <w:rFonts w:hint="cs"/>
          <w:b w:val="0"/>
          <w:bCs w:val="0"/>
          <w:u w:val="none"/>
          <w:rtl/>
        </w:rPr>
        <w:t>אין</w:t>
      </w:r>
      <w:r w:rsidRPr="00D865D5">
        <w:rPr>
          <w:b w:val="0"/>
          <w:bCs w:val="0"/>
          <w:u w:val="none"/>
          <w:rtl/>
        </w:rPr>
        <w:t xml:space="preserve"> </w:t>
      </w:r>
      <w:r w:rsidRPr="00D865D5">
        <w:rPr>
          <w:rFonts w:hint="cs"/>
          <w:b w:val="0"/>
          <w:bCs w:val="0"/>
          <w:u w:val="none"/>
          <w:rtl/>
        </w:rPr>
        <w:t>חשש</w:t>
      </w:r>
      <w:r w:rsidRPr="00D865D5">
        <w:rPr>
          <w:b w:val="0"/>
          <w:bCs w:val="0"/>
          <w:u w:val="none"/>
          <w:rtl/>
        </w:rPr>
        <w:t xml:space="preserve"> </w:t>
      </w:r>
      <w:r w:rsidRPr="00D865D5">
        <w:rPr>
          <w:rFonts w:hint="cs"/>
          <w:b w:val="0"/>
          <w:bCs w:val="0"/>
          <w:u w:val="none"/>
          <w:rtl/>
        </w:rPr>
        <w:t>לאי</w:t>
      </w:r>
      <w:r w:rsidRPr="00D865D5">
        <w:rPr>
          <w:b w:val="0"/>
          <w:bCs w:val="0"/>
          <w:u w:val="none"/>
          <w:rtl/>
        </w:rPr>
        <w:t xml:space="preserve"> </w:t>
      </w:r>
      <w:r w:rsidRPr="00D865D5">
        <w:rPr>
          <w:rFonts w:hint="cs"/>
          <w:b w:val="0"/>
          <w:bCs w:val="0"/>
          <w:u w:val="none"/>
          <w:rtl/>
        </w:rPr>
        <w:t>קיומו</w:t>
      </w:r>
      <w:r w:rsidRPr="00D865D5">
        <w:rPr>
          <w:b w:val="0"/>
          <w:bCs w:val="0"/>
          <w:u w:val="none"/>
          <w:rtl/>
        </w:rPr>
        <w:t xml:space="preserve"> </w:t>
      </w:r>
      <w:r w:rsidRPr="00D865D5">
        <w:rPr>
          <w:rFonts w:hint="cs"/>
          <w:b w:val="0"/>
          <w:bCs w:val="0"/>
          <w:u w:val="none"/>
          <w:rtl/>
        </w:rPr>
        <w:t>של</w:t>
      </w:r>
      <w:r w:rsidRPr="00D865D5">
        <w:rPr>
          <w:b w:val="0"/>
          <w:bCs w:val="0"/>
          <w:u w:val="none"/>
          <w:rtl/>
        </w:rPr>
        <w:t xml:space="preserve"> </w:t>
      </w:r>
      <w:r w:rsidRPr="00D865D5">
        <w:rPr>
          <w:rFonts w:hint="cs"/>
          <w:b w:val="0"/>
          <w:bCs w:val="0"/>
          <w:u w:val="none"/>
          <w:rtl/>
        </w:rPr>
        <w:t>המציע</w:t>
      </w:r>
      <w:r w:rsidRPr="00D865D5">
        <w:rPr>
          <w:b w:val="0"/>
          <w:bCs w:val="0"/>
          <w:u w:val="none"/>
          <w:rtl/>
        </w:rPr>
        <w:t xml:space="preserve"> </w:t>
      </w:r>
      <w:r w:rsidRPr="00D865D5">
        <w:rPr>
          <w:rFonts w:hint="cs"/>
          <w:b w:val="0"/>
          <w:bCs w:val="0"/>
          <w:u w:val="none"/>
          <w:rtl/>
        </w:rPr>
        <w:t>כעסק</w:t>
      </w:r>
      <w:r w:rsidRPr="00D865D5">
        <w:rPr>
          <w:b w:val="0"/>
          <w:bCs w:val="0"/>
          <w:u w:val="none"/>
          <w:rtl/>
        </w:rPr>
        <w:t xml:space="preserve"> </w:t>
      </w:r>
      <w:r w:rsidRPr="00D865D5">
        <w:rPr>
          <w:rFonts w:hint="cs"/>
          <w:b w:val="0"/>
          <w:bCs w:val="0"/>
          <w:u w:val="none"/>
          <w:rtl/>
        </w:rPr>
        <w:t>חי</w:t>
      </w:r>
      <w:r w:rsidRPr="00D865D5">
        <w:rPr>
          <w:b w:val="0"/>
          <w:bCs w:val="0"/>
          <w:u w:val="none"/>
          <w:rtl/>
        </w:rPr>
        <w:t>.</w:t>
      </w:r>
      <w:bookmarkEnd w:id="36"/>
    </w:p>
    <w:p w14:paraId="7D050F5A" w14:textId="77777777" w:rsidR="009F663A" w:rsidRDefault="009F663A" w:rsidP="00CF2404">
      <w:pPr>
        <w:pStyle w:val="Style2"/>
        <w:tabs>
          <w:tab w:val="clear" w:pos="1440"/>
          <w:tab w:val="num" w:pos="1473"/>
        </w:tabs>
        <w:ind w:left="1473" w:hanging="709"/>
        <w:rPr>
          <w:b w:val="0"/>
          <w:bCs w:val="0"/>
          <w:u w:val="none"/>
        </w:rPr>
      </w:pPr>
      <w:bookmarkStart w:id="37" w:name="_Ref482085263"/>
      <w:bookmarkStart w:id="38" w:name="_Ref482085136"/>
      <w:r w:rsidRPr="002067CC">
        <w:rPr>
          <w:b w:val="0"/>
          <w:bCs w:val="0"/>
          <w:u w:val="none"/>
          <w:rtl/>
        </w:rPr>
        <w:t xml:space="preserve">מתן השירותים הינו במסגרת סמכויות </w:t>
      </w:r>
      <w:r>
        <w:rPr>
          <w:rFonts w:hint="cs"/>
          <w:b w:val="0"/>
          <w:bCs w:val="0"/>
          <w:u w:val="none"/>
          <w:rtl/>
        </w:rPr>
        <w:t>המציע</w:t>
      </w:r>
      <w:r w:rsidRPr="002067CC">
        <w:rPr>
          <w:b w:val="0"/>
          <w:bCs w:val="0"/>
          <w:u w:val="none"/>
          <w:rtl/>
        </w:rPr>
        <w:t xml:space="preserve">, </w:t>
      </w:r>
      <w:r>
        <w:rPr>
          <w:rFonts w:hint="cs"/>
          <w:b w:val="0"/>
          <w:bCs w:val="0"/>
          <w:u w:val="none"/>
          <w:rtl/>
        </w:rPr>
        <w:t xml:space="preserve">המציע </w:t>
      </w:r>
      <w:r w:rsidRPr="002067CC">
        <w:rPr>
          <w:b w:val="0"/>
          <w:bCs w:val="0"/>
          <w:u w:val="none"/>
          <w:rtl/>
        </w:rPr>
        <w:t xml:space="preserve">קיבל החלטה כדין להגיש הצעה עפ"י תנאי מכרז זה, הצעת </w:t>
      </w:r>
      <w:r>
        <w:rPr>
          <w:rFonts w:hint="cs"/>
          <w:b w:val="0"/>
          <w:bCs w:val="0"/>
          <w:u w:val="none"/>
          <w:rtl/>
        </w:rPr>
        <w:t>המציע</w:t>
      </w:r>
      <w:r w:rsidRPr="002067CC">
        <w:rPr>
          <w:b w:val="0"/>
          <w:bCs w:val="0"/>
          <w:u w:val="none"/>
          <w:rtl/>
        </w:rPr>
        <w:t xml:space="preserve"> חתומה ע"י האנשים המוסמכים לחתום בשם </w:t>
      </w:r>
      <w:r>
        <w:rPr>
          <w:rFonts w:hint="cs"/>
          <w:b w:val="0"/>
          <w:bCs w:val="0"/>
          <w:u w:val="none"/>
          <w:rtl/>
        </w:rPr>
        <w:t>המציע</w:t>
      </w:r>
      <w:r w:rsidRPr="002067CC">
        <w:rPr>
          <w:b w:val="0"/>
          <w:bCs w:val="0"/>
          <w:u w:val="none"/>
          <w:rtl/>
        </w:rPr>
        <w:t xml:space="preserve"> ולחייב את </w:t>
      </w:r>
      <w:r>
        <w:rPr>
          <w:rFonts w:hint="cs"/>
          <w:b w:val="0"/>
          <w:bCs w:val="0"/>
          <w:u w:val="none"/>
          <w:rtl/>
        </w:rPr>
        <w:t>המציע</w:t>
      </w:r>
      <w:r>
        <w:rPr>
          <w:b w:val="0"/>
          <w:bCs w:val="0"/>
          <w:u w:val="none"/>
          <w:rtl/>
        </w:rPr>
        <w:t xml:space="preserve"> בחתימתם על מסמכי המכרז וההשתתפות במכרז ו</w:t>
      </w:r>
      <w:r w:rsidRPr="002067CC">
        <w:rPr>
          <w:b w:val="0"/>
          <w:bCs w:val="0"/>
          <w:u w:val="none"/>
          <w:rtl/>
        </w:rPr>
        <w:t>מתן השירותים נשוא המכרז הינם בהתאם למסמכי ההתאגדות</w:t>
      </w:r>
      <w:r>
        <w:rPr>
          <w:rFonts w:hint="cs"/>
          <w:b w:val="0"/>
          <w:bCs w:val="0"/>
          <w:u w:val="none"/>
          <w:rtl/>
        </w:rPr>
        <w:t>.</w:t>
      </w:r>
      <w:bookmarkEnd w:id="37"/>
    </w:p>
    <w:p w14:paraId="462AEDA6" w14:textId="77777777" w:rsidR="00594121" w:rsidRPr="00AE1273" w:rsidRDefault="007F34A7" w:rsidP="00AE1273">
      <w:pPr>
        <w:widowControl/>
        <w:numPr>
          <w:ilvl w:val="1"/>
          <w:numId w:val="2"/>
        </w:numPr>
        <w:tabs>
          <w:tab w:val="clear" w:pos="972"/>
          <w:tab w:val="num" w:pos="764"/>
        </w:tabs>
        <w:spacing w:line="360" w:lineRule="auto"/>
        <w:ind w:left="764" w:hanging="425"/>
        <w:jc w:val="both"/>
        <w:outlineLvl w:val="1"/>
        <w:rPr>
          <w:rFonts w:cs="David"/>
          <w:b/>
          <w:bCs/>
          <w:sz w:val="24"/>
          <w:rtl/>
        </w:rPr>
      </w:pPr>
      <w:bookmarkStart w:id="39" w:name="_Ref467677091"/>
      <w:bookmarkStart w:id="40" w:name="_Ref480871848"/>
      <w:bookmarkEnd w:id="38"/>
      <w:r w:rsidRPr="00C40211">
        <w:rPr>
          <w:rFonts w:cs="David" w:hint="cs"/>
          <w:b/>
          <w:bCs/>
          <w:sz w:val="24"/>
          <w:rtl/>
        </w:rPr>
        <w:t xml:space="preserve">תנאי סף </w:t>
      </w:r>
      <w:r w:rsidR="00EF7035" w:rsidRPr="00C40211">
        <w:rPr>
          <w:rFonts w:cs="David" w:hint="eastAsia"/>
          <w:b/>
          <w:bCs/>
          <w:sz w:val="24"/>
          <w:rtl/>
        </w:rPr>
        <w:t>מקצועי</w:t>
      </w:r>
      <w:r w:rsidRPr="00C40211">
        <w:rPr>
          <w:rFonts w:cs="David" w:hint="cs"/>
          <w:b/>
          <w:bCs/>
          <w:sz w:val="24"/>
          <w:rtl/>
        </w:rPr>
        <w:t>ים</w:t>
      </w:r>
      <w:bookmarkEnd w:id="34"/>
      <w:bookmarkEnd w:id="39"/>
      <w:bookmarkEnd w:id="40"/>
    </w:p>
    <w:p w14:paraId="77EBE02E" w14:textId="6B2E3E8E" w:rsidR="00F10360" w:rsidRPr="00870538" w:rsidRDefault="005D0DD4" w:rsidP="00CF2404">
      <w:pPr>
        <w:pStyle w:val="Style2"/>
        <w:tabs>
          <w:tab w:val="clear" w:pos="1440"/>
          <w:tab w:val="num" w:pos="1473"/>
        </w:tabs>
        <w:ind w:left="1473" w:hanging="709"/>
        <w:rPr>
          <w:b w:val="0"/>
          <w:bCs w:val="0"/>
          <w:u w:val="none"/>
        </w:rPr>
      </w:pPr>
      <w:bookmarkStart w:id="41" w:name="_Ref243674126"/>
      <w:bookmarkStart w:id="42" w:name="_Ref406528337"/>
      <w:bookmarkStart w:id="43" w:name="_Ref482085332"/>
      <w:bookmarkStart w:id="44" w:name="_Ref482089003"/>
      <w:bookmarkStart w:id="45" w:name="_Ref360106772"/>
      <w:bookmarkStart w:id="46" w:name="_Ref395721332"/>
      <w:bookmarkStart w:id="47" w:name="_Ref319495100"/>
      <w:bookmarkStart w:id="48" w:name="_Ref332014526"/>
      <w:r w:rsidRPr="00870538">
        <w:rPr>
          <w:rFonts w:hint="cs"/>
          <w:b w:val="0"/>
          <w:bCs w:val="0"/>
          <w:u w:val="none"/>
          <w:rtl/>
        </w:rPr>
        <w:t xml:space="preserve">המציע הוא </w:t>
      </w:r>
      <w:bookmarkStart w:id="49" w:name="_Hlk513618268"/>
      <w:r w:rsidRPr="00870538">
        <w:rPr>
          <w:rFonts w:hint="cs"/>
          <w:b w:val="0"/>
          <w:bCs w:val="0"/>
          <w:u w:val="none"/>
          <w:rtl/>
        </w:rPr>
        <w:t>בעל ניסיון מעשי מוכח של לפחות שנתיים מתוך ארבע (4) השנים שקדמו למועד האחרון להגשת ההצעות, ב</w:t>
      </w:r>
      <w:bookmarkStart w:id="50" w:name="תנאי_סף_מציע_1"/>
      <w:r w:rsidRPr="00870538">
        <w:rPr>
          <w:rFonts w:hint="cs"/>
          <w:b w:val="0"/>
          <w:bCs w:val="0"/>
          <w:u w:val="none"/>
          <w:rtl/>
        </w:rPr>
        <w:t>אספקת שירותי מידע עסקי וניהול סיכונים לגבי חברות וגופים בארץ ובחו"ל</w:t>
      </w:r>
      <w:bookmarkEnd w:id="50"/>
      <w:r w:rsidRPr="00870538">
        <w:rPr>
          <w:rFonts w:hint="cs"/>
          <w:b w:val="0"/>
          <w:bCs w:val="0"/>
          <w:u w:val="none"/>
          <w:rtl/>
        </w:rPr>
        <w:t xml:space="preserve"> </w:t>
      </w:r>
      <w:bookmarkStart w:id="51" w:name="תנאי_סף_מציע_1_שנים_ופירוט"/>
      <w:r w:rsidRPr="00870538">
        <w:rPr>
          <w:rFonts w:hint="cs"/>
          <w:b w:val="0"/>
          <w:bCs w:val="0"/>
          <w:u w:val="none"/>
          <w:rtl/>
        </w:rPr>
        <w:t>בהיקף כספי של לפחות</w:t>
      </w:r>
      <w:r w:rsidR="00903BAF">
        <w:rPr>
          <w:rFonts w:hint="cs"/>
          <w:b w:val="0"/>
          <w:bCs w:val="0"/>
          <w:u w:val="none"/>
          <w:rtl/>
        </w:rPr>
        <w:t xml:space="preserve"> 400,000</w:t>
      </w:r>
      <w:r w:rsidRPr="00870538">
        <w:rPr>
          <w:rFonts w:hint="cs"/>
          <w:b w:val="0"/>
          <w:bCs w:val="0"/>
          <w:u w:val="none"/>
          <w:rtl/>
        </w:rPr>
        <w:t xml:space="preserve"> ₪, כולל מע"מ, בכל </w:t>
      </w:r>
      <w:bookmarkEnd w:id="41"/>
      <w:bookmarkEnd w:id="42"/>
      <w:bookmarkEnd w:id="51"/>
      <w:r w:rsidRPr="00870538">
        <w:rPr>
          <w:rFonts w:hint="cs"/>
          <w:b w:val="0"/>
          <w:bCs w:val="0"/>
          <w:u w:val="none"/>
          <w:rtl/>
        </w:rPr>
        <w:t>אחת מהשנים</w:t>
      </w:r>
      <w:bookmarkEnd w:id="43"/>
      <w:r w:rsidR="00AD0155" w:rsidRPr="00870538">
        <w:rPr>
          <w:rFonts w:hint="cs"/>
          <w:b w:val="0"/>
          <w:bCs w:val="0"/>
          <w:u w:val="none"/>
          <w:rtl/>
        </w:rPr>
        <w:t>.</w:t>
      </w:r>
      <w:bookmarkEnd w:id="44"/>
      <w:bookmarkEnd w:id="49"/>
    </w:p>
    <w:bookmarkEnd w:id="45"/>
    <w:bookmarkEnd w:id="46"/>
    <w:p w14:paraId="2F042D9D" w14:textId="77777777" w:rsidR="00BE3EF2" w:rsidRPr="00D865D5" w:rsidRDefault="00BE3EF2" w:rsidP="00A54906"/>
    <w:p w14:paraId="4E569EE6" w14:textId="77777777" w:rsidR="00594121" w:rsidRPr="00C40211" w:rsidRDefault="00EF7035" w:rsidP="006B3EDC">
      <w:pPr>
        <w:widowControl/>
        <w:numPr>
          <w:ilvl w:val="0"/>
          <w:numId w:val="2"/>
        </w:numPr>
        <w:spacing w:line="360" w:lineRule="auto"/>
        <w:ind w:left="357" w:hanging="357"/>
        <w:jc w:val="both"/>
        <w:outlineLvl w:val="1"/>
        <w:rPr>
          <w:rFonts w:cs="David"/>
          <w:b/>
          <w:bCs/>
          <w:sz w:val="24"/>
        </w:rPr>
      </w:pPr>
      <w:bookmarkStart w:id="52" w:name="_Ref319494630"/>
      <w:bookmarkEnd w:id="47"/>
      <w:bookmarkEnd w:id="48"/>
      <w:r w:rsidRPr="00C40211">
        <w:rPr>
          <w:rFonts w:cs="David" w:hint="eastAsia"/>
          <w:b/>
          <w:bCs/>
          <w:sz w:val="24"/>
          <w:rtl/>
        </w:rPr>
        <w:lastRenderedPageBreak/>
        <w:t>מסמכים</w:t>
      </w:r>
      <w:r w:rsidRPr="00C40211">
        <w:rPr>
          <w:rFonts w:cs="David"/>
          <w:b/>
          <w:bCs/>
          <w:sz w:val="24"/>
          <w:rtl/>
        </w:rPr>
        <w:t xml:space="preserve"> נדרשים להוכחת תנאי </w:t>
      </w:r>
      <w:r w:rsidR="0015454D" w:rsidRPr="00C40211">
        <w:rPr>
          <w:rFonts w:cs="David" w:hint="cs"/>
          <w:b/>
          <w:bCs/>
          <w:sz w:val="24"/>
          <w:rtl/>
        </w:rPr>
        <w:t>ה</w:t>
      </w:r>
      <w:r w:rsidRPr="00C40211">
        <w:rPr>
          <w:rFonts w:cs="David" w:hint="eastAsia"/>
          <w:b/>
          <w:bCs/>
          <w:sz w:val="24"/>
          <w:rtl/>
        </w:rPr>
        <w:t>סף</w:t>
      </w:r>
      <w:r w:rsidRPr="00C40211">
        <w:rPr>
          <w:rFonts w:cs="David"/>
          <w:b/>
          <w:bCs/>
          <w:sz w:val="24"/>
          <w:rtl/>
        </w:rPr>
        <w:t>:</w:t>
      </w:r>
      <w:bookmarkEnd w:id="52"/>
      <w:r w:rsidRPr="00C40211">
        <w:rPr>
          <w:rFonts w:cs="David"/>
          <w:b/>
          <w:bCs/>
          <w:sz w:val="24"/>
          <w:rtl/>
        </w:rPr>
        <w:t xml:space="preserve"> </w:t>
      </w:r>
    </w:p>
    <w:p w14:paraId="6C1AC69A" w14:textId="40EAC514" w:rsidR="00410E50" w:rsidRDefault="000B39CB" w:rsidP="006450E3">
      <w:pPr>
        <w:widowControl/>
        <w:numPr>
          <w:ilvl w:val="1"/>
          <w:numId w:val="2"/>
        </w:numPr>
        <w:tabs>
          <w:tab w:val="clear" w:pos="972"/>
          <w:tab w:val="num" w:pos="764"/>
        </w:tabs>
        <w:spacing w:line="360" w:lineRule="auto"/>
        <w:ind w:left="764" w:hanging="425"/>
        <w:jc w:val="both"/>
        <w:outlineLvl w:val="1"/>
        <w:rPr>
          <w:rFonts w:cs="David"/>
          <w:sz w:val="24"/>
        </w:rPr>
      </w:pPr>
      <w:bookmarkStart w:id="53" w:name="_Ref319495295"/>
      <w:bookmarkStart w:id="54" w:name="_Ref319495164"/>
      <w:r w:rsidRPr="00AE1273">
        <w:rPr>
          <w:rFonts w:cs="David" w:hint="eastAsia"/>
          <w:sz w:val="24"/>
          <w:rtl/>
        </w:rPr>
        <w:t>לצורך</w:t>
      </w:r>
      <w:r w:rsidRPr="00AE1273">
        <w:rPr>
          <w:rFonts w:cs="David"/>
          <w:sz w:val="24"/>
          <w:rtl/>
        </w:rPr>
        <w:t xml:space="preserve"> </w:t>
      </w:r>
      <w:r w:rsidRPr="00AE1273">
        <w:rPr>
          <w:rFonts w:cs="David" w:hint="eastAsia"/>
          <w:sz w:val="24"/>
          <w:rtl/>
        </w:rPr>
        <w:t>הוכחת</w:t>
      </w:r>
      <w:r w:rsidRPr="00AE1273">
        <w:rPr>
          <w:rFonts w:cs="David"/>
          <w:sz w:val="24"/>
          <w:rtl/>
        </w:rPr>
        <w:t xml:space="preserve"> </w:t>
      </w:r>
      <w:r w:rsidRPr="00AE1273">
        <w:rPr>
          <w:rFonts w:cs="David" w:hint="eastAsia"/>
          <w:sz w:val="24"/>
          <w:rtl/>
        </w:rPr>
        <w:t>עמידה</w:t>
      </w:r>
      <w:r w:rsidRPr="00AE1273">
        <w:rPr>
          <w:rFonts w:cs="David"/>
          <w:sz w:val="24"/>
          <w:rtl/>
        </w:rPr>
        <w:t xml:space="preserve"> </w:t>
      </w:r>
      <w:r w:rsidRPr="00AE1273">
        <w:rPr>
          <w:rFonts w:cs="David" w:hint="eastAsia"/>
          <w:sz w:val="24"/>
          <w:rtl/>
        </w:rPr>
        <w:t>בתנאי</w:t>
      </w:r>
      <w:r w:rsidRPr="00AE1273">
        <w:rPr>
          <w:rFonts w:cs="David"/>
          <w:sz w:val="24"/>
          <w:rtl/>
        </w:rPr>
        <w:t xml:space="preserve"> </w:t>
      </w:r>
      <w:r w:rsidRPr="00AE1273">
        <w:rPr>
          <w:rFonts w:cs="David" w:hint="eastAsia"/>
          <w:sz w:val="24"/>
          <w:rtl/>
        </w:rPr>
        <w:t>סף</w:t>
      </w:r>
      <w:r w:rsidRPr="00AE1273">
        <w:rPr>
          <w:rFonts w:cs="David" w:hint="cs"/>
          <w:sz w:val="24"/>
          <w:rtl/>
        </w:rPr>
        <w:t xml:space="preserve"> שבסעיף</w:t>
      </w:r>
      <w:r w:rsidR="00410E50">
        <w:rPr>
          <w:rFonts w:cs="David" w:hint="cs"/>
          <w:sz w:val="24"/>
          <w:rtl/>
        </w:rPr>
        <w:t xml:space="preserve"> </w:t>
      </w:r>
      <w:r w:rsidR="006450E3">
        <w:rPr>
          <w:rFonts w:cs="David"/>
          <w:sz w:val="24"/>
          <w:rtl/>
        </w:rPr>
        <w:fldChar w:fldCharType="begin"/>
      </w:r>
      <w:r w:rsidR="006450E3">
        <w:rPr>
          <w:rFonts w:cs="David"/>
          <w:sz w:val="24"/>
          <w:rtl/>
        </w:rPr>
        <w:instrText xml:space="preserve"> </w:instrText>
      </w:r>
      <w:r w:rsidR="006450E3">
        <w:rPr>
          <w:rFonts w:cs="David" w:hint="cs"/>
          <w:sz w:val="24"/>
        </w:rPr>
        <w:instrText>REF</w:instrText>
      </w:r>
      <w:r w:rsidR="006450E3">
        <w:rPr>
          <w:rFonts w:cs="David" w:hint="cs"/>
          <w:sz w:val="24"/>
          <w:rtl/>
        </w:rPr>
        <w:instrText xml:space="preserve"> _</w:instrText>
      </w:r>
      <w:r w:rsidR="006450E3">
        <w:rPr>
          <w:rFonts w:cs="David" w:hint="cs"/>
          <w:sz w:val="24"/>
        </w:rPr>
        <w:instrText>Ref438116818 \r \h</w:instrText>
      </w:r>
      <w:r w:rsidR="006450E3">
        <w:rPr>
          <w:rFonts w:cs="David"/>
          <w:sz w:val="24"/>
          <w:rtl/>
        </w:rPr>
        <w:instrText xml:space="preserve"> </w:instrText>
      </w:r>
      <w:r w:rsidR="006450E3">
        <w:rPr>
          <w:rFonts w:cs="David"/>
          <w:sz w:val="24"/>
          <w:rtl/>
        </w:rPr>
      </w:r>
      <w:r w:rsidR="006450E3">
        <w:rPr>
          <w:rFonts w:cs="David"/>
          <w:sz w:val="24"/>
          <w:rtl/>
        </w:rPr>
        <w:fldChar w:fldCharType="separate"/>
      </w:r>
      <w:r w:rsidR="001138E4">
        <w:rPr>
          <w:rFonts w:cs="David"/>
          <w:sz w:val="24"/>
          <w:cs/>
        </w:rPr>
        <w:t>‎</w:t>
      </w:r>
      <w:r w:rsidR="001138E4">
        <w:rPr>
          <w:rFonts w:cs="David"/>
          <w:sz w:val="24"/>
        </w:rPr>
        <w:t>6.1.1</w:t>
      </w:r>
      <w:r w:rsidR="006450E3">
        <w:rPr>
          <w:rFonts w:cs="David"/>
          <w:sz w:val="24"/>
          <w:rtl/>
        </w:rPr>
        <w:fldChar w:fldCharType="end"/>
      </w:r>
      <w:r w:rsidR="006450E3">
        <w:rPr>
          <w:rFonts w:cs="David" w:hint="cs"/>
          <w:sz w:val="24"/>
          <w:rtl/>
        </w:rPr>
        <w:t xml:space="preserve">, יש </w:t>
      </w:r>
      <w:r w:rsidR="00410E50">
        <w:rPr>
          <w:rFonts w:cs="David" w:hint="cs"/>
          <w:sz w:val="24"/>
          <w:rtl/>
        </w:rPr>
        <w:t xml:space="preserve">לצרף </w:t>
      </w:r>
      <w:r w:rsidR="006450E3" w:rsidRPr="00AE1273">
        <w:rPr>
          <w:rFonts w:cs="David" w:hint="eastAsia"/>
          <w:sz w:val="24"/>
          <w:rtl/>
        </w:rPr>
        <w:t>תעודת</w:t>
      </w:r>
      <w:r w:rsidR="006450E3" w:rsidRPr="00AE1273">
        <w:rPr>
          <w:rFonts w:cs="David"/>
          <w:sz w:val="24"/>
          <w:rtl/>
        </w:rPr>
        <w:t xml:space="preserve"> </w:t>
      </w:r>
      <w:r w:rsidR="006450E3" w:rsidRPr="00AE1273">
        <w:rPr>
          <w:rFonts w:cs="David" w:hint="eastAsia"/>
          <w:sz w:val="24"/>
          <w:rtl/>
        </w:rPr>
        <w:t>עוסק</w:t>
      </w:r>
      <w:r w:rsidR="006450E3" w:rsidRPr="00AE1273">
        <w:rPr>
          <w:rFonts w:cs="David"/>
          <w:sz w:val="24"/>
          <w:rtl/>
        </w:rPr>
        <w:t xml:space="preserve"> </w:t>
      </w:r>
      <w:r w:rsidR="006450E3" w:rsidRPr="00AE1273">
        <w:rPr>
          <w:rFonts w:cs="David" w:hint="eastAsia"/>
          <w:sz w:val="24"/>
          <w:rtl/>
        </w:rPr>
        <w:t>מורשה</w:t>
      </w:r>
      <w:r w:rsidR="006450E3" w:rsidRPr="00AE1273">
        <w:rPr>
          <w:rFonts w:cs="David"/>
          <w:sz w:val="24"/>
          <w:rtl/>
        </w:rPr>
        <w:t xml:space="preserve"> </w:t>
      </w:r>
      <w:r w:rsidR="006450E3" w:rsidRPr="00AE1273">
        <w:rPr>
          <w:rFonts w:cs="David" w:hint="eastAsia"/>
          <w:sz w:val="24"/>
          <w:rtl/>
        </w:rPr>
        <w:t>ו</w:t>
      </w:r>
      <w:r w:rsidR="006450E3" w:rsidRPr="00AE1273">
        <w:rPr>
          <w:rFonts w:cs="David"/>
          <w:sz w:val="24"/>
          <w:rtl/>
        </w:rPr>
        <w:t>/</w:t>
      </w:r>
      <w:r w:rsidR="006450E3" w:rsidRPr="00AE1273">
        <w:rPr>
          <w:rFonts w:cs="David" w:hint="eastAsia"/>
          <w:sz w:val="24"/>
          <w:rtl/>
        </w:rPr>
        <w:t>או</w:t>
      </w:r>
      <w:r w:rsidR="006450E3" w:rsidRPr="00AE1273">
        <w:rPr>
          <w:rFonts w:cs="David"/>
          <w:sz w:val="24"/>
          <w:rtl/>
        </w:rPr>
        <w:t xml:space="preserve"> </w:t>
      </w:r>
      <w:r w:rsidR="006450E3" w:rsidRPr="00AE1273">
        <w:rPr>
          <w:rFonts w:cs="David" w:hint="eastAsia"/>
          <w:sz w:val="24"/>
          <w:rtl/>
        </w:rPr>
        <w:t>תעודת</w:t>
      </w:r>
      <w:r w:rsidR="006450E3" w:rsidRPr="00AE1273">
        <w:rPr>
          <w:rFonts w:cs="David"/>
          <w:sz w:val="24"/>
          <w:rtl/>
        </w:rPr>
        <w:t xml:space="preserve"> </w:t>
      </w:r>
      <w:r w:rsidR="006450E3">
        <w:rPr>
          <w:rFonts w:cs="David" w:hint="cs"/>
          <w:sz w:val="24"/>
          <w:rtl/>
        </w:rPr>
        <w:t>התאגדות</w:t>
      </w:r>
      <w:r w:rsidR="006450E3" w:rsidRPr="00AE1273">
        <w:rPr>
          <w:rFonts w:cs="David"/>
          <w:sz w:val="24"/>
          <w:rtl/>
        </w:rPr>
        <w:t xml:space="preserve"> </w:t>
      </w:r>
      <w:r w:rsidR="006450E3" w:rsidRPr="00AE1273">
        <w:rPr>
          <w:rFonts w:cs="David" w:hint="eastAsia"/>
          <w:sz w:val="24"/>
          <w:rtl/>
        </w:rPr>
        <w:t>מאושרים</w:t>
      </w:r>
      <w:r w:rsidR="006450E3" w:rsidRPr="00AE1273">
        <w:rPr>
          <w:rFonts w:cs="David"/>
          <w:sz w:val="24"/>
          <w:rtl/>
        </w:rPr>
        <w:t xml:space="preserve"> </w:t>
      </w:r>
      <w:r w:rsidR="006450E3" w:rsidRPr="00AE1273">
        <w:rPr>
          <w:rFonts w:cs="David" w:hint="eastAsia"/>
          <w:sz w:val="24"/>
          <w:rtl/>
        </w:rPr>
        <w:t>ע</w:t>
      </w:r>
      <w:r w:rsidR="006450E3" w:rsidRPr="00AE1273">
        <w:rPr>
          <w:rFonts w:cs="David"/>
          <w:sz w:val="24"/>
          <w:rtl/>
        </w:rPr>
        <w:t>"</w:t>
      </w:r>
      <w:r w:rsidR="006450E3" w:rsidRPr="00AE1273">
        <w:rPr>
          <w:rFonts w:cs="David" w:hint="eastAsia"/>
          <w:sz w:val="24"/>
          <w:rtl/>
        </w:rPr>
        <w:t>י</w:t>
      </w:r>
      <w:r w:rsidR="006450E3" w:rsidRPr="00AE1273">
        <w:rPr>
          <w:rFonts w:cs="David"/>
          <w:sz w:val="24"/>
          <w:rtl/>
        </w:rPr>
        <w:t xml:space="preserve"> </w:t>
      </w:r>
      <w:r w:rsidR="006450E3" w:rsidRPr="00AE1273">
        <w:rPr>
          <w:rFonts w:cs="David" w:hint="eastAsia"/>
          <w:sz w:val="24"/>
          <w:rtl/>
        </w:rPr>
        <w:t>עו</w:t>
      </w:r>
      <w:r w:rsidR="006450E3" w:rsidRPr="00AE1273">
        <w:rPr>
          <w:rFonts w:cs="David"/>
          <w:sz w:val="24"/>
          <w:rtl/>
        </w:rPr>
        <w:t>"</w:t>
      </w:r>
      <w:r w:rsidR="006450E3" w:rsidRPr="00AE1273">
        <w:rPr>
          <w:rFonts w:cs="David" w:hint="eastAsia"/>
          <w:sz w:val="24"/>
          <w:rtl/>
        </w:rPr>
        <w:t>ד</w:t>
      </w:r>
      <w:r w:rsidR="006450E3" w:rsidRPr="00AE1273">
        <w:rPr>
          <w:rFonts w:cs="David" w:hint="cs"/>
          <w:sz w:val="24"/>
          <w:rtl/>
        </w:rPr>
        <w:t>.</w:t>
      </w:r>
    </w:p>
    <w:p w14:paraId="5A41F51C" w14:textId="0F24F2A0" w:rsidR="006450E3" w:rsidRDefault="006450E3" w:rsidP="006450E3">
      <w:pPr>
        <w:widowControl/>
        <w:numPr>
          <w:ilvl w:val="1"/>
          <w:numId w:val="2"/>
        </w:numPr>
        <w:tabs>
          <w:tab w:val="clear" w:pos="972"/>
          <w:tab w:val="num" w:pos="764"/>
        </w:tabs>
        <w:spacing w:line="360" w:lineRule="auto"/>
        <w:ind w:left="764" w:hanging="425"/>
        <w:jc w:val="both"/>
        <w:outlineLvl w:val="1"/>
        <w:rPr>
          <w:rFonts w:cs="David"/>
          <w:sz w:val="24"/>
        </w:rPr>
      </w:pPr>
      <w:r w:rsidRPr="00AE1273">
        <w:rPr>
          <w:rFonts w:cs="David" w:hint="eastAsia"/>
          <w:sz w:val="24"/>
          <w:rtl/>
        </w:rPr>
        <w:t>לצורך</w:t>
      </w:r>
      <w:r w:rsidRPr="00AE1273">
        <w:rPr>
          <w:rFonts w:cs="David"/>
          <w:sz w:val="24"/>
          <w:rtl/>
        </w:rPr>
        <w:t xml:space="preserve"> </w:t>
      </w:r>
      <w:r w:rsidRPr="00AE1273">
        <w:rPr>
          <w:rFonts w:cs="David" w:hint="eastAsia"/>
          <w:sz w:val="24"/>
          <w:rtl/>
        </w:rPr>
        <w:t>הוכחת</w:t>
      </w:r>
      <w:r w:rsidRPr="00AE1273">
        <w:rPr>
          <w:rFonts w:cs="David"/>
          <w:sz w:val="24"/>
          <w:rtl/>
        </w:rPr>
        <w:t xml:space="preserve"> </w:t>
      </w:r>
      <w:r w:rsidRPr="00AE1273">
        <w:rPr>
          <w:rFonts w:cs="David" w:hint="eastAsia"/>
          <w:sz w:val="24"/>
          <w:rtl/>
        </w:rPr>
        <w:t>עמידה</w:t>
      </w:r>
      <w:r w:rsidRPr="00AE1273">
        <w:rPr>
          <w:rFonts w:cs="David"/>
          <w:sz w:val="24"/>
          <w:rtl/>
        </w:rPr>
        <w:t xml:space="preserve"> </w:t>
      </w:r>
      <w:r w:rsidRPr="00AE1273">
        <w:rPr>
          <w:rFonts w:cs="David" w:hint="eastAsia"/>
          <w:sz w:val="24"/>
          <w:rtl/>
        </w:rPr>
        <w:t>בתנאי</w:t>
      </w:r>
      <w:r w:rsidRPr="00AE1273">
        <w:rPr>
          <w:rFonts w:cs="David"/>
          <w:sz w:val="24"/>
          <w:rtl/>
        </w:rPr>
        <w:t xml:space="preserve"> </w:t>
      </w:r>
      <w:r w:rsidRPr="00AE1273">
        <w:rPr>
          <w:rFonts w:cs="David" w:hint="eastAsia"/>
          <w:sz w:val="24"/>
          <w:rtl/>
        </w:rPr>
        <w:t>סף</w:t>
      </w:r>
      <w:r w:rsidRPr="00AE1273">
        <w:rPr>
          <w:rFonts w:cs="David" w:hint="cs"/>
          <w:sz w:val="24"/>
          <w:rtl/>
        </w:rPr>
        <w:t xml:space="preserve"> שבסעיף</w:t>
      </w:r>
      <w:r>
        <w:rPr>
          <w:rFonts w:cs="David" w:hint="cs"/>
          <w:sz w:val="24"/>
          <w:rtl/>
        </w:rPr>
        <w:t xml:space="preserve"> </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Ref438116826 \r \h</w:instrText>
      </w:r>
      <w:r>
        <w:rPr>
          <w:rFonts w:cs="David"/>
          <w:sz w:val="24"/>
          <w:rtl/>
        </w:rPr>
        <w:instrText xml:space="preserve"> </w:instrText>
      </w:r>
      <w:r>
        <w:rPr>
          <w:rFonts w:cs="David"/>
          <w:sz w:val="24"/>
          <w:rtl/>
        </w:rPr>
      </w:r>
      <w:r>
        <w:rPr>
          <w:rFonts w:cs="David"/>
          <w:sz w:val="24"/>
          <w:rtl/>
        </w:rPr>
        <w:fldChar w:fldCharType="separate"/>
      </w:r>
      <w:r w:rsidR="001138E4">
        <w:rPr>
          <w:rFonts w:cs="David"/>
          <w:sz w:val="24"/>
          <w:cs/>
        </w:rPr>
        <w:t>‎</w:t>
      </w:r>
      <w:r w:rsidR="001138E4">
        <w:rPr>
          <w:rFonts w:cs="David"/>
          <w:sz w:val="24"/>
        </w:rPr>
        <w:t>6.1.2</w:t>
      </w:r>
      <w:r>
        <w:rPr>
          <w:rFonts w:cs="David"/>
          <w:sz w:val="24"/>
          <w:rtl/>
        </w:rPr>
        <w:fldChar w:fldCharType="end"/>
      </w:r>
      <w:r>
        <w:rPr>
          <w:rFonts w:cs="David" w:hint="cs"/>
          <w:sz w:val="24"/>
          <w:rtl/>
        </w:rPr>
        <w:t xml:space="preserve">, יש לצרף </w:t>
      </w:r>
      <w:r w:rsidRPr="00AE1273">
        <w:rPr>
          <w:rFonts w:cs="David"/>
          <w:sz w:val="24"/>
          <w:rtl/>
        </w:rPr>
        <w:t>אישור תקף מרואה חשבון או פקיד שומה המעיד על ניהול פנקסי חשבונות ורשומות לפי חוק עסקאות גופים ציבוריים</w:t>
      </w:r>
      <w:r>
        <w:rPr>
          <w:rFonts w:cs="David" w:hint="cs"/>
          <w:sz w:val="24"/>
          <w:rtl/>
        </w:rPr>
        <w:t>,</w:t>
      </w:r>
      <w:r w:rsidRPr="00AE1273">
        <w:rPr>
          <w:rFonts w:cs="David"/>
          <w:sz w:val="24"/>
          <w:rtl/>
        </w:rPr>
        <w:t xml:space="preserve"> התשל"ו-1976.</w:t>
      </w:r>
    </w:p>
    <w:p w14:paraId="2F65140E" w14:textId="212A081F" w:rsidR="007E07A3" w:rsidRDefault="007E07A3" w:rsidP="007E07A3">
      <w:pPr>
        <w:widowControl/>
        <w:numPr>
          <w:ilvl w:val="1"/>
          <w:numId w:val="2"/>
        </w:numPr>
        <w:tabs>
          <w:tab w:val="clear" w:pos="972"/>
          <w:tab w:val="num" w:pos="764"/>
        </w:tabs>
        <w:spacing w:line="360" w:lineRule="auto"/>
        <w:ind w:left="764" w:hanging="425"/>
        <w:jc w:val="both"/>
        <w:outlineLvl w:val="1"/>
        <w:rPr>
          <w:rFonts w:cs="David"/>
          <w:sz w:val="24"/>
        </w:rPr>
      </w:pPr>
      <w:r w:rsidRPr="00D36457">
        <w:rPr>
          <w:rFonts w:cs="David" w:hint="eastAsia"/>
          <w:sz w:val="24"/>
          <w:rtl/>
        </w:rPr>
        <w:t>לצורך</w:t>
      </w:r>
      <w:r w:rsidRPr="00D36457">
        <w:rPr>
          <w:rFonts w:cs="David"/>
          <w:sz w:val="24"/>
          <w:rtl/>
        </w:rPr>
        <w:t xml:space="preserve"> </w:t>
      </w:r>
      <w:r w:rsidRPr="00D36457">
        <w:rPr>
          <w:rFonts w:cs="David" w:hint="eastAsia"/>
          <w:sz w:val="24"/>
          <w:rtl/>
        </w:rPr>
        <w:t>הוכחת</w:t>
      </w:r>
      <w:r w:rsidRPr="00D36457">
        <w:rPr>
          <w:rFonts w:cs="David"/>
          <w:sz w:val="24"/>
          <w:rtl/>
        </w:rPr>
        <w:t xml:space="preserve"> </w:t>
      </w:r>
      <w:r w:rsidRPr="00D36457">
        <w:rPr>
          <w:rFonts w:cs="David" w:hint="eastAsia"/>
          <w:sz w:val="24"/>
          <w:rtl/>
        </w:rPr>
        <w:t>עמידה</w:t>
      </w:r>
      <w:r w:rsidRPr="00D36457">
        <w:rPr>
          <w:rFonts w:cs="David"/>
          <w:sz w:val="24"/>
          <w:rtl/>
        </w:rPr>
        <w:t xml:space="preserve"> </w:t>
      </w:r>
      <w:r w:rsidRPr="00D36457">
        <w:rPr>
          <w:rFonts w:cs="David" w:hint="eastAsia"/>
          <w:sz w:val="24"/>
          <w:rtl/>
        </w:rPr>
        <w:t>בתנאי</w:t>
      </w:r>
      <w:r w:rsidRPr="00D36457">
        <w:rPr>
          <w:rFonts w:cs="David"/>
          <w:sz w:val="24"/>
          <w:rtl/>
        </w:rPr>
        <w:t xml:space="preserve"> </w:t>
      </w:r>
      <w:r w:rsidRPr="00D36457">
        <w:rPr>
          <w:rFonts w:cs="David" w:hint="eastAsia"/>
          <w:sz w:val="24"/>
          <w:rtl/>
        </w:rPr>
        <w:t>סף</w:t>
      </w:r>
      <w:r w:rsidRPr="00D36457">
        <w:rPr>
          <w:rFonts w:cs="David"/>
          <w:sz w:val="24"/>
          <w:rtl/>
        </w:rPr>
        <w:t xml:space="preserve"> שבסעיף</w:t>
      </w:r>
      <w:r>
        <w:rPr>
          <w:rFonts w:cs="David" w:hint="cs"/>
          <w:sz w:val="24"/>
          <w:rtl/>
        </w:rPr>
        <w:t xml:space="preserve"> </w:t>
      </w:r>
      <w:r>
        <w:rPr>
          <w:rFonts w:cs="David"/>
          <w:sz w:val="24"/>
        </w:rPr>
        <w:fldChar w:fldCharType="begin"/>
      </w:r>
      <w:r>
        <w:rPr>
          <w:rFonts w:cs="David"/>
          <w:sz w:val="24"/>
        </w:rPr>
        <w:instrText xml:space="preserve"> REF _Ref479488969 \r \h </w:instrText>
      </w:r>
      <w:r>
        <w:rPr>
          <w:rFonts w:cs="David"/>
          <w:sz w:val="24"/>
        </w:rPr>
      </w:r>
      <w:r>
        <w:rPr>
          <w:rFonts w:cs="David"/>
          <w:sz w:val="24"/>
        </w:rPr>
        <w:fldChar w:fldCharType="separate"/>
      </w:r>
      <w:r w:rsidR="001138E4">
        <w:rPr>
          <w:rFonts w:cs="David"/>
          <w:sz w:val="24"/>
          <w:cs/>
        </w:rPr>
        <w:t>‎</w:t>
      </w:r>
      <w:r w:rsidR="001138E4">
        <w:rPr>
          <w:rFonts w:cs="David"/>
          <w:sz w:val="24"/>
        </w:rPr>
        <w:t>6.1.3</w:t>
      </w:r>
      <w:r>
        <w:rPr>
          <w:rFonts w:cs="David"/>
          <w:sz w:val="24"/>
        </w:rPr>
        <w:fldChar w:fldCharType="end"/>
      </w:r>
      <w:r w:rsidR="00F10360">
        <w:rPr>
          <w:rFonts w:cs="David" w:hint="cs"/>
          <w:sz w:val="24"/>
          <w:rtl/>
        </w:rPr>
        <w:t xml:space="preserve">, יש לצרף </w:t>
      </w:r>
      <w:r w:rsidR="00F10360" w:rsidRPr="00F10360">
        <w:rPr>
          <w:rFonts w:cs="David" w:hint="cs"/>
          <w:sz w:val="24"/>
          <w:rtl/>
        </w:rPr>
        <w:t>אישור ניהול תקין, מטעם רשם העמותות, תקף לשנה הנוכחית</w:t>
      </w:r>
      <w:r w:rsidR="00F10360">
        <w:rPr>
          <w:rFonts w:cs="David" w:hint="cs"/>
          <w:sz w:val="24"/>
          <w:rtl/>
        </w:rPr>
        <w:t>.</w:t>
      </w:r>
    </w:p>
    <w:p w14:paraId="53BF319B" w14:textId="0EB055DA" w:rsidR="000B39CB" w:rsidRDefault="006450E3" w:rsidP="00A92F99">
      <w:pPr>
        <w:widowControl/>
        <w:numPr>
          <w:ilvl w:val="1"/>
          <w:numId w:val="2"/>
        </w:numPr>
        <w:tabs>
          <w:tab w:val="clear" w:pos="972"/>
          <w:tab w:val="num" w:pos="764"/>
        </w:tabs>
        <w:spacing w:line="360" w:lineRule="auto"/>
        <w:ind w:left="764" w:hanging="425"/>
        <w:jc w:val="both"/>
        <w:outlineLvl w:val="1"/>
        <w:rPr>
          <w:rFonts w:cs="David"/>
          <w:sz w:val="24"/>
        </w:rPr>
      </w:pPr>
      <w:r w:rsidRPr="00AE1273">
        <w:rPr>
          <w:rFonts w:cs="David" w:hint="eastAsia"/>
          <w:sz w:val="24"/>
          <w:rtl/>
        </w:rPr>
        <w:t>לצורך</w:t>
      </w:r>
      <w:r w:rsidRPr="00AE1273">
        <w:rPr>
          <w:rFonts w:cs="David"/>
          <w:sz w:val="24"/>
          <w:rtl/>
        </w:rPr>
        <w:t xml:space="preserve"> </w:t>
      </w:r>
      <w:r w:rsidRPr="00AE1273">
        <w:rPr>
          <w:rFonts w:cs="David" w:hint="eastAsia"/>
          <w:sz w:val="24"/>
          <w:rtl/>
        </w:rPr>
        <w:t>הוכחת</w:t>
      </w:r>
      <w:r w:rsidRPr="00AE1273">
        <w:rPr>
          <w:rFonts w:cs="David"/>
          <w:sz w:val="24"/>
          <w:rtl/>
        </w:rPr>
        <w:t xml:space="preserve"> </w:t>
      </w:r>
      <w:r w:rsidRPr="00AE1273">
        <w:rPr>
          <w:rFonts w:cs="David" w:hint="eastAsia"/>
          <w:sz w:val="24"/>
          <w:rtl/>
        </w:rPr>
        <w:t>עמידה</w:t>
      </w:r>
      <w:r w:rsidRPr="00AE1273">
        <w:rPr>
          <w:rFonts w:cs="David"/>
          <w:sz w:val="24"/>
          <w:rtl/>
        </w:rPr>
        <w:t xml:space="preserve"> </w:t>
      </w:r>
      <w:r w:rsidRPr="00AE1273">
        <w:rPr>
          <w:rFonts w:cs="David" w:hint="eastAsia"/>
          <w:sz w:val="24"/>
          <w:rtl/>
        </w:rPr>
        <w:t>בתנאי</w:t>
      </w:r>
      <w:r w:rsidRPr="00AE1273">
        <w:rPr>
          <w:rFonts w:cs="David"/>
          <w:sz w:val="24"/>
          <w:rtl/>
        </w:rPr>
        <w:t xml:space="preserve"> </w:t>
      </w:r>
      <w:r w:rsidRPr="00AE1273">
        <w:rPr>
          <w:rFonts w:cs="David" w:hint="eastAsia"/>
          <w:sz w:val="24"/>
          <w:rtl/>
        </w:rPr>
        <w:t>סף</w:t>
      </w:r>
      <w:r w:rsidRPr="00AE1273">
        <w:rPr>
          <w:rFonts w:cs="David" w:hint="cs"/>
          <w:sz w:val="24"/>
          <w:rtl/>
        </w:rPr>
        <w:t xml:space="preserve"> שבסעיף</w:t>
      </w:r>
      <w:r w:rsidR="007E07A3">
        <w:rPr>
          <w:rFonts w:cs="David" w:hint="cs"/>
          <w:sz w:val="24"/>
          <w:rtl/>
        </w:rPr>
        <w:t xml:space="preserve"> </w:t>
      </w:r>
      <w:r w:rsidR="007E07A3">
        <w:rPr>
          <w:rFonts w:cs="David"/>
          <w:sz w:val="24"/>
          <w:rtl/>
        </w:rPr>
        <w:fldChar w:fldCharType="begin"/>
      </w:r>
      <w:r w:rsidR="007E07A3">
        <w:rPr>
          <w:rFonts w:cs="David"/>
          <w:sz w:val="24"/>
          <w:rtl/>
        </w:rPr>
        <w:instrText xml:space="preserve"> </w:instrText>
      </w:r>
      <w:r w:rsidR="007E07A3">
        <w:rPr>
          <w:rFonts w:cs="David" w:hint="cs"/>
          <w:sz w:val="24"/>
        </w:rPr>
        <w:instrText>REF</w:instrText>
      </w:r>
      <w:r w:rsidR="007E07A3">
        <w:rPr>
          <w:rFonts w:cs="David" w:hint="cs"/>
          <w:sz w:val="24"/>
          <w:rtl/>
        </w:rPr>
        <w:instrText xml:space="preserve"> _</w:instrText>
      </w:r>
      <w:r w:rsidR="007E07A3">
        <w:rPr>
          <w:rFonts w:cs="David" w:hint="cs"/>
          <w:sz w:val="24"/>
        </w:rPr>
        <w:instrText>Ref479488965 \r \h</w:instrText>
      </w:r>
      <w:r w:rsidR="007E07A3">
        <w:rPr>
          <w:rFonts w:cs="David"/>
          <w:sz w:val="24"/>
          <w:rtl/>
        </w:rPr>
        <w:instrText xml:space="preserve"> </w:instrText>
      </w:r>
      <w:r w:rsidR="007E07A3">
        <w:rPr>
          <w:rFonts w:cs="David"/>
          <w:sz w:val="24"/>
          <w:rtl/>
        </w:rPr>
      </w:r>
      <w:r w:rsidR="007E07A3">
        <w:rPr>
          <w:rFonts w:cs="David"/>
          <w:sz w:val="24"/>
          <w:rtl/>
        </w:rPr>
        <w:fldChar w:fldCharType="separate"/>
      </w:r>
      <w:r w:rsidR="001138E4">
        <w:rPr>
          <w:rFonts w:cs="David"/>
          <w:sz w:val="24"/>
          <w:cs/>
        </w:rPr>
        <w:t>‎</w:t>
      </w:r>
      <w:r w:rsidR="001138E4">
        <w:rPr>
          <w:rFonts w:cs="David"/>
          <w:sz w:val="24"/>
        </w:rPr>
        <w:t>6.1.4</w:t>
      </w:r>
      <w:r w:rsidR="007E07A3">
        <w:rPr>
          <w:rFonts w:cs="David"/>
          <w:sz w:val="24"/>
          <w:rtl/>
        </w:rPr>
        <w:fldChar w:fldCharType="end"/>
      </w:r>
      <w:r>
        <w:rPr>
          <w:rFonts w:cs="David" w:hint="cs"/>
          <w:sz w:val="24"/>
          <w:rtl/>
        </w:rPr>
        <w:t>, יש לצרף</w:t>
      </w:r>
      <w:r w:rsidRPr="00AE1273">
        <w:rPr>
          <w:rFonts w:cs="David"/>
          <w:sz w:val="24"/>
          <w:rtl/>
        </w:rPr>
        <w:t xml:space="preserve"> </w:t>
      </w:r>
      <w:r w:rsidR="000B39CB" w:rsidRPr="00AE1273">
        <w:rPr>
          <w:rFonts w:cs="David"/>
          <w:sz w:val="24"/>
          <w:rtl/>
        </w:rPr>
        <w:t>תצהיר חתום בכתב מאושר על ידי עורך דין לעניין תשלום שכר מינימום והעסקת עובדים זרים כדין</w:t>
      </w:r>
      <w:r w:rsidR="00410E50">
        <w:rPr>
          <w:rFonts w:cs="David" w:hint="cs"/>
          <w:sz w:val="24"/>
          <w:rtl/>
        </w:rPr>
        <w:t>, ב</w:t>
      </w:r>
      <w:r w:rsidR="000B39CB" w:rsidRPr="00AE1273">
        <w:rPr>
          <w:rFonts w:cs="David"/>
          <w:sz w:val="24"/>
          <w:rtl/>
        </w:rPr>
        <w:t xml:space="preserve">נוסח התצהיר </w:t>
      </w:r>
      <w:r>
        <w:rPr>
          <w:rFonts w:cs="David" w:hint="cs"/>
          <w:sz w:val="24"/>
          <w:rtl/>
        </w:rPr>
        <w:t>ה</w:t>
      </w:r>
      <w:r w:rsidR="000B39CB" w:rsidRPr="00AE1273">
        <w:rPr>
          <w:rFonts w:cs="David"/>
          <w:sz w:val="24"/>
          <w:rtl/>
        </w:rPr>
        <w:t xml:space="preserve">מופיע בנספח </w:t>
      </w:r>
      <w:r w:rsidR="000B39CB" w:rsidRPr="00AE1273">
        <w:rPr>
          <w:rFonts w:cs="David" w:hint="eastAsia"/>
          <w:sz w:val="24"/>
          <w:rtl/>
        </w:rPr>
        <w:t>א</w:t>
      </w:r>
      <w:r w:rsidR="000B39CB" w:rsidRPr="00AE1273">
        <w:rPr>
          <w:rFonts w:cs="David"/>
          <w:sz w:val="24"/>
          <w:rtl/>
        </w:rPr>
        <w:t>'</w:t>
      </w:r>
      <w:r w:rsidR="00A92F99">
        <w:rPr>
          <w:rFonts w:cs="David" w:hint="cs"/>
          <w:sz w:val="24"/>
          <w:rtl/>
        </w:rPr>
        <w:t>2</w:t>
      </w:r>
      <w:r w:rsidR="000B39CB" w:rsidRPr="00AE1273">
        <w:rPr>
          <w:rFonts w:cs="David"/>
          <w:sz w:val="24"/>
          <w:rtl/>
        </w:rPr>
        <w:t xml:space="preserve">. </w:t>
      </w:r>
      <w:r w:rsidR="000B39CB" w:rsidRPr="00AE1273">
        <w:rPr>
          <w:rFonts w:cs="David" w:hint="eastAsia"/>
          <w:sz w:val="24"/>
          <w:rtl/>
        </w:rPr>
        <w:t>נוסח</w:t>
      </w:r>
      <w:r w:rsidR="000B39CB" w:rsidRPr="00AE1273">
        <w:rPr>
          <w:rFonts w:cs="David"/>
          <w:sz w:val="24"/>
          <w:rtl/>
        </w:rPr>
        <w:t xml:space="preserve"> </w:t>
      </w:r>
      <w:r w:rsidR="000B39CB" w:rsidRPr="00AE1273">
        <w:rPr>
          <w:rFonts w:cs="David" w:hint="eastAsia"/>
          <w:sz w:val="24"/>
          <w:rtl/>
        </w:rPr>
        <w:t>התצהיר</w:t>
      </w:r>
      <w:r w:rsidR="000B39CB" w:rsidRPr="00AE1273">
        <w:rPr>
          <w:rFonts w:cs="David"/>
          <w:sz w:val="24"/>
          <w:rtl/>
        </w:rPr>
        <w:t xml:space="preserve"> </w:t>
      </w:r>
      <w:r w:rsidR="000B39CB" w:rsidRPr="00AE1273">
        <w:rPr>
          <w:rFonts w:cs="David" w:hint="eastAsia"/>
          <w:sz w:val="24"/>
          <w:rtl/>
        </w:rPr>
        <w:t>מחייב</w:t>
      </w:r>
      <w:r w:rsidR="000B39CB" w:rsidRPr="00AE1273">
        <w:rPr>
          <w:rFonts w:cs="David"/>
          <w:sz w:val="24"/>
          <w:rtl/>
        </w:rPr>
        <w:t xml:space="preserve"> </w:t>
      </w:r>
      <w:r w:rsidR="000B39CB" w:rsidRPr="00AE1273">
        <w:rPr>
          <w:rFonts w:cs="David" w:hint="eastAsia"/>
          <w:sz w:val="24"/>
          <w:rtl/>
        </w:rPr>
        <w:t>ואין</w:t>
      </w:r>
      <w:r w:rsidR="000B39CB" w:rsidRPr="00AE1273">
        <w:rPr>
          <w:rFonts w:cs="David"/>
          <w:sz w:val="24"/>
          <w:rtl/>
        </w:rPr>
        <w:t xml:space="preserve"> </w:t>
      </w:r>
      <w:r w:rsidR="000B39CB" w:rsidRPr="00AE1273">
        <w:rPr>
          <w:rFonts w:cs="David" w:hint="eastAsia"/>
          <w:sz w:val="24"/>
          <w:rtl/>
        </w:rPr>
        <w:t>לסטות</w:t>
      </w:r>
      <w:r w:rsidR="000B39CB" w:rsidRPr="00AE1273">
        <w:rPr>
          <w:rFonts w:cs="David"/>
          <w:sz w:val="24"/>
          <w:rtl/>
        </w:rPr>
        <w:t xml:space="preserve"> </w:t>
      </w:r>
      <w:r w:rsidR="000B39CB" w:rsidRPr="00AE1273">
        <w:rPr>
          <w:rFonts w:cs="David" w:hint="eastAsia"/>
          <w:sz w:val="24"/>
          <w:rtl/>
        </w:rPr>
        <w:t>ממנו</w:t>
      </w:r>
      <w:r w:rsidR="000B39CB" w:rsidRPr="00AE1273">
        <w:rPr>
          <w:rFonts w:cs="David" w:hint="cs"/>
          <w:sz w:val="24"/>
          <w:rtl/>
        </w:rPr>
        <w:t>.</w:t>
      </w:r>
      <w:bookmarkEnd w:id="53"/>
    </w:p>
    <w:p w14:paraId="68DEDCF3" w14:textId="4A8EC859" w:rsidR="007B5FFA" w:rsidRDefault="007B5FFA" w:rsidP="0011258B">
      <w:pPr>
        <w:widowControl/>
        <w:numPr>
          <w:ilvl w:val="1"/>
          <w:numId w:val="2"/>
        </w:numPr>
        <w:tabs>
          <w:tab w:val="clear" w:pos="972"/>
          <w:tab w:val="num" w:pos="764"/>
        </w:tabs>
        <w:spacing w:line="360" w:lineRule="auto"/>
        <w:ind w:left="764" w:hanging="425"/>
        <w:jc w:val="both"/>
        <w:outlineLvl w:val="1"/>
        <w:rPr>
          <w:rFonts w:cs="David"/>
          <w:sz w:val="24"/>
        </w:rPr>
      </w:pPr>
      <w:r w:rsidRPr="00D36457">
        <w:rPr>
          <w:rFonts w:cs="David" w:hint="eastAsia"/>
          <w:sz w:val="24"/>
          <w:rtl/>
        </w:rPr>
        <w:t>לצורך</w:t>
      </w:r>
      <w:r w:rsidRPr="00D36457">
        <w:rPr>
          <w:rFonts w:cs="David"/>
          <w:sz w:val="24"/>
          <w:rtl/>
        </w:rPr>
        <w:t xml:space="preserve"> </w:t>
      </w:r>
      <w:r w:rsidRPr="00D36457">
        <w:rPr>
          <w:rFonts w:cs="David" w:hint="eastAsia"/>
          <w:sz w:val="24"/>
          <w:rtl/>
        </w:rPr>
        <w:t>הוכחת</w:t>
      </w:r>
      <w:r w:rsidRPr="00D36457">
        <w:rPr>
          <w:rFonts w:cs="David"/>
          <w:sz w:val="24"/>
          <w:rtl/>
        </w:rPr>
        <w:t xml:space="preserve"> </w:t>
      </w:r>
      <w:r w:rsidRPr="00D36457">
        <w:rPr>
          <w:rFonts w:cs="David" w:hint="eastAsia"/>
          <w:sz w:val="24"/>
          <w:rtl/>
        </w:rPr>
        <w:t>עמידה</w:t>
      </w:r>
      <w:r w:rsidRPr="00D36457">
        <w:rPr>
          <w:rFonts w:cs="David"/>
          <w:sz w:val="24"/>
          <w:rtl/>
        </w:rPr>
        <w:t xml:space="preserve"> </w:t>
      </w:r>
      <w:r w:rsidRPr="00D36457">
        <w:rPr>
          <w:rFonts w:cs="David" w:hint="eastAsia"/>
          <w:sz w:val="24"/>
          <w:rtl/>
        </w:rPr>
        <w:t>בתנאי</w:t>
      </w:r>
      <w:r w:rsidRPr="00D36457">
        <w:rPr>
          <w:rFonts w:cs="David"/>
          <w:sz w:val="24"/>
          <w:rtl/>
        </w:rPr>
        <w:t xml:space="preserve"> </w:t>
      </w:r>
      <w:r w:rsidRPr="00D36457">
        <w:rPr>
          <w:rFonts w:cs="David" w:hint="eastAsia"/>
          <w:sz w:val="24"/>
          <w:rtl/>
        </w:rPr>
        <w:t>סף</w:t>
      </w:r>
      <w:r w:rsidRPr="00D36457">
        <w:rPr>
          <w:rFonts w:cs="David"/>
          <w:sz w:val="24"/>
          <w:rtl/>
        </w:rPr>
        <w:t xml:space="preserve"> שבסעיף </w:t>
      </w:r>
      <w:r w:rsidR="00A176FD">
        <w:rPr>
          <w:rFonts w:cs="David"/>
          <w:sz w:val="24"/>
          <w:rtl/>
        </w:rPr>
        <w:fldChar w:fldCharType="begin"/>
      </w:r>
      <w:r w:rsidR="00A176FD">
        <w:rPr>
          <w:rFonts w:cs="David"/>
          <w:sz w:val="24"/>
          <w:rtl/>
        </w:rPr>
        <w:instrText xml:space="preserve"> </w:instrText>
      </w:r>
      <w:r w:rsidR="00A176FD">
        <w:rPr>
          <w:rFonts w:cs="David"/>
          <w:sz w:val="24"/>
        </w:rPr>
        <w:instrText>REF</w:instrText>
      </w:r>
      <w:r w:rsidR="00A176FD">
        <w:rPr>
          <w:rFonts w:cs="David"/>
          <w:sz w:val="24"/>
          <w:rtl/>
        </w:rPr>
        <w:instrText xml:space="preserve"> _</w:instrText>
      </w:r>
      <w:r w:rsidR="00A176FD">
        <w:rPr>
          <w:rFonts w:cs="David"/>
          <w:sz w:val="24"/>
        </w:rPr>
        <w:instrText>Ref457221639 \r \h</w:instrText>
      </w:r>
      <w:r w:rsidR="00A176FD">
        <w:rPr>
          <w:rFonts w:cs="David"/>
          <w:sz w:val="24"/>
          <w:rtl/>
        </w:rPr>
        <w:instrText xml:space="preserve"> </w:instrText>
      </w:r>
      <w:r w:rsidR="00A176FD">
        <w:rPr>
          <w:rFonts w:cs="David"/>
          <w:sz w:val="24"/>
          <w:rtl/>
        </w:rPr>
      </w:r>
      <w:r w:rsidR="00A176FD">
        <w:rPr>
          <w:rFonts w:cs="David"/>
          <w:sz w:val="24"/>
          <w:rtl/>
        </w:rPr>
        <w:fldChar w:fldCharType="separate"/>
      </w:r>
      <w:r w:rsidR="001138E4">
        <w:rPr>
          <w:rFonts w:cs="David"/>
          <w:sz w:val="24"/>
          <w:cs/>
        </w:rPr>
        <w:t>‎</w:t>
      </w:r>
      <w:r w:rsidR="001138E4">
        <w:rPr>
          <w:rFonts w:cs="David"/>
          <w:sz w:val="24"/>
        </w:rPr>
        <w:t>6.1.5</w:t>
      </w:r>
      <w:r w:rsidR="00A176FD">
        <w:rPr>
          <w:rFonts w:cs="David"/>
          <w:sz w:val="24"/>
          <w:rtl/>
        </w:rPr>
        <w:fldChar w:fldCharType="end"/>
      </w:r>
      <w:r w:rsidR="00A176FD">
        <w:rPr>
          <w:rFonts w:cs="David" w:hint="cs"/>
          <w:sz w:val="24"/>
          <w:rtl/>
        </w:rPr>
        <w:t xml:space="preserve"> </w:t>
      </w:r>
      <w:r w:rsidRPr="00D36457">
        <w:rPr>
          <w:rFonts w:cs="David"/>
          <w:sz w:val="24"/>
          <w:rtl/>
        </w:rPr>
        <w:t xml:space="preserve">יש לצרף נסח חברה/שותפות מרשות התאגידים עדכני למועד הגשת ההצעות המוכיח כי למציע אין חובות אגרה שנתית לרשם החברות בגין שנת </w:t>
      </w:r>
      <w:r w:rsidR="0011258B">
        <w:rPr>
          <w:rFonts w:cs="David" w:hint="cs"/>
          <w:sz w:val="24"/>
          <w:rtl/>
        </w:rPr>
        <w:t>201</w:t>
      </w:r>
      <w:r w:rsidR="009E3508">
        <w:rPr>
          <w:rFonts w:cs="David" w:hint="cs"/>
          <w:sz w:val="24"/>
          <w:rtl/>
        </w:rPr>
        <w:t>7</w:t>
      </w:r>
      <w:r w:rsidRPr="00D36457">
        <w:rPr>
          <w:rFonts w:cs="David"/>
          <w:sz w:val="24"/>
          <w:rtl/>
        </w:rPr>
        <w:t xml:space="preserve"> או מוקדם מכך. </w:t>
      </w:r>
    </w:p>
    <w:p w14:paraId="48CF47B8" w14:textId="2F63F580" w:rsidR="0088230D" w:rsidRPr="00D36457" w:rsidRDefault="0088230D" w:rsidP="00A92F99">
      <w:pPr>
        <w:widowControl/>
        <w:numPr>
          <w:ilvl w:val="1"/>
          <w:numId w:val="2"/>
        </w:numPr>
        <w:tabs>
          <w:tab w:val="clear" w:pos="972"/>
          <w:tab w:val="num" w:pos="764"/>
        </w:tabs>
        <w:spacing w:line="360" w:lineRule="auto"/>
        <w:ind w:left="764" w:hanging="425"/>
        <w:jc w:val="both"/>
        <w:outlineLvl w:val="1"/>
        <w:rPr>
          <w:rFonts w:cs="David"/>
          <w:sz w:val="24"/>
        </w:rPr>
      </w:pPr>
      <w:r w:rsidRPr="00D36457">
        <w:rPr>
          <w:rFonts w:cs="David" w:hint="eastAsia"/>
          <w:sz w:val="24"/>
          <w:rtl/>
        </w:rPr>
        <w:t>לצורך</w:t>
      </w:r>
      <w:r w:rsidRPr="00D36457">
        <w:rPr>
          <w:rFonts w:cs="David"/>
          <w:sz w:val="24"/>
          <w:rtl/>
        </w:rPr>
        <w:t xml:space="preserve"> </w:t>
      </w:r>
      <w:r w:rsidRPr="00D36457">
        <w:rPr>
          <w:rFonts w:cs="David" w:hint="eastAsia"/>
          <w:sz w:val="24"/>
          <w:rtl/>
        </w:rPr>
        <w:t>הוכחת</w:t>
      </w:r>
      <w:r w:rsidRPr="00D36457">
        <w:rPr>
          <w:rFonts w:cs="David"/>
          <w:sz w:val="24"/>
          <w:rtl/>
        </w:rPr>
        <w:t xml:space="preserve"> </w:t>
      </w:r>
      <w:r w:rsidRPr="00D36457">
        <w:rPr>
          <w:rFonts w:cs="David" w:hint="eastAsia"/>
          <w:sz w:val="24"/>
          <w:rtl/>
        </w:rPr>
        <w:t>עמידה</w:t>
      </w:r>
      <w:r w:rsidRPr="00D36457">
        <w:rPr>
          <w:rFonts w:cs="David"/>
          <w:sz w:val="24"/>
          <w:rtl/>
        </w:rPr>
        <w:t xml:space="preserve"> </w:t>
      </w:r>
      <w:r w:rsidRPr="00D36457">
        <w:rPr>
          <w:rFonts w:cs="David" w:hint="eastAsia"/>
          <w:sz w:val="24"/>
          <w:rtl/>
        </w:rPr>
        <w:t>בתנאי</w:t>
      </w:r>
      <w:r w:rsidRPr="00D36457">
        <w:rPr>
          <w:rFonts w:cs="David"/>
          <w:sz w:val="24"/>
          <w:rtl/>
        </w:rPr>
        <w:t xml:space="preserve"> </w:t>
      </w:r>
      <w:r w:rsidRPr="00D36457">
        <w:rPr>
          <w:rFonts w:cs="David" w:hint="eastAsia"/>
          <w:sz w:val="24"/>
          <w:rtl/>
        </w:rPr>
        <w:t>סף</w:t>
      </w:r>
      <w:r w:rsidRPr="00D36457">
        <w:rPr>
          <w:rFonts w:cs="David"/>
          <w:sz w:val="24"/>
          <w:rtl/>
        </w:rPr>
        <w:t xml:space="preserve"> שבסעיף</w:t>
      </w:r>
      <w:r>
        <w:rPr>
          <w:rFonts w:cs="David" w:hint="cs"/>
          <w:sz w:val="24"/>
          <w:rtl/>
        </w:rPr>
        <w:t xml:space="preserve"> </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Ref473472385 \r \h</w:instrText>
      </w:r>
      <w:r>
        <w:rPr>
          <w:rFonts w:cs="David"/>
          <w:sz w:val="24"/>
          <w:rtl/>
        </w:rPr>
        <w:instrText xml:space="preserve"> </w:instrText>
      </w:r>
      <w:r>
        <w:rPr>
          <w:rFonts w:cs="David"/>
          <w:sz w:val="24"/>
          <w:rtl/>
        </w:rPr>
      </w:r>
      <w:r>
        <w:rPr>
          <w:rFonts w:cs="David"/>
          <w:sz w:val="24"/>
          <w:rtl/>
        </w:rPr>
        <w:fldChar w:fldCharType="separate"/>
      </w:r>
      <w:r w:rsidR="001138E4">
        <w:rPr>
          <w:rFonts w:cs="David"/>
          <w:sz w:val="24"/>
          <w:cs/>
        </w:rPr>
        <w:t>‎</w:t>
      </w:r>
      <w:r w:rsidR="001138E4">
        <w:rPr>
          <w:rFonts w:cs="David"/>
          <w:sz w:val="24"/>
        </w:rPr>
        <w:t>6.1.6</w:t>
      </w:r>
      <w:r>
        <w:rPr>
          <w:rFonts w:cs="David"/>
          <w:sz w:val="24"/>
          <w:rtl/>
        </w:rPr>
        <w:fldChar w:fldCharType="end"/>
      </w:r>
      <w:r>
        <w:rPr>
          <w:rFonts w:cs="David" w:hint="cs"/>
          <w:sz w:val="24"/>
          <w:rtl/>
        </w:rPr>
        <w:t xml:space="preserve"> </w:t>
      </w:r>
      <w:r w:rsidR="002A4355" w:rsidRPr="002A4355">
        <w:rPr>
          <w:rFonts w:cs="David" w:hint="cs"/>
          <w:sz w:val="24"/>
          <w:rtl/>
        </w:rPr>
        <w:t xml:space="preserve">יצרף המציע </w:t>
      </w:r>
      <w:r w:rsidR="002A4355" w:rsidRPr="002A4355">
        <w:rPr>
          <w:rFonts w:cs="David"/>
          <w:sz w:val="24"/>
          <w:rtl/>
        </w:rPr>
        <w:t>תצהיר חתום בכתב מאושר על ידי עורך דין לעניין קיום הוראות חוק שוויון זכויות לאנשים עם מוגבלות</w:t>
      </w:r>
      <w:r w:rsidR="002A4355" w:rsidRPr="002A4355">
        <w:rPr>
          <w:rFonts w:cs="David" w:hint="cs"/>
          <w:sz w:val="24"/>
          <w:rtl/>
        </w:rPr>
        <w:t>, התשנ"ח-1998, ב</w:t>
      </w:r>
      <w:r w:rsidR="002A4355" w:rsidRPr="002A4355">
        <w:rPr>
          <w:rFonts w:cs="David"/>
          <w:sz w:val="24"/>
          <w:rtl/>
        </w:rPr>
        <w:t xml:space="preserve">נוסח התצהיר </w:t>
      </w:r>
      <w:r w:rsidR="002A4355" w:rsidRPr="002A4355">
        <w:rPr>
          <w:rFonts w:cs="David" w:hint="cs"/>
          <w:sz w:val="24"/>
          <w:rtl/>
        </w:rPr>
        <w:t>ה</w:t>
      </w:r>
      <w:r w:rsidR="002A4355" w:rsidRPr="002A4355">
        <w:rPr>
          <w:rFonts w:cs="David"/>
          <w:sz w:val="24"/>
          <w:rtl/>
        </w:rPr>
        <w:t xml:space="preserve">מופיע בנספח </w:t>
      </w:r>
      <w:r w:rsidR="002A4355" w:rsidRPr="002A4355">
        <w:rPr>
          <w:rFonts w:cs="David" w:hint="eastAsia"/>
          <w:sz w:val="24"/>
          <w:rtl/>
        </w:rPr>
        <w:t>א</w:t>
      </w:r>
      <w:r w:rsidR="002A4355" w:rsidRPr="002A4355">
        <w:rPr>
          <w:rFonts w:cs="David"/>
          <w:sz w:val="24"/>
          <w:rtl/>
        </w:rPr>
        <w:t>'</w:t>
      </w:r>
      <w:r w:rsidR="00A92F99">
        <w:rPr>
          <w:rFonts w:cs="David" w:hint="cs"/>
          <w:sz w:val="24"/>
          <w:rtl/>
        </w:rPr>
        <w:t>6</w:t>
      </w:r>
      <w:r w:rsidR="002A4355" w:rsidRPr="002A4355">
        <w:rPr>
          <w:rFonts w:cs="David"/>
          <w:sz w:val="24"/>
          <w:rtl/>
        </w:rPr>
        <w:t xml:space="preserve">. </w:t>
      </w:r>
      <w:r w:rsidR="002A4355" w:rsidRPr="002A4355">
        <w:rPr>
          <w:rFonts w:cs="David" w:hint="eastAsia"/>
          <w:sz w:val="24"/>
          <w:rtl/>
        </w:rPr>
        <w:t>נוסח</w:t>
      </w:r>
      <w:r w:rsidR="002A4355" w:rsidRPr="002A4355">
        <w:rPr>
          <w:rFonts w:cs="David"/>
          <w:sz w:val="24"/>
          <w:rtl/>
        </w:rPr>
        <w:t xml:space="preserve"> </w:t>
      </w:r>
      <w:r w:rsidR="002A4355" w:rsidRPr="002A4355">
        <w:rPr>
          <w:rFonts w:cs="David" w:hint="eastAsia"/>
          <w:sz w:val="24"/>
          <w:rtl/>
        </w:rPr>
        <w:t>התצהיר</w:t>
      </w:r>
      <w:r w:rsidR="002A4355" w:rsidRPr="002A4355">
        <w:rPr>
          <w:rFonts w:cs="David"/>
          <w:sz w:val="24"/>
          <w:rtl/>
        </w:rPr>
        <w:t xml:space="preserve"> </w:t>
      </w:r>
      <w:r w:rsidR="002A4355" w:rsidRPr="002A4355">
        <w:rPr>
          <w:rFonts w:cs="David" w:hint="eastAsia"/>
          <w:sz w:val="24"/>
          <w:rtl/>
        </w:rPr>
        <w:t>מחייב</w:t>
      </w:r>
      <w:r w:rsidR="002A4355" w:rsidRPr="002A4355">
        <w:rPr>
          <w:rFonts w:cs="David"/>
          <w:sz w:val="24"/>
          <w:rtl/>
        </w:rPr>
        <w:t xml:space="preserve"> </w:t>
      </w:r>
      <w:r w:rsidR="002A4355" w:rsidRPr="002A4355">
        <w:rPr>
          <w:rFonts w:cs="David" w:hint="eastAsia"/>
          <w:sz w:val="24"/>
          <w:rtl/>
        </w:rPr>
        <w:t>ואין</w:t>
      </w:r>
      <w:r w:rsidR="002A4355" w:rsidRPr="002A4355">
        <w:rPr>
          <w:rFonts w:cs="David"/>
          <w:sz w:val="24"/>
          <w:rtl/>
        </w:rPr>
        <w:t xml:space="preserve"> </w:t>
      </w:r>
      <w:r w:rsidR="002A4355" w:rsidRPr="002A4355">
        <w:rPr>
          <w:rFonts w:cs="David" w:hint="eastAsia"/>
          <w:sz w:val="24"/>
          <w:rtl/>
        </w:rPr>
        <w:t>לסטות</w:t>
      </w:r>
      <w:r w:rsidR="002A4355" w:rsidRPr="002A4355">
        <w:rPr>
          <w:rFonts w:cs="David"/>
          <w:sz w:val="24"/>
          <w:rtl/>
        </w:rPr>
        <w:t xml:space="preserve"> </w:t>
      </w:r>
      <w:r w:rsidR="002A4355" w:rsidRPr="002A4355">
        <w:rPr>
          <w:rFonts w:cs="David" w:hint="eastAsia"/>
          <w:sz w:val="24"/>
          <w:rtl/>
        </w:rPr>
        <w:t>ממנו</w:t>
      </w:r>
      <w:r w:rsidR="002A4355">
        <w:rPr>
          <w:rFonts w:cs="David" w:hint="cs"/>
          <w:sz w:val="24"/>
          <w:rtl/>
        </w:rPr>
        <w:t>.</w:t>
      </w:r>
    </w:p>
    <w:p w14:paraId="52FF37D5" w14:textId="0149774D" w:rsidR="00647A2B" w:rsidRDefault="00647A2B" w:rsidP="0068395C">
      <w:pPr>
        <w:widowControl/>
        <w:numPr>
          <w:ilvl w:val="1"/>
          <w:numId w:val="2"/>
        </w:numPr>
        <w:tabs>
          <w:tab w:val="clear" w:pos="972"/>
          <w:tab w:val="num" w:pos="764"/>
        </w:tabs>
        <w:spacing w:line="360" w:lineRule="auto"/>
        <w:ind w:left="764" w:hanging="425"/>
        <w:jc w:val="both"/>
        <w:outlineLvl w:val="1"/>
        <w:rPr>
          <w:rFonts w:cs="David"/>
          <w:sz w:val="24"/>
        </w:rPr>
      </w:pPr>
      <w:bookmarkStart w:id="55" w:name="_Ref332103761"/>
      <w:bookmarkStart w:id="56" w:name="_Ref319495147"/>
      <w:bookmarkEnd w:id="54"/>
      <w:r w:rsidRPr="00D36457">
        <w:rPr>
          <w:rFonts w:cs="David" w:hint="eastAsia"/>
          <w:sz w:val="24"/>
          <w:rtl/>
        </w:rPr>
        <w:t>לצורך</w:t>
      </w:r>
      <w:r w:rsidRPr="00D36457">
        <w:rPr>
          <w:rFonts w:cs="David"/>
          <w:sz w:val="24"/>
          <w:rtl/>
        </w:rPr>
        <w:t xml:space="preserve"> </w:t>
      </w:r>
      <w:r w:rsidRPr="00D36457">
        <w:rPr>
          <w:rFonts w:cs="David" w:hint="eastAsia"/>
          <w:sz w:val="24"/>
          <w:rtl/>
        </w:rPr>
        <w:t>הוכחת</w:t>
      </w:r>
      <w:r w:rsidRPr="00D36457">
        <w:rPr>
          <w:rFonts w:cs="David"/>
          <w:sz w:val="24"/>
          <w:rtl/>
        </w:rPr>
        <w:t xml:space="preserve"> </w:t>
      </w:r>
      <w:r w:rsidRPr="00D36457">
        <w:rPr>
          <w:rFonts w:cs="David" w:hint="eastAsia"/>
          <w:sz w:val="24"/>
          <w:rtl/>
        </w:rPr>
        <w:t>עמידה</w:t>
      </w:r>
      <w:r w:rsidRPr="00D36457">
        <w:rPr>
          <w:rFonts w:cs="David"/>
          <w:sz w:val="24"/>
          <w:rtl/>
        </w:rPr>
        <w:t xml:space="preserve"> </w:t>
      </w:r>
      <w:r w:rsidRPr="00D36457">
        <w:rPr>
          <w:rFonts w:cs="David" w:hint="eastAsia"/>
          <w:sz w:val="24"/>
          <w:rtl/>
        </w:rPr>
        <w:t>בתנאי</w:t>
      </w:r>
      <w:r w:rsidRPr="00D36457">
        <w:rPr>
          <w:rFonts w:cs="David"/>
          <w:sz w:val="24"/>
          <w:rtl/>
        </w:rPr>
        <w:t xml:space="preserve"> </w:t>
      </w:r>
      <w:r w:rsidRPr="00D36457">
        <w:rPr>
          <w:rFonts w:cs="David" w:hint="eastAsia"/>
          <w:sz w:val="24"/>
          <w:rtl/>
        </w:rPr>
        <w:t>סף</w:t>
      </w:r>
      <w:r w:rsidRPr="00D36457">
        <w:rPr>
          <w:rFonts w:cs="David"/>
          <w:sz w:val="24"/>
          <w:rtl/>
        </w:rPr>
        <w:t xml:space="preserve"> </w:t>
      </w:r>
      <w:r w:rsidR="007E07A3" w:rsidRPr="00D36457">
        <w:rPr>
          <w:rFonts w:cs="David"/>
          <w:sz w:val="24"/>
          <w:rtl/>
        </w:rPr>
        <w:t>שבסעיף</w:t>
      </w:r>
      <w:r w:rsidR="007E07A3">
        <w:rPr>
          <w:rFonts w:cs="David" w:hint="cs"/>
          <w:sz w:val="24"/>
          <w:rtl/>
        </w:rPr>
        <w:t xml:space="preserve"> </w:t>
      </w:r>
      <w:r w:rsidR="007E07A3">
        <w:rPr>
          <w:rFonts w:cs="David"/>
          <w:sz w:val="24"/>
          <w:rtl/>
        </w:rPr>
        <w:fldChar w:fldCharType="begin"/>
      </w:r>
      <w:r w:rsidR="007E07A3">
        <w:rPr>
          <w:rFonts w:cs="David"/>
          <w:sz w:val="24"/>
          <w:rtl/>
        </w:rPr>
        <w:instrText xml:space="preserve"> </w:instrText>
      </w:r>
      <w:r w:rsidR="007E07A3">
        <w:rPr>
          <w:rFonts w:cs="David" w:hint="cs"/>
          <w:sz w:val="24"/>
        </w:rPr>
        <w:instrText>REF</w:instrText>
      </w:r>
      <w:r w:rsidR="007E07A3">
        <w:rPr>
          <w:rFonts w:cs="David" w:hint="cs"/>
          <w:sz w:val="24"/>
          <w:rtl/>
        </w:rPr>
        <w:instrText xml:space="preserve"> _</w:instrText>
      </w:r>
      <w:r w:rsidR="007E07A3">
        <w:rPr>
          <w:rFonts w:cs="David" w:hint="cs"/>
          <w:sz w:val="24"/>
        </w:rPr>
        <w:instrText>Ref343505645 \r \h</w:instrText>
      </w:r>
      <w:r w:rsidR="007E07A3">
        <w:rPr>
          <w:rFonts w:cs="David"/>
          <w:sz w:val="24"/>
          <w:rtl/>
        </w:rPr>
        <w:instrText xml:space="preserve"> </w:instrText>
      </w:r>
      <w:r w:rsidR="007E07A3">
        <w:rPr>
          <w:rFonts w:cs="David"/>
          <w:sz w:val="24"/>
          <w:rtl/>
        </w:rPr>
      </w:r>
      <w:r w:rsidR="007E07A3">
        <w:rPr>
          <w:rFonts w:cs="David"/>
          <w:sz w:val="24"/>
          <w:rtl/>
        </w:rPr>
        <w:fldChar w:fldCharType="separate"/>
      </w:r>
      <w:r w:rsidR="001138E4">
        <w:rPr>
          <w:rFonts w:cs="David"/>
          <w:sz w:val="24"/>
          <w:cs/>
        </w:rPr>
        <w:t>‎</w:t>
      </w:r>
      <w:r w:rsidR="001138E4">
        <w:rPr>
          <w:rFonts w:cs="David"/>
          <w:sz w:val="24"/>
        </w:rPr>
        <w:t>6.1.7</w:t>
      </w:r>
      <w:r w:rsidR="007E07A3">
        <w:rPr>
          <w:rFonts w:cs="David"/>
          <w:sz w:val="24"/>
          <w:rtl/>
        </w:rPr>
        <w:fldChar w:fldCharType="end"/>
      </w:r>
      <w:r w:rsidR="007E07A3">
        <w:rPr>
          <w:rFonts w:cs="David" w:hint="cs"/>
          <w:sz w:val="24"/>
          <w:rtl/>
        </w:rPr>
        <w:t xml:space="preserve">  יצרף </w:t>
      </w:r>
      <w:r>
        <w:rPr>
          <w:rFonts w:cs="David" w:hint="cs"/>
          <w:sz w:val="24"/>
          <w:rtl/>
        </w:rPr>
        <w:t xml:space="preserve">המציע </w:t>
      </w:r>
      <w:r w:rsidRPr="00647A2B">
        <w:rPr>
          <w:rFonts w:cs="David" w:hint="eastAsia"/>
          <w:sz w:val="24"/>
          <w:rtl/>
        </w:rPr>
        <w:t>אישור</w:t>
      </w:r>
      <w:r w:rsidRPr="00647A2B">
        <w:rPr>
          <w:rFonts w:cs="David"/>
          <w:sz w:val="24"/>
          <w:rtl/>
        </w:rPr>
        <w:t xml:space="preserve"> רו"ח </w:t>
      </w:r>
      <w:r w:rsidR="0068395C">
        <w:rPr>
          <w:rFonts w:cs="David" w:hint="cs"/>
          <w:sz w:val="24"/>
          <w:rtl/>
        </w:rPr>
        <w:t>על אודות "עסק חי"</w:t>
      </w:r>
      <w:r w:rsidRPr="00647A2B">
        <w:rPr>
          <w:rFonts w:cs="David"/>
          <w:sz w:val="24"/>
          <w:rtl/>
        </w:rPr>
        <w:t xml:space="preserve"> במועד הגשת ההצעות, בנוסח </w:t>
      </w:r>
      <w:proofErr w:type="spellStart"/>
      <w:r w:rsidRPr="00647A2B">
        <w:rPr>
          <w:rFonts w:cs="David"/>
          <w:sz w:val="24"/>
          <w:rtl/>
        </w:rPr>
        <w:t>המצ"ב</w:t>
      </w:r>
      <w:proofErr w:type="spellEnd"/>
      <w:r w:rsidRPr="00647A2B">
        <w:rPr>
          <w:rFonts w:cs="David"/>
          <w:sz w:val="24"/>
          <w:rtl/>
        </w:rPr>
        <w:t xml:space="preserve"> </w:t>
      </w:r>
      <w:r w:rsidRPr="00647A2B">
        <w:rPr>
          <w:rFonts w:cs="David" w:hint="eastAsia"/>
          <w:sz w:val="24"/>
          <w:rtl/>
        </w:rPr>
        <w:t>כנספח</w:t>
      </w:r>
      <w:r w:rsidRPr="00647A2B">
        <w:rPr>
          <w:rFonts w:cs="David"/>
          <w:sz w:val="24"/>
          <w:rtl/>
        </w:rPr>
        <w:t xml:space="preserve"> </w:t>
      </w:r>
      <w:r>
        <w:rPr>
          <w:rFonts w:cs="David" w:hint="cs"/>
          <w:sz w:val="24"/>
          <w:rtl/>
        </w:rPr>
        <w:t>א'</w:t>
      </w:r>
      <w:r w:rsidR="00A92F99">
        <w:rPr>
          <w:rFonts w:cs="David" w:hint="cs"/>
          <w:sz w:val="24"/>
          <w:rtl/>
        </w:rPr>
        <w:t>7</w:t>
      </w:r>
      <w:r w:rsidRPr="00647A2B">
        <w:rPr>
          <w:rFonts w:cs="David"/>
          <w:sz w:val="24"/>
          <w:rtl/>
        </w:rPr>
        <w:t>.</w:t>
      </w:r>
    </w:p>
    <w:p w14:paraId="240DC5FD" w14:textId="15249E36" w:rsidR="00256A87" w:rsidRDefault="00256A87" w:rsidP="009F663A">
      <w:pPr>
        <w:widowControl/>
        <w:numPr>
          <w:ilvl w:val="1"/>
          <w:numId w:val="2"/>
        </w:numPr>
        <w:tabs>
          <w:tab w:val="clear" w:pos="972"/>
          <w:tab w:val="num" w:pos="764"/>
        </w:tabs>
        <w:spacing w:line="360" w:lineRule="auto"/>
        <w:ind w:left="764" w:hanging="425"/>
        <w:jc w:val="both"/>
        <w:outlineLvl w:val="1"/>
        <w:rPr>
          <w:rFonts w:cs="David"/>
          <w:sz w:val="24"/>
        </w:rPr>
      </w:pPr>
      <w:r w:rsidRPr="00D36457">
        <w:rPr>
          <w:rFonts w:cs="David" w:hint="eastAsia"/>
          <w:sz w:val="24"/>
          <w:rtl/>
        </w:rPr>
        <w:t>לצורך</w:t>
      </w:r>
      <w:r w:rsidRPr="00D36457">
        <w:rPr>
          <w:rFonts w:cs="David"/>
          <w:sz w:val="24"/>
          <w:rtl/>
        </w:rPr>
        <w:t xml:space="preserve"> </w:t>
      </w:r>
      <w:r w:rsidRPr="00D36457">
        <w:rPr>
          <w:rFonts w:cs="David" w:hint="eastAsia"/>
          <w:sz w:val="24"/>
          <w:rtl/>
        </w:rPr>
        <w:t>הוכחת</w:t>
      </w:r>
      <w:r w:rsidRPr="00D36457">
        <w:rPr>
          <w:rFonts w:cs="David"/>
          <w:sz w:val="24"/>
          <w:rtl/>
        </w:rPr>
        <w:t xml:space="preserve"> </w:t>
      </w:r>
      <w:r w:rsidRPr="00D36457">
        <w:rPr>
          <w:rFonts w:cs="David" w:hint="eastAsia"/>
          <w:sz w:val="24"/>
          <w:rtl/>
        </w:rPr>
        <w:t>עמידה</w:t>
      </w:r>
      <w:r w:rsidRPr="00D36457">
        <w:rPr>
          <w:rFonts w:cs="David"/>
          <w:sz w:val="24"/>
          <w:rtl/>
        </w:rPr>
        <w:t xml:space="preserve"> </w:t>
      </w:r>
      <w:r w:rsidRPr="00D36457">
        <w:rPr>
          <w:rFonts w:cs="David" w:hint="eastAsia"/>
          <w:sz w:val="24"/>
          <w:rtl/>
        </w:rPr>
        <w:t>בתנאי</w:t>
      </w:r>
      <w:r w:rsidRPr="00D36457">
        <w:rPr>
          <w:rFonts w:cs="David"/>
          <w:sz w:val="24"/>
          <w:rtl/>
        </w:rPr>
        <w:t xml:space="preserve"> </w:t>
      </w:r>
      <w:r w:rsidRPr="00D36457">
        <w:rPr>
          <w:rFonts w:cs="David" w:hint="eastAsia"/>
          <w:sz w:val="24"/>
          <w:rtl/>
        </w:rPr>
        <w:t>סף</w:t>
      </w:r>
      <w:r w:rsidRPr="00D36457">
        <w:rPr>
          <w:rFonts w:cs="David"/>
          <w:sz w:val="24"/>
          <w:rtl/>
        </w:rPr>
        <w:t xml:space="preserve"> שבסעיף</w:t>
      </w:r>
      <w:r w:rsidR="009F663A">
        <w:rPr>
          <w:rFonts w:cs="David" w:hint="cs"/>
          <w:sz w:val="24"/>
          <w:rtl/>
        </w:rPr>
        <w:t xml:space="preserve"> </w:t>
      </w:r>
      <w:r w:rsidR="009F663A">
        <w:rPr>
          <w:rFonts w:cs="David"/>
          <w:sz w:val="24"/>
          <w:rtl/>
        </w:rPr>
        <w:fldChar w:fldCharType="begin"/>
      </w:r>
      <w:r w:rsidR="009F663A">
        <w:rPr>
          <w:rFonts w:cs="David"/>
          <w:sz w:val="24"/>
          <w:rtl/>
        </w:rPr>
        <w:instrText xml:space="preserve"> </w:instrText>
      </w:r>
      <w:r w:rsidR="009F663A">
        <w:rPr>
          <w:rFonts w:cs="David" w:hint="cs"/>
          <w:sz w:val="24"/>
        </w:rPr>
        <w:instrText>REF</w:instrText>
      </w:r>
      <w:r w:rsidR="009F663A">
        <w:rPr>
          <w:rFonts w:cs="David" w:hint="cs"/>
          <w:sz w:val="24"/>
          <w:rtl/>
        </w:rPr>
        <w:instrText xml:space="preserve"> _</w:instrText>
      </w:r>
      <w:r w:rsidR="009F663A">
        <w:rPr>
          <w:rFonts w:cs="David" w:hint="cs"/>
          <w:sz w:val="24"/>
        </w:rPr>
        <w:instrText>Ref482085263 \r \h</w:instrText>
      </w:r>
      <w:r w:rsidR="009F663A">
        <w:rPr>
          <w:rFonts w:cs="David"/>
          <w:sz w:val="24"/>
          <w:rtl/>
        </w:rPr>
        <w:instrText xml:space="preserve"> </w:instrText>
      </w:r>
      <w:r w:rsidR="009F663A">
        <w:rPr>
          <w:rFonts w:cs="David"/>
          <w:sz w:val="24"/>
          <w:rtl/>
        </w:rPr>
      </w:r>
      <w:r w:rsidR="009F663A">
        <w:rPr>
          <w:rFonts w:cs="David"/>
          <w:sz w:val="24"/>
          <w:rtl/>
        </w:rPr>
        <w:fldChar w:fldCharType="separate"/>
      </w:r>
      <w:r w:rsidR="001138E4">
        <w:rPr>
          <w:rFonts w:cs="David"/>
          <w:sz w:val="24"/>
          <w:cs/>
        </w:rPr>
        <w:t>‎</w:t>
      </w:r>
      <w:r w:rsidR="001138E4">
        <w:rPr>
          <w:rFonts w:cs="David"/>
          <w:sz w:val="24"/>
        </w:rPr>
        <w:t>6.1.8</w:t>
      </w:r>
      <w:r w:rsidR="009F663A">
        <w:rPr>
          <w:rFonts w:cs="David"/>
          <w:sz w:val="24"/>
          <w:rtl/>
        </w:rPr>
        <w:fldChar w:fldCharType="end"/>
      </w:r>
      <w:r w:rsidR="009F663A">
        <w:rPr>
          <w:rFonts w:cs="David" w:hint="cs"/>
          <w:sz w:val="24"/>
          <w:rtl/>
        </w:rPr>
        <w:t xml:space="preserve"> לעיל </w:t>
      </w:r>
      <w:r>
        <w:rPr>
          <w:rFonts w:cs="David" w:hint="cs"/>
          <w:sz w:val="24"/>
          <w:rtl/>
        </w:rPr>
        <w:t xml:space="preserve">יצרף המציע </w:t>
      </w:r>
      <w:proofErr w:type="spellStart"/>
      <w:r w:rsidRPr="002A4355">
        <w:rPr>
          <w:rFonts w:cs="David" w:hint="cs"/>
          <w:sz w:val="24"/>
          <w:rtl/>
        </w:rPr>
        <w:t>המציע</w:t>
      </w:r>
      <w:proofErr w:type="spellEnd"/>
      <w:r w:rsidRPr="002A4355">
        <w:rPr>
          <w:rFonts w:cs="David" w:hint="cs"/>
          <w:sz w:val="24"/>
          <w:rtl/>
        </w:rPr>
        <w:t xml:space="preserve"> </w:t>
      </w:r>
      <w:r w:rsidRPr="002A4355">
        <w:rPr>
          <w:rFonts w:cs="David"/>
          <w:sz w:val="24"/>
          <w:rtl/>
        </w:rPr>
        <w:t>תצהיר חתום בכתב מאושר על ידי עורך דין</w:t>
      </w:r>
      <w:r w:rsidRPr="00647A2B">
        <w:rPr>
          <w:rFonts w:cs="David"/>
          <w:sz w:val="24"/>
          <w:rtl/>
        </w:rPr>
        <w:t xml:space="preserve"> בנוסח </w:t>
      </w:r>
      <w:proofErr w:type="spellStart"/>
      <w:r w:rsidRPr="00647A2B">
        <w:rPr>
          <w:rFonts w:cs="David"/>
          <w:sz w:val="24"/>
          <w:rtl/>
        </w:rPr>
        <w:t>המצ"ב</w:t>
      </w:r>
      <w:proofErr w:type="spellEnd"/>
      <w:r w:rsidRPr="00647A2B">
        <w:rPr>
          <w:rFonts w:cs="David"/>
          <w:sz w:val="24"/>
          <w:rtl/>
        </w:rPr>
        <w:t xml:space="preserve"> </w:t>
      </w:r>
      <w:r w:rsidRPr="00647A2B">
        <w:rPr>
          <w:rFonts w:cs="David" w:hint="eastAsia"/>
          <w:sz w:val="24"/>
          <w:rtl/>
        </w:rPr>
        <w:t>כנספח</w:t>
      </w:r>
      <w:r w:rsidRPr="00647A2B">
        <w:rPr>
          <w:rFonts w:cs="David"/>
          <w:sz w:val="24"/>
          <w:rtl/>
        </w:rPr>
        <w:t xml:space="preserve"> </w:t>
      </w:r>
      <w:r>
        <w:rPr>
          <w:rFonts w:cs="David" w:hint="cs"/>
          <w:sz w:val="24"/>
          <w:rtl/>
        </w:rPr>
        <w:t>א'5</w:t>
      </w:r>
      <w:r w:rsidRPr="00647A2B">
        <w:rPr>
          <w:rFonts w:cs="David"/>
          <w:sz w:val="24"/>
          <w:rtl/>
        </w:rPr>
        <w:t>.</w:t>
      </w:r>
    </w:p>
    <w:p w14:paraId="3F714C0F" w14:textId="0C718053" w:rsidR="009216F0" w:rsidRDefault="009216F0" w:rsidP="00634800">
      <w:pPr>
        <w:widowControl/>
        <w:numPr>
          <w:ilvl w:val="1"/>
          <w:numId w:val="2"/>
        </w:numPr>
        <w:tabs>
          <w:tab w:val="clear" w:pos="972"/>
          <w:tab w:val="num" w:pos="764"/>
        </w:tabs>
        <w:spacing w:line="360" w:lineRule="auto"/>
        <w:ind w:left="764" w:hanging="425"/>
        <w:jc w:val="both"/>
        <w:outlineLvl w:val="1"/>
        <w:rPr>
          <w:rFonts w:cs="David"/>
          <w:sz w:val="24"/>
        </w:rPr>
      </w:pPr>
      <w:r w:rsidRPr="00AE1273">
        <w:rPr>
          <w:rFonts w:cs="David" w:hint="cs"/>
          <w:sz w:val="24"/>
          <w:rtl/>
        </w:rPr>
        <w:t>לצורך הוכחת עמידה בתנאי הסף שבסעי</w:t>
      </w:r>
      <w:r w:rsidR="00F2100D" w:rsidRPr="00AE1273">
        <w:rPr>
          <w:rFonts w:cs="David" w:hint="cs"/>
          <w:sz w:val="24"/>
          <w:rtl/>
        </w:rPr>
        <w:t>ף</w:t>
      </w:r>
      <w:bookmarkEnd w:id="55"/>
      <w:r w:rsidR="009F663A">
        <w:rPr>
          <w:rFonts w:cs="David" w:hint="cs"/>
          <w:sz w:val="24"/>
          <w:rtl/>
        </w:rPr>
        <w:t xml:space="preserve"> </w:t>
      </w:r>
      <w:r w:rsidR="009F663A">
        <w:rPr>
          <w:rFonts w:cs="David"/>
          <w:sz w:val="24"/>
          <w:rtl/>
        </w:rPr>
        <w:fldChar w:fldCharType="begin"/>
      </w:r>
      <w:r w:rsidR="009F663A">
        <w:rPr>
          <w:rFonts w:cs="David"/>
          <w:sz w:val="24"/>
          <w:rtl/>
        </w:rPr>
        <w:instrText xml:space="preserve"> </w:instrText>
      </w:r>
      <w:r w:rsidR="009F663A">
        <w:rPr>
          <w:rFonts w:cs="David" w:hint="cs"/>
          <w:sz w:val="24"/>
        </w:rPr>
        <w:instrText>REF</w:instrText>
      </w:r>
      <w:r w:rsidR="009F663A">
        <w:rPr>
          <w:rFonts w:cs="David" w:hint="cs"/>
          <w:sz w:val="24"/>
          <w:rtl/>
        </w:rPr>
        <w:instrText xml:space="preserve"> _</w:instrText>
      </w:r>
      <w:r w:rsidR="009F663A">
        <w:rPr>
          <w:rFonts w:cs="David" w:hint="cs"/>
          <w:sz w:val="24"/>
        </w:rPr>
        <w:instrText>Ref482085332 \r \h</w:instrText>
      </w:r>
      <w:r w:rsidR="009F663A">
        <w:rPr>
          <w:rFonts w:cs="David"/>
          <w:sz w:val="24"/>
          <w:rtl/>
        </w:rPr>
        <w:instrText xml:space="preserve"> </w:instrText>
      </w:r>
      <w:r w:rsidR="009F663A">
        <w:rPr>
          <w:rFonts w:cs="David"/>
          <w:sz w:val="24"/>
          <w:rtl/>
        </w:rPr>
      </w:r>
      <w:r w:rsidR="009F663A">
        <w:rPr>
          <w:rFonts w:cs="David"/>
          <w:sz w:val="24"/>
          <w:rtl/>
        </w:rPr>
        <w:fldChar w:fldCharType="separate"/>
      </w:r>
      <w:r w:rsidR="001138E4">
        <w:rPr>
          <w:rFonts w:cs="David"/>
          <w:sz w:val="24"/>
          <w:cs/>
        </w:rPr>
        <w:t>‎</w:t>
      </w:r>
      <w:r w:rsidR="001138E4">
        <w:rPr>
          <w:rFonts w:cs="David"/>
          <w:sz w:val="24"/>
        </w:rPr>
        <w:t>6.2.1</w:t>
      </w:r>
      <w:r w:rsidR="009F663A">
        <w:rPr>
          <w:rFonts w:cs="David"/>
          <w:sz w:val="24"/>
          <w:rtl/>
        </w:rPr>
        <w:fldChar w:fldCharType="end"/>
      </w:r>
      <w:r w:rsidR="009F663A">
        <w:rPr>
          <w:rFonts w:cs="David" w:hint="cs"/>
          <w:sz w:val="24"/>
          <w:rtl/>
        </w:rPr>
        <w:t xml:space="preserve"> לעיל </w:t>
      </w:r>
      <w:r w:rsidR="00F10360">
        <w:rPr>
          <w:rFonts w:cs="David" w:hint="cs"/>
          <w:sz w:val="24"/>
          <w:rtl/>
        </w:rPr>
        <w:t xml:space="preserve">על </w:t>
      </w:r>
      <w:r w:rsidR="00B82C15">
        <w:rPr>
          <w:rFonts w:cs="David" w:hint="cs"/>
          <w:sz w:val="24"/>
          <w:rtl/>
        </w:rPr>
        <w:t xml:space="preserve"> המציע, ע"פ בחירתו, לצרף אישור רו"ח בנוסח </w:t>
      </w:r>
      <w:proofErr w:type="spellStart"/>
      <w:r w:rsidR="00B82C15">
        <w:rPr>
          <w:rFonts w:cs="David" w:hint="cs"/>
          <w:sz w:val="24"/>
          <w:rtl/>
        </w:rPr>
        <w:t>האמרו</w:t>
      </w:r>
      <w:proofErr w:type="spellEnd"/>
      <w:r w:rsidR="00B82C15">
        <w:rPr>
          <w:rFonts w:cs="David" w:hint="cs"/>
          <w:sz w:val="24"/>
          <w:rtl/>
        </w:rPr>
        <w:t xml:space="preserve"> בסעיף </w:t>
      </w:r>
      <w:r w:rsidR="00B82C15">
        <w:rPr>
          <w:rFonts w:cs="David"/>
          <w:sz w:val="24"/>
          <w:rtl/>
        </w:rPr>
        <w:fldChar w:fldCharType="begin"/>
      </w:r>
      <w:r w:rsidR="00B82C15">
        <w:rPr>
          <w:rFonts w:cs="David"/>
          <w:sz w:val="24"/>
          <w:rtl/>
        </w:rPr>
        <w:instrText xml:space="preserve"> </w:instrText>
      </w:r>
      <w:r w:rsidR="00B82C15">
        <w:rPr>
          <w:rFonts w:cs="David" w:hint="cs"/>
          <w:sz w:val="24"/>
        </w:rPr>
        <w:instrText>REF</w:instrText>
      </w:r>
      <w:r w:rsidR="00B82C15">
        <w:rPr>
          <w:rFonts w:cs="David" w:hint="cs"/>
          <w:sz w:val="24"/>
          <w:rtl/>
        </w:rPr>
        <w:instrText xml:space="preserve"> _</w:instrText>
      </w:r>
      <w:r w:rsidR="00B82C15">
        <w:rPr>
          <w:rFonts w:cs="David" w:hint="cs"/>
          <w:sz w:val="24"/>
        </w:rPr>
        <w:instrText>Ref513619369 \r \h</w:instrText>
      </w:r>
      <w:r w:rsidR="00B82C15">
        <w:rPr>
          <w:rFonts w:cs="David"/>
          <w:sz w:val="24"/>
          <w:rtl/>
        </w:rPr>
        <w:instrText xml:space="preserve"> </w:instrText>
      </w:r>
      <w:r w:rsidR="00B82C15">
        <w:rPr>
          <w:rFonts w:cs="David"/>
          <w:sz w:val="24"/>
          <w:rtl/>
        </w:rPr>
      </w:r>
      <w:r w:rsidR="00B82C15">
        <w:rPr>
          <w:rFonts w:cs="David"/>
          <w:sz w:val="24"/>
          <w:rtl/>
        </w:rPr>
        <w:fldChar w:fldCharType="separate"/>
      </w:r>
      <w:r w:rsidR="001138E4">
        <w:rPr>
          <w:rFonts w:cs="David"/>
          <w:sz w:val="24"/>
          <w:cs/>
        </w:rPr>
        <w:t>‎</w:t>
      </w:r>
      <w:r w:rsidR="001138E4">
        <w:rPr>
          <w:rFonts w:cs="David"/>
          <w:sz w:val="24"/>
        </w:rPr>
        <w:t>11</w:t>
      </w:r>
      <w:r w:rsidR="00B82C15">
        <w:rPr>
          <w:rFonts w:cs="David"/>
          <w:sz w:val="24"/>
          <w:rtl/>
        </w:rPr>
        <w:fldChar w:fldCharType="end"/>
      </w:r>
      <w:r w:rsidR="00B82C15">
        <w:rPr>
          <w:rFonts w:cs="David" w:hint="cs"/>
          <w:sz w:val="24"/>
          <w:rtl/>
        </w:rPr>
        <w:t xml:space="preserve"> לחוברת ההצעה</w:t>
      </w:r>
      <w:r w:rsidR="00E92FDC">
        <w:rPr>
          <w:rFonts w:cs="David" w:hint="cs"/>
          <w:sz w:val="24"/>
          <w:rtl/>
        </w:rPr>
        <w:t xml:space="preserve"> (במידה ורשימת הלקוחות מהווה סוד מסחרי של המציע)</w:t>
      </w:r>
      <w:r w:rsidR="00B82C15">
        <w:rPr>
          <w:rFonts w:cs="David" w:hint="cs"/>
          <w:sz w:val="24"/>
          <w:rtl/>
        </w:rPr>
        <w:t xml:space="preserve"> </w:t>
      </w:r>
      <w:r w:rsidR="00B82C15" w:rsidRPr="00B82C15">
        <w:rPr>
          <w:rFonts w:cs="David" w:hint="cs"/>
          <w:b/>
          <w:bCs/>
          <w:sz w:val="24"/>
          <w:u w:val="single"/>
          <w:rtl/>
        </w:rPr>
        <w:t>או</w:t>
      </w:r>
      <w:r w:rsidR="00B82C15">
        <w:rPr>
          <w:rFonts w:cs="David" w:hint="cs"/>
          <w:sz w:val="24"/>
          <w:rtl/>
        </w:rPr>
        <w:t xml:space="preserve"> למלא את הפרטים הנדרשים בסעיף </w:t>
      </w:r>
      <w:r w:rsidR="00B82C15">
        <w:rPr>
          <w:rFonts w:cs="David"/>
          <w:sz w:val="24"/>
          <w:rtl/>
        </w:rPr>
        <w:fldChar w:fldCharType="begin"/>
      </w:r>
      <w:r w:rsidR="00B82C15">
        <w:rPr>
          <w:rFonts w:cs="David"/>
          <w:sz w:val="24"/>
          <w:rtl/>
        </w:rPr>
        <w:instrText xml:space="preserve"> </w:instrText>
      </w:r>
      <w:r w:rsidR="00B82C15">
        <w:rPr>
          <w:rFonts w:cs="David" w:hint="cs"/>
          <w:sz w:val="24"/>
        </w:rPr>
        <w:instrText>REF</w:instrText>
      </w:r>
      <w:r w:rsidR="00B82C15">
        <w:rPr>
          <w:rFonts w:cs="David" w:hint="cs"/>
          <w:sz w:val="24"/>
          <w:rtl/>
        </w:rPr>
        <w:instrText xml:space="preserve"> _</w:instrText>
      </w:r>
      <w:r w:rsidR="00B82C15">
        <w:rPr>
          <w:rFonts w:cs="David" w:hint="cs"/>
          <w:sz w:val="24"/>
        </w:rPr>
        <w:instrText>Ref513619518 \r \h</w:instrText>
      </w:r>
      <w:r w:rsidR="00B82C15">
        <w:rPr>
          <w:rFonts w:cs="David"/>
          <w:sz w:val="24"/>
          <w:rtl/>
        </w:rPr>
        <w:instrText xml:space="preserve"> </w:instrText>
      </w:r>
      <w:r w:rsidR="00B82C15">
        <w:rPr>
          <w:rFonts w:cs="David"/>
          <w:sz w:val="24"/>
          <w:rtl/>
        </w:rPr>
      </w:r>
      <w:r w:rsidR="00B82C15">
        <w:rPr>
          <w:rFonts w:cs="David"/>
          <w:sz w:val="24"/>
          <w:rtl/>
        </w:rPr>
        <w:fldChar w:fldCharType="separate"/>
      </w:r>
      <w:r w:rsidR="001138E4">
        <w:rPr>
          <w:rFonts w:cs="David"/>
          <w:sz w:val="24"/>
          <w:cs/>
        </w:rPr>
        <w:t>‎</w:t>
      </w:r>
      <w:r w:rsidR="001138E4">
        <w:rPr>
          <w:rFonts w:cs="David"/>
          <w:sz w:val="24"/>
        </w:rPr>
        <w:t>12</w:t>
      </w:r>
      <w:r w:rsidR="00B82C15">
        <w:rPr>
          <w:rFonts w:cs="David"/>
          <w:sz w:val="24"/>
          <w:rtl/>
        </w:rPr>
        <w:fldChar w:fldCharType="end"/>
      </w:r>
      <w:r w:rsidR="00B82C15">
        <w:rPr>
          <w:rFonts w:cs="David" w:hint="cs"/>
          <w:sz w:val="24"/>
          <w:rtl/>
        </w:rPr>
        <w:t xml:space="preserve"> לחוברת ההצעה</w:t>
      </w:r>
      <w:r w:rsidR="00E92FDC">
        <w:rPr>
          <w:rFonts w:cs="David" w:hint="cs"/>
          <w:sz w:val="24"/>
          <w:rtl/>
        </w:rPr>
        <w:t>.</w:t>
      </w:r>
    </w:p>
    <w:p w14:paraId="787FAA6C" w14:textId="77777777" w:rsidR="00BE3951" w:rsidRPr="0046470B" w:rsidRDefault="00BE3951" w:rsidP="00BE3951">
      <w:pPr>
        <w:widowControl/>
        <w:spacing w:line="360" w:lineRule="auto"/>
        <w:ind w:left="764"/>
        <w:jc w:val="both"/>
        <w:outlineLvl w:val="1"/>
        <w:rPr>
          <w:rFonts w:cs="David"/>
          <w:sz w:val="24"/>
        </w:rPr>
      </w:pPr>
    </w:p>
    <w:bookmarkEnd w:id="56"/>
    <w:p w14:paraId="54B9DC4E" w14:textId="77777777" w:rsidR="00404DC4" w:rsidRPr="00C40211" w:rsidRDefault="00404DC4" w:rsidP="006B3EDC">
      <w:pPr>
        <w:widowControl/>
        <w:numPr>
          <w:ilvl w:val="0"/>
          <w:numId w:val="2"/>
        </w:numPr>
        <w:spacing w:line="360" w:lineRule="auto"/>
        <w:ind w:left="357" w:hanging="357"/>
        <w:jc w:val="both"/>
        <w:outlineLvl w:val="1"/>
        <w:rPr>
          <w:rFonts w:cs="David"/>
          <w:b/>
          <w:bCs/>
        </w:rPr>
      </w:pPr>
      <w:r w:rsidRPr="00C40211">
        <w:rPr>
          <w:rFonts w:cs="David" w:hint="cs"/>
          <w:b/>
          <w:bCs/>
          <w:rtl/>
        </w:rPr>
        <w:t>דרישות נוספות</w:t>
      </w:r>
    </w:p>
    <w:p w14:paraId="79458BE7" w14:textId="77777777" w:rsidR="007D262D" w:rsidRPr="00C40211" w:rsidRDefault="007D262D" w:rsidP="00A92F99">
      <w:pPr>
        <w:widowControl/>
        <w:numPr>
          <w:ilvl w:val="1"/>
          <w:numId w:val="2"/>
        </w:numPr>
        <w:tabs>
          <w:tab w:val="clear" w:pos="972"/>
          <w:tab w:val="num" w:pos="764"/>
        </w:tabs>
        <w:spacing w:line="360" w:lineRule="auto"/>
        <w:ind w:left="764" w:hanging="425"/>
        <w:jc w:val="both"/>
        <w:outlineLvl w:val="1"/>
        <w:rPr>
          <w:rFonts w:cs="David"/>
          <w:sz w:val="24"/>
        </w:rPr>
      </w:pPr>
      <w:bookmarkStart w:id="57" w:name="_Ref233709518"/>
      <w:bookmarkStart w:id="58" w:name="_Ref236564784"/>
      <w:bookmarkStart w:id="59" w:name="_Ref319496823"/>
      <w:r w:rsidRPr="00C40211">
        <w:rPr>
          <w:rFonts w:cs="David" w:hint="eastAsia"/>
          <w:sz w:val="24"/>
          <w:rtl/>
        </w:rPr>
        <w:t>המציע</w:t>
      </w:r>
      <w:r w:rsidRPr="00C40211">
        <w:rPr>
          <w:rFonts w:cs="David"/>
          <w:sz w:val="24"/>
          <w:rtl/>
        </w:rPr>
        <w:t xml:space="preserve"> יצרף להצעתו התחייבויות לשמירת סודיות ולמניעת ניגוד עניינים חתומות ע"י המציע </w:t>
      </w:r>
      <w:r w:rsidR="00EF7035" w:rsidRPr="00C40211">
        <w:rPr>
          <w:rFonts w:cs="David"/>
          <w:sz w:val="24"/>
          <w:rtl/>
        </w:rPr>
        <w:t xml:space="preserve">(נספח </w:t>
      </w:r>
      <w:r w:rsidR="00EF7035" w:rsidRPr="00C40211">
        <w:rPr>
          <w:rFonts w:cs="David" w:hint="eastAsia"/>
          <w:sz w:val="24"/>
          <w:rtl/>
        </w:rPr>
        <w:t>א</w:t>
      </w:r>
      <w:r w:rsidR="00EF7035" w:rsidRPr="00C40211">
        <w:rPr>
          <w:rFonts w:cs="David"/>
          <w:sz w:val="24"/>
          <w:rtl/>
        </w:rPr>
        <w:t>'</w:t>
      </w:r>
      <w:r w:rsidR="00A92F99">
        <w:rPr>
          <w:rFonts w:cs="David" w:hint="cs"/>
          <w:sz w:val="24"/>
          <w:rtl/>
        </w:rPr>
        <w:t>3)</w:t>
      </w:r>
      <w:r w:rsidR="00EF7035" w:rsidRPr="00C40211">
        <w:rPr>
          <w:rFonts w:cs="David"/>
          <w:sz w:val="24"/>
          <w:rtl/>
        </w:rPr>
        <w:t>.</w:t>
      </w:r>
      <w:bookmarkEnd w:id="57"/>
      <w:bookmarkEnd w:id="58"/>
      <w:bookmarkEnd w:id="59"/>
    </w:p>
    <w:p w14:paraId="7C150883" w14:textId="77777777" w:rsidR="00C45C5A" w:rsidRPr="00AE1273" w:rsidRDefault="00C45C5A" w:rsidP="00A92F99">
      <w:pPr>
        <w:widowControl/>
        <w:numPr>
          <w:ilvl w:val="1"/>
          <w:numId w:val="2"/>
        </w:numPr>
        <w:tabs>
          <w:tab w:val="clear" w:pos="972"/>
          <w:tab w:val="num" w:pos="764"/>
        </w:tabs>
        <w:spacing w:line="360" w:lineRule="auto"/>
        <w:ind w:left="764" w:hanging="425"/>
        <w:jc w:val="both"/>
        <w:outlineLvl w:val="1"/>
        <w:rPr>
          <w:rFonts w:cs="David"/>
          <w:sz w:val="24"/>
        </w:rPr>
      </w:pPr>
      <w:bookmarkStart w:id="60" w:name="_Ref454717948"/>
      <w:bookmarkStart w:id="61" w:name="_Ref179538436"/>
      <w:r w:rsidRPr="00D36457">
        <w:rPr>
          <w:rFonts w:cs="David" w:hint="eastAsia"/>
          <w:sz w:val="24"/>
          <w:rtl/>
        </w:rPr>
        <w:t>המציע</w:t>
      </w:r>
      <w:r w:rsidRPr="00D36457">
        <w:rPr>
          <w:rFonts w:cs="David"/>
          <w:sz w:val="24"/>
          <w:rtl/>
        </w:rPr>
        <w:t xml:space="preserve"> </w:t>
      </w:r>
      <w:r w:rsidRPr="00D36457">
        <w:rPr>
          <w:rFonts w:cs="David" w:hint="eastAsia"/>
          <w:sz w:val="24"/>
          <w:rtl/>
        </w:rPr>
        <w:t>עושה</w:t>
      </w:r>
      <w:r w:rsidRPr="00D36457">
        <w:rPr>
          <w:rFonts w:cs="David"/>
          <w:sz w:val="24"/>
          <w:rtl/>
        </w:rPr>
        <w:t xml:space="preserve"> </w:t>
      </w:r>
      <w:r w:rsidRPr="00D36457">
        <w:rPr>
          <w:rFonts w:cs="David" w:hint="eastAsia"/>
          <w:sz w:val="24"/>
          <w:rtl/>
        </w:rPr>
        <w:t>שימוש</w:t>
      </w:r>
      <w:r w:rsidRPr="00D36457">
        <w:rPr>
          <w:rFonts w:cs="David"/>
          <w:sz w:val="24"/>
          <w:rtl/>
        </w:rPr>
        <w:t xml:space="preserve"> </w:t>
      </w:r>
      <w:r w:rsidRPr="00D36457">
        <w:rPr>
          <w:rFonts w:cs="David" w:hint="eastAsia"/>
          <w:sz w:val="24"/>
          <w:rtl/>
        </w:rPr>
        <w:t>בתוכנות</w:t>
      </w:r>
      <w:r w:rsidRPr="00D36457">
        <w:rPr>
          <w:rFonts w:cs="David"/>
          <w:sz w:val="24"/>
          <w:rtl/>
        </w:rPr>
        <w:t xml:space="preserve"> </w:t>
      </w:r>
      <w:r w:rsidRPr="00D36457">
        <w:rPr>
          <w:rFonts w:cs="David" w:hint="eastAsia"/>
          <w:sz w:val="24"/>
          <w:rtl/>
        </w:rPr>
        <w:t>מקוריות</w:t>
      </w:r>
      <w:r w:rsidRPr="00D36457">
        <w:rPr>
          <w:rFonts w:cs="David"/>
          <w:sz w:val="24"/>
          <w:rtl/>
        </w:rPr>
        <w:t xml:space="preserve"> </w:t>
      </w:r>
      <w:r w:rsidRPr="00D36457">
        <w:rPr>
          <w:rFonts w:cs="David" w:hint="eastAsia"/>
          <w:sz w:val="24"/>
          <w:rtl/>
        </w:rPr>
        <w:t>בלבד</w:t>
      </w:r>
      <w:r w:rsidRPr="00D36457">
        <w:rPr>
          <w:rFonts w:cs="David"/>
          <w:sz w:val="24"/>
          <w:rtl/>
        </w:rPr>
        <w:t>.</w:t>
      </w:r>
      <w:r>
        <w:rPr>
          <w:rFonts w:cs="David" w:hint="cs"/>
          <w:sz w:val="24"/>
          <w:rtl/>
        </w:rPr>
        <w:t xml:space="preserve"> </w:t>
      </w:r>
      <w:r w:rsidRPr="00AE1273">
        <w:rPr>
          <w:rFonts w:cs="David" w:hint="eastAsia"/>
          <w:sz w:val="24"/>
          <w:rtl/>
        </w:rPr>
        <w:t>לצורך</w:t>
      </w:r>
      <w:r w:rsidRPr="00AE1273">
        <w:rPr>
          <w:rFonts w:cs="David"/>
          <w:sz w:val="24"/>
          <w:rtl/>
        </w:rPr>
        <w:t xml:space="preserve"> </w:t>
      </w:r>
      <w:r w:rsidRPr="00AE1273">
        <w:rPr>
          <w:rFonts w:cs="David" w:hint="eastAsia"/>
          <w:sz w:val="24"/>
          <w:rtl/>
        </w:rPr>
        <w:t>הוכחת</w:t>
      </w:r>
      <w:r w:rsidRPr="00AE1273">
        <w:rPr>
          <w:rFonts w:cs="David"/>
          <w:sz w:val="24"/>
          <w:rtl/>
        </w:rPr>
        <w:t xml:space="preserve"> </w:t>
      </w:r>
      <w:r w:rsidRPr="00AE1273">
        <w:rPr>
          <w:rFonts w:cs="David" w:hint="eastAsia"/>
          <w:sz w:val="24"/>
          <w:rtl/>
        </w:rPr>
        <w:t>עמידה</w:t>
      </w:r>
      <w:r w:rsidRPr="00AE1273">
        <w:rPr>
          <w:rFonts w:cs="David"/>
          <w:sz w:val="24"/>
          <w:rtl/>
        </w:rPr>
        <w:t xml:space="preserve"> </w:t>
      </w:r>
      <w:r>
        <w:rPr>
          <w:rFonts w:cs="David" w:hint="cs"/>
          <w:sz w:val="24"/>
          <w:rtl/>
        </w:rPr>
        <w:t>בדרישה זו, יש לצרף</w:t>
      </w:r>
      <w:r w:rsidRPr="00AE1273">
        <w:rPr>
          <w:rFonts w:cs="David" w:hint="cs"/>
          <w:sz w:val="24"/>
          <w:rtl/>
        </w:rPr>
        <w:t xml:space="preserve"> תצהיר חתום על ידו ועל ידי עורך דין בדבר שימוש בתוכנות מקור בנוסח </w:t>
      </w:r>
      <w:r>
        <w:rPr>
          <w:rFonts w:cs="David" w:hint="cs"/>
          <w:sz w:val="24"/>
          <w:rtl/>
        </w:rPr>
        <w:t>התצהיר המופיע ב</w:t>
      </w:r>
      <w:r w:rsidRPr="00AE1273">
        <w:rPr>
          <w:rFonts w:cs="David" w:hint="cs"/>
          <w:sz w:val="24"/>
          <w:rtl/>
        </w:rPr>
        <w:t>נספח א'</w:t>
      </w:r>
      <w:r w:rsidR="00A92F99">
        <w:rPr>
          <w:rFonts w:cs="David" w:hint="cs"/>
          <w:sz w:val="24"/>
          <w:rtl/>
        </w:rPr>
        <w:t>4</w:t>
      </w:r>
      <w:r w:rsidRPr="00AE1273">
        <w:rPr>
          <w:rFonts w:cs="David" w:hint="cs"/>
          <w:sz w:val="24"/>
          <w:rtl/>
        </w:rPr>
        <w:t>.</w:t>
      </w:r>
      <w:bookmarkEnd w:id="60"/>
    </w:p>
    <w:p w14:paraId="4DF4837F" w14:textId="34DEAC50" w:rsidR="007D262D" w:rsidRDefault="00EF7035" w:rsidP="00AE1273">
      <w:pPr>
        <w:widowControl/>
        <w:numPr>
          <w:ilvl w:val="1"/>
          <w:numId w:val="2"/>
        </w:numPr>
        <w:tabs>
          <w:tab w:val="clear" w:pos="972"/>
          <w:tab w:val="num" w:pos="764"/>
        </w:tabs>
        <w:spacing w:line="360" w:lineRule="auto"/>
        <w:ind w:left="764" w:hanging="425"/>
        <w:jc w:val="both"/>
        <w:outlineLvl w:val="1"/>
        <w:rPr>
          <w:rFonts w:cs="David"/>
          <w:sz w:val="24"/>
        </w:rPr>
      </w:pPr>
      <w:bookmarkStart w:id="62" w:name="_Ref457221666"/>
      <w:r w:rsidRPr="00C40211">
        <w:rPr>
          <w:rFonts w:cs="David" w:hint="eastAsia"/>
          <w:sz w:val="24"/>
          <w:rtl/>
        </w:rPr>
        <w:t>המציע</w:t>
      </w:r>
      <w:r w:rsidRPr="00C40211">
        <w:rPr>
          <w:rFonts w:cs="David"/>
          <w:sz w:val="24"/>
          <w:rtl/>
        </w:rPr>
        <w:t xml:space="preserve"> יצרף להצעתו </w:t>
      </w:r>
      <w:r w:rsidRPr="00C40211">
        <w:rPr>
          <w:rFonts w:cs="David" w:hint="eastAsia"/>
          <w:sz w:val="24"/>
          <w:rtl/>
        </w:rPr>
        <w:t>את</w:t>
      </w:r>
      <w:r w:rsidRPr="00C40211">
        <w:rPr>
          <w:rFonts w:cs="David"/>
          <w:sz w:val="24"/>
          <w:rtl/>
        </w:rPr>
        <w:t xml:space="preserve"> רשימת הפרטים </w:t>
      </w:r>
      <w:r w:rsidRPr="00C40211">
        <w:rPr>
          <w:rFonts w:cs="David" w:hint="eastAsia"/>
          <w:sz w:val="24"/>
          <w:rtl/>
        </w:rPr>
        <w:t>בהצעתו</w:t>
      </w:r>
      <w:r w:rsidRPr="00C40211">
        <w:rPr>
          <w:rFonts w:cs="David"/>
          <w:sz w:val="24"/>
          <w:rtl/>
        </w:rPr>
        <w:t xml:space="preserve">, שהמציע מעוניין שיהיו חסויים במידה והוא יזכה בהתאם לסעיף </w:t>
      </w:r>
      <w:bookmarkEnd w:id="61"/>
      <w:r w:rsidR="00EC3C4F" w:rsidRPr="00C40211">
        <w:rPr>
          <w:rFonts w:cs="David"/>
          <w:sz w:val="24"/>
          <w:rtl/>
        </w:rPr>
        <w:fldChar w:fldCharType="begin"/>
      </w:r>
      <w:r w:rsidRPr="00C40211">
        <w:rPr>
          <w:rFonts w:cs="David"/>
          <w:sz w:val="24"/>
          <w:rtl/>
        </w:rPr>
        <w:instrText xml:space="preserve"> </w:instrText>
      </w:r>
      <w:r w:rsidRPr="00C40211">
        <w:rPr>
          <w:rFonts w:cs="David"/>
          <w:sz w:val="24"/>
        </w:rPr>
        <w:instrText>REF</w:instrText>
      </w:r>
      <w:r w:rsidRPr="00C40211">
        <w:rPr>
          <w:rFonts w:cs="David"/>
          <w:sz w:val="24"/>
          <w:rtl/>
        </w:rPr>
        <w:instrText xml:space="preserve"> _</w:instrText>
      </w:r>
      <w:r w:rsidRPr="00C40211">
        <w:rPr>
          <w:rFonts w:cs="David"/>
          <w:sz w:val="24"/>
        </w:rPr>
        <w:instrText>Ref233690289 \r \h</w:instrText>
      </w:r>
      <w:r w:rsidRPr="00C40211">
        <w:rPr>
          <w:rFonts w:cs="David"/>
          <w:sz w:val="24"/>
          <w:rtl/>
        </w:rPr>
        <w:instrText xml:space="preserve">  \* </w:instrText>
      </w:r>
      <w:r w:rsidRPr="00C40211">
        <w:rPr>
          <w:rFonts w:cs="David"/>
          <w:sz w:val="24"/>
        </w:rPr>
        <w:instrText>MERGEFORMAT</w:instrText>
      </w:r>
      <w:r w:rsidRPr="00C40211">
        <w:rPr>
          <w:rFonts w:cs="David"/>
          <w:sz w:val="24"/>
          <w:rtl/>
        </w:rPr>
        <w:instrText xml:space="preserve"> </w:instrText>
      </w:r>
      <w:r w:rsidR="00EC3C4F" w:rsidRPr="00C40211">
        <w:rPr>
          <w:rFonts w:cs="David"/>
          <w:sz w:val="24"/>
          <w:rtl/>
        </w:rPr>
      </w:r>
      <w:r w:rsidR="00EC3C4F" w:rsidRPr="00C40211">
        <w:rPr>
          <w:rFonts w:cs="David"/>
          <w:sz w:val="24"/>
          <w:rtl/>
        </w:rPr>
        <w:fldChar w:fldCharType="separate"/>
      </w:r>
      <w:r w:rsidR="001138E4">
        <w:rPr>
          <w:rFonts w:cs="David"/>
          <w:sz w:val="24"/>
          <w:cs/>
        </w:rPr>
        <w:t>‎</w:t>
      </w:r>
      <w:r w:rsidR="001138E4">
        <w:rPr>
          <w:rFonts w:cs="David"/>
          <w:sz w:val="24"/>
        </w:rPr>
        <w:t>6</w:t>
      </w:r>
      <w:r w:rsidR="00EC3C4F" w:rsidRPr="00C40211">
        <w:rPr>
          <w:rFonts w:cs="David"/>
          <w:sz w:val="24"/>
          <w:rtl/>
        </w:rPr>
        <w:fldChar w:fldCharType="end"/>
      </w:r>
      <w:r w:rsidRPr="00C40211">
        <w:rPr>
          <w:rFonts w:cs="David"/>
          <w:sz w:val="24"/>
          <w:rtl/>
        </w:rPr>
        <w:t xml:space="preserve"> לחוברת</w:t>
      </w:r>
      <w:r w:rsidR="00175397" w:rsidRPr="00C40211">
        <w:rPr>
          <w:rFonts w:cs="David" w:hint="cs"/>
          <w:sz w:val="24"/>
          <w:rtl/>
        </w:rPr>
        <w:t xml:space="preserve"> ההצעה.</w:t>
      </w:r>
      <w:bookmarkEnd w:id="62"/>
    </w:p>
    <w:p w14:paraId="38658D5B" w14:textId="77777777" w:rsidR="002339EB" w:rsidRPr="002339EB" w:rsidRDefault="009C663D" w:rsidP="00AE1273">
      <w:pPr>
        <w:widowControl/>
        <w:numPr>
          <w:ilvl w:val="1"/>
          <w:numId w:val="2"/>
        </w:numPr>
        <w:tabs>
          <w:tab w:val="clear" w:pos="972"/>
          <w:tab w:val="num" w:pos="764"/>
        </w:tabs>
        <w:spacing w:line="360" w:lineRule="auto"/>
        <w:ind w:left="764" w:hanging="425"/>
        <w:jc w:val="both"/>
        <w:outlineLvl w:val="1"/>
        <w:rPr>
          <w:rFonts w:cs="David"/>
          <w:sz w:val="24"/>
        </w:rPr>
      </w:pPr>
      <w:bookmarkStart w:id="63" w:name="_Ref480271794"/>
      <w:bookmarkStart w:id="64" w:name="_Ref179530231"/>
      <w:bookmarkStart w:id="65" w:name="_Ref236564924"/>
      <w:r w:rsidRPr="00C40211">
        <w:rPr>
          <w:rFonts w:cs="David" w:hint="eastAsia"/>
          <w:sz w:val="24"/>
          <w:rtl/>
        </w:rPr>
        <w:t>המציע</w:t>
      </w:r>
      <w:r w:rsidRPr="00C40211">
        <w:rPr>
          <w:rFonts w:cs="David"/>
          <w:sz w:val="24"/>
          <w:rtl/>
        </w:rPr>
        <w:t xml:space="preserve"> יצרף להצעתו </w:t>
      </w:r>
      <w:r w:rsidR="002339EB" w:rsidRPr="002339EB">
        <w:rPr>
          <w:rFonts w:cs="David" w:hint="cs"/>
          <w:sz w:val="24"/>
          <w:rtl/>
        </w:rPr>
        <w:t>תצהיר המאשר חשיפת פרטי התקשרות בהתאם ל</w:t>
      </w:r>
      <w:r w:rsidR="002339EB" w:rsidRPr="002339EB">
        <w:rPr>
          <w:rFonts w:cs="David"/>
          <w:sz w:val="24"/>
          <w:rtl/>
        </w:rPr>
        <w:t>החלטת ממשלה מס' 1116 שעניינה "פרסום היתרים ומסמכי התקשרות בין רשויות המדינה לגופים פרטיים</w:t>
      </w:r>
      <w:r w:rsidR="002339EB" w:rsidRPr="002339EB">
        <w:rPr>
          <w:rFonts w:cs="David" w:hint="cs"/>
          <w:sz w:val="24"/>
          <w:rtl/>
        </w:rPr>
        <w:t>", בהתאם לנוסח נספח א'8.</w:t>
      </w:r>
      <w:bookmarkEnd w:id="63"/>
    </w:p>
    <w:p w14:paraId="2AECBD51" w14:textId="77777777" w:rsidR="00404DC4" w:rsidRDefault="00404DC4" w:rsidP="00AE1273">
      <w:pPr>
        <w:widowControl/>
        <w:numPr>
          <w:ilvl w:val="1"/>
          <w:numId w:val="2"/>
        </w:numPr>
        <w:tabs>
          <w:tab w:val="clear" w:pos="972"/>
          <w:tab w:val="num" w:pos="764"/>
        </w:tabs>
        <w:spacing w:line="360" w:lineRule="auto"/>
        <w:ind w:left="764" w:hanging="425"/>
        <w:jc w:val="both"/>
        <w:outlineLvl w:val="1"/>
        <w:rPr>
          <w:rFonts w:cs="David"/>
          <w:sz w:val="24"/>
        </w:rPr>
      </w:pPr>
      <w:bookmarkStart w:id="66" w:name="_Ref480271800"/>
      <w:r w:rsidRPr="00C40211">
        <w:rPr>
          <w:rFonts w:cs="David" w:hint="cs"/>
          <w:sz w:val="24"/>
          <w:rtl/>
        </w:rPr>
        <w:lastRenderedPageBreak/>
        <w:t>המציע יצרף את מסמכי המכרז</w:t>
      </w:r>
      <w:r w:rsidR="00312988">
        <w:rPr>
          <w:rFonts w:cs="David" w:hint="cs"/>
          <w:sz w:val="24"/>
          <w:rtl/>
        </w:rPr>
        <w:t xml:space="preserve">, לרבות </w:t>
      </w:r>
      <w:r w:rsidR="00312988" w:rsidRPr="00C40211">
        <w:rPr>
          <w:rFonts w:cs="David" w:hint="cs"/>
          <w:sz w:val="24"/>
          <w:rtl/>
        </w:rPr>
        <w:t>מסמכי התשובות ששלח המשרד לשאלות ההבהרה</w:t>
      </w:r>
      <w:r w:rsidR="00312988">
        <w:rPr>
          <w:rFonts w:cs="David" w:hint="cs"/>
          <w:sz w:val="24"/>
          <w:rtl/>
        </w:rPr>
        <w:t>, ככל שהיו כאלה,</w:t>
      </w:r>
      <w:r w:rsidRPr="00C40211">
        <w:rPr>
          <w:rFonts w:cs="David" w:hint="cs"/>
          <w:sz w:val="24"/>
          <w:rtl/>
        </w:rPr>
        <w:t xml:space="preserve"> כשהם חתומים. יש לחתום על כל מסמכי המכרז והחוזה בראשי תיבות בתחתית כל עמוד כהוכחה לקריאת המסמכים והבנתם.</w:t>
      </w:r>
      <w:bookmarkEnd w:id="64"/>
      <w:bookmarkEnd w:id="65"/>
      <w:bookmarkEnd w:id="66"/>
    </w:p>
    <w:p w14:paraId="57279D6C" w14:textId="77777777" w:rsidR="001300B5" w:rsidRDefault="001300B5" w:rsidP="00C61F2F">
      <w:pPr>
        <w:widowControl/>
        <w:numPr>
          <w:ilvl w:val="1"/>
          <w:numId w:val="2"/>
        </w:numPr>
        <w:tabs>
          <w:tab w:val="clear" w:pos="972"/>
          <w:tab w:val="num" w:pos="764"/>
        </w:tabs>
        <w:spacing w:line="360" w:lineRule="auto"/>
        <w:ind w:left="764" w:hanging="425"/>
        <w:jc w:val="both"/>
        <w:outlineLvl w:val="1"/>
        <w:rPr>
          <w:rFonts w:cs="David"/>
          <w:sz w:val="24"/>
        </w:rPr>
      </w:pPr>
      <w:bookmarkStart w:id="67" w:name="_Ref438125391"/>
      <w:bookmarkStart w:id="68" w:name="_Ref480449622"/>
      <w:r w:rsidRPr="00C61F2F">
        <w:rPr>
          <w:rFonts w:cs="David" w:hint="cs"/>
          <w:sz w:val="24"/>
          <w:rtl/>
        </w:rPr>
        <w:t xml:space="preserve">הסכם </w:t>
      </w:r>
      <w:r w:rsidR="00C61F2F" w:rsidRPr="00C61F2F">
        <w:rPr>
          <w:rFonts w:cs="David" w:hint="cs"/>
          <w:sz w:val="24"/>
          <w:rtl/>
        </w:rPr>
        <w:t>ההתקשרות</w:t>
      </w:r>
      <w:r w:rsidR="00076BF1">
        <w:rPr>
          <w:rFonts w:cs="David" w:hint="cs"/>
          <w:sz w:val="24"/>
          <w:rtl/>
        </w:rPr>
        <w:t xml:space="preserve"> (נספח </w:t>
      </w:r>
      <w:r w:rsidR="00AD0155">
        <w:rPr>
          <w:rFonts w:cs="David" w:hint="cs"/>
          <w:sz w:val="24"/>
          <w:rtl/>
        </w:rPr>
        <w:t>ד</w:t>
      </w:r>
      <w:r w:rsidR="00076BF1">
        <w:rPr>
          <w:rFonts w:cs="David" w:hint="cs"/>
          <w:sz w:val="24"/>
          <w:rtl/>
        </w:rPr>
        <w:t>')</w:t>
      </w:r>
      <w:r w:rsidR="00C61F2F" w:rsidRPr="00C61F2F">
        <w:rPr>
          <w:rFonts w:cs="David" w:hint="cs"/>
          <w:sz w:val="24"/>
          <w:rtl/>
        </w:rPr>
        <w:t xml:space="preserve"> </w:t>
      </w:r>
      <w:r w:rsidR="00076BF1">
        <w:rPr>
          <w:rFonts w:cs="David" w:hint="cs"/>
          <w:sz w:val="24"/>
          <w:rtl/>
        </w:rPr>
        <w:t xml:space="preserve">על נספחיו, </w:t>
      </w:r>
      <w:r w:rsidRPr="00C61F2F">
        <w:rPr>
          <w:rFonts w:cs="David" w:hint="cs"/>
          <w:sz w:val="24"/>
          <w:rtl/>
        </w:rPr>
        <w:t>חתום בר</w:t>
      </w:r>
      <w:r w:rsidR="00B77C20">
        <w:rPr>
          <w:rFonts w:cs="David" w:hint="cs"/>
          <w:sz w:val="24"/>
          <w:rtl/>
        </w:rPr>
        <w:t>אש</w:t>
      </w:r>
      <w:r w:rsidR="00C61F2F" w:rsidRPr="00C61F2F">
        <w:rPr>
          <w:rFonts w:cs="David" w:hint="cs"/>
          <w:sz w:val="24"/>
          <w:rtl/>
        </w:rPr>
        <w:t>י תיבות בתחתית כל עמוד,</w:t>
      </w:r>
      <w:r w:rsidRPr="00C61F2F">
        <w:rPr>
          <w:rFonts w:cs="David" w:hint="cs"/>
          <w:sz w:val="24"/>
          <w:rtl/>
        </w:rPr>
        <w:t xml:space="preserve"> ו</w:t>
      </w:r>
      <w:r w:rsidR="00C61F2F" w:rsidRPr="00C61F2F">
        <w:rPr>
          <w:rFonts w:cs="David" w:hint="cs"/>
          <w:sz w:val="24"/>
          <w:rtl/>
        </w:rPr>
        <w:t>כן בסופו.</w:t>
      </w:r>
      <w:bookmarkEnd w:id="67"/>
      <w:bookmarkEnd w:id="68"/>
    </w:p>
    <w:p w14:paraId="25CF1FA3" w14:textId="77777777" w:rsidR="00C61F2F" w:rsidRPr="00C61F2F" w:rsidRDefault="00C61F2F" w:rsidP="00C61F2F">
      <w:pPr>
        <w:widowControl/>
        <w:numPr>
          <w:ilvl w:val="1"/>
          <w:numId w:val="2"/>
        </w:numPr>
        <w:tabs>
          <w:tab w:val="clear" w:pos="972"/>
          <w:tab w:val="num" w:pos="764"/>
        </w:tabs>
        <w:spacing w:line="360" w:lineRule="auto"/>
        <w:ind w:left="764" w:hanging="425"/>
        <w:jc w:val="both"/>
        <w:outlineLvl w:val="1"/>
        <w:rPr>
          <w:rFonts w:cs="David"/>
          <w:sz w:val="24"/>
        </w:rPr>
      </w:pPr>
      <w:r>
        <w:rPr>
          <w:rFonts w:cs="David" w:hint="cs"/>
          <w:sz w:val="24"/>
          <w:rtl/>
        </w:rPr>
        <w:t>כל מסמך אחר הנדרש לצורך הגשת הצעה זו, על פי מסמכי המכרז.</w:t>
      </w:r>
    </w:p>
    <w:p w14:paraId="15FD7D2B" w14:textId="77777777" w:rsidR="00326211" w:rsidRPr="003F7540" w:rsidRDefault="00326211" w:rsidP="003F7540"/>
    <w:p w14:paraId="38B7A301" w14:textId="77777777" w:rsidR="00ED6CF3" w:rsidRPr="00C40211" w:rsidRDefault="00DF4BEA" w:rsidP="006B3EDC">
      <w:pPr>
        <w:widowControl/>
        <w:numPr>
          <w:ilvl w:val="0"/>
          <w:numId w:val="2"/>
        </w:numPr>
        <w:spacing w:line="360" w:lineRule="auto"/>
        <w:ind w:left="357" w:hanging="357"/>
        <w:jc w:val="both"/>
        <w:outlineLvl w:val="1"/>
        <w:rPr>
          <w:rFonts w:cs="David"/>
          <w:b/>
          <w:bCs/>
          <w:sz w:val="24"/>
        </w:rPr>
      </w:pPr>
      <w:bookmarkStart w:id="69" w:name="_Ref233087755"/>
      <w:r w:rsidRPr="00C40211">
        <w:rPr>
          <w:rFonts w:cs="David" w:hint="cs"/>
          <w:b/>
          <w:bCs/>
          <w:sz w:val="24"/>
          <w:rtl/>
        </w:rPr>
        <w:t>תקופת ההתקשרות</w:t>
      </w:r>
      <w:bookmarkEnd w:id="69"/>
    </w:p>
    <w:p w14:paraId="77F522AB" w14:textId="77777777" w:rsidR="00645DC9" w:rsidRDefault="00645DC9" w:rsidP="00645DC9">
      <w:pPr>
        <w:widowControl/>
        <w:numPr>
          <w:ilvl w:val="1"/>
          <w:numId w:val="2"/>
        </w:numPr>
        <w:tabs>
          <w:tab w:val="clear" w:pos="972"/>
          <w:tab w:val="num" w:pos="764"/>
        </w:tabs>
        <w:spacing w:line="360" w:lineRule="auto"/>
        <w:ind w:left="764" w:hanging="425"/>
        <w:jc w:val="both"/>
        <w:outlineLvl w:val="1"/>
        <w:rPr>
          <w:rFonts w:cs="David"/>
          <w:sz w:val="24"/>
        </w:rPr>
      </w:pPr>
      <w:bookmarkStart w:id="70" w:name="OLE_LINK3"/>
      <w:bookmarkStart w:id="71" w:name="OLE_LINK4"/>
      <w:r>
        <w:rPr>
          <w:rFonts w:cs="David" w:hint="cs"/>
          <w:sz w:val="24"/>
          <w:rtl/>
        </w:rPr>
        <w:t>תקופת ההתקשרות של מכרז המסגרת:</w:t>
      </w:r>
    </w:p>
    <w:p w14:paraId="123FFB00" w14:textId="77777777" w:rsidR="00AF08CC" w:rsidRPr="00645DC9" w:rsidRDefault="00DF4BEA" w:rsidP="00731822">
      <w:pPr>
        <w:pStyle w:val="Style2"/>
        <w:tabs>
          <w:tab w:val="clear" w:pos="1440"/>
          <w:tab w:val="num" w:pos="1473"/>
        </w:tabs>
        <w:ind w:left="1473" w:hanging="709"/>
        <w:rPr>
          <w:b w:val="0"/>
          <w:bCs w:val="0"/>
          <w:u w:val="none"/>
        </w:rPr>
      </w:pPr>
      <w:r w:rsidRPr="00645DC9">
        <w:rPr>
          <w:rFonts w:hint="cs"/>
          <w:b w:val="0"/>
          <w:bCs w:val="0"/>
          <w:u w:val="none"/>
          <w:rtl/>
        </w:rPr>
        <w:t xml:space="preserve">תקופת ההתקשרות </w:t>
      </w:r>
      <w:r w:rsidR="00A44FBF" w:rsidRPr="00645DC9">
        <w:rPr>
          <w:rFonts w:hint="cs"/>
          <w:b w:val="0"/>
          <w:bCs w:val="0"/>
          <w:u w:val="none"/>
          <w:rtl/>
        </w:rPr>
        <w:t xml:space="preserve">הראשונה </w:t>
      </w:r>
      <w:r w:rsidRPr="00645DC9">
        <w:rPr>
          <w:rFonts w:hint="cs"/>
          <w:b w:val="0"/>
          <w:bCs w:val="0"/>
          <w:u w:val="none"/>
          <w:rtl/>
        </w:rPr>
        <w:t>הינה</w:t>
      </w:r>
      <w:r w:rsidR="00A945D9" w:rsidRPr="00645DC9">
        <w:rPr>
          <w:rFonts w:hint="cs"/>
          <w:b w:val="0"/>
          <w:bCs w:val="0"/>
          <w:u w:val="none"/>
          <w:rtl/>
        </w:rPr>
        <w:t xml:space="preserve"> </w:t>
      </w:r>
      <w:r w:rsidR="009630D8" w:rsidRPr="00645DC9">
        <w:rPr>
          <w:rFonts w:hint="cs"/>
          <w:b w:val="0"/>
          <w:bCs w:val="0"/>
          <w:u w:val="none"/>
          <w:rtl/>
        </w:rPr>
        <w:t xml:space="preserve">לשנה </w:t>
      </w:r>
      <w:r w:rsidR="009C663D" w:rsidRPr="00645DC9">
        <w:rPr>
          <w:rFonts w:hint="cs"/>
          <w:b w:val="0"/>
          <w:bCs w:val="0"/>
          <w:u w:val="none"/>
          <w:rtl/>
        </w:rPr>
        <w:t>(</w:t>
      </w:r>
      <w:r w:rsidR="009630D8" w:rsidRPr="00645DC9">
        <w:rPr>
          <w:rFonts w:hint="cs"/>
          <w:b w:val="0"/>
          <w:bCs w:val="0"/>
          <w:u w:val="none"/>
          <w:rtl/>
        </w:rPr>
        <w:t>1</w:t>
      </w:r>
      <w:r w:rsidR="009C663D" w:rsidRPr="00645DC9">
        <w:rPr>
          <w:rFonts w:hint="cs"/>
          <w:b w:val="0"/>
          <w:bCs w:val="0"/>
          <w:u w:val="none"/>
          <w:rtl/>
        </w:rPr>
        <w:t>)</w:t>
      </w:r>
      <w:r w:rsidR="005C0948" w:rsidRPr="00645DC9">
        <w:rPr>
          <w:rFonts w:hint="cs"/>
          <w:b w:val="0"/>
          <w:bCs w:val="0"/>
          <w:u w:val="none"/>
          <w:rtl/>
        </w:rPr>
        <w:t xml:space="preserve"> </w:t>
      </w:r>
      <w:r w:rsidR="009630D8" w:rsidRPr="00645DC9">
        <w:rPr>
          <w:rFonts w:hint="cs"/>
          <w:b w:val="0"/>
          <w:bCs w:val="0"/>
          <w:u w:val="none"/>
          <w:rtl/>
        </w:rPr>
        <w:t>אחת</w:t>
      </w:r>
      <w:r w:rsidR="00A945D9" w:rsidRPr="00645DC9">
        <w:rPr>
          <w:rFonts w:hint="cs"/>
          <w:b w:val="0"/>
          <w:bCs w:val="0"/>
          <w:u w:val="none"/>
          <w:rtl/>
        </w:rPr>
        <w:t>.</w:t>
      </w:r>
      <w:r w:rsidR="0022304C" w:rsidRPr="00645DC9">
        <w:rPr>
          <w:rFonts w:hint="cs"/>
          <w:b w:val="0"/>
          <w:bCs w:val="0"/>
          <w:u w:val="none"/>
          <w:rtl/>
        </w:rPr>
        <w:t xml:space="preserve"> </w:t>
      </w:r>
      <w:r w:rsidR="005D0DD4" w:rsidRPr="00645DC9">
        <w:rPr>
          <w:rFonts w:hint="cs"/>
          <w:b w:val="0"/>
          <w:bCs w:val="0"/>
          <w:u w:val="none"/>
          <w:rtl/>
        </w:rPr>
        <w:t xml:space="preserve">למזמין קיימת הזכות להאריך את תקופת ההתקשרות בעוד </w:t>
      </w:r>
      <w:r w:rsidR="00731822">
        <w:rPr>
          <w:rFonts w:hint="cs"/>
          <w:b w:val="0"/>
          <w:bCs w:val="0"/>
          <w:u w:val="none"/>
          <w:rtl/>
        </w:rPr>
        <w:t>שתי</w:t>
      </w:r>
      <w:r w:rsidR="00731822" w:rsidRPr="00645DC9">
        <w:rPr>
          <w:rFonts w:hint="cs"/>
          <w:b w:val="0"/>
          <w:bCs w:val="0"/>
          <w:u w:val="none"/>
          <w:rtl/>
        </w:rPr>
        <w:t xml:space="preserve"> </w:t>
      </w:r>
      <w:r w:rsidR="005D0DD4" w:rsidRPr="00645DC9">
        <w:rPr>
          <w:rFonts w:hint="cs"/>
          <w:b w:val="0"/>
          <w:bCs w:val="0"/>
          <w:u w:val="none"/>
          <w:rtl/>
        </w:rPr>
        <w:t>(</w:t>
      </w:r>
      <w:r w:rsidR="00731822">
        <w:rPr>
          <w:rFonts w:hint="cs"/>
          <w:b w:val="0"/>
          <w:bCs w:val="0"/>
          <w:u w:val="none"/>
          <w:rtl/>
        </w:rPr>
        <w:t>2</w:t>
      </w:r>
      <w:r w:rsidR="005D0DD4" w:rsidRPr="00645DC9">
        <w:rPr>
          <w:rFonts w:hint="cs"/>
          <w:b w:val="0"/>
          <w:bCs w:val="0"/>
          <w:u w:val="none"/>
          <w:rtl/>
        </w:rPr>
        <w:t xml:space="preserve">) תקופות נוספות בנות שנה אחת (1) כל אחת, ובסה"כ תקופת ההתקשרות לא </w:t>
      </w:r>
      <w:proofErr w:type="spellStart"/>
      <w:r w:rsidR="005D0DD4" w:rsidRPr="00645DC9">
        <w:rPr>
          <w:rFonts w:hint="cs"/>
          <w:b w:val="0"/>
          <w:bCs w:val="0"/>
          <w:u w:val="none"/>
          <w:rtl/>
        </w:rPr>
        <w:t>תארוך</w:t>
      </w:r>
      <w:proofErr w:type="spellEnd"/>
      <w:r w:rsidR="005D0DD4" w:rsidRPr="00645DC9">
        <w:rPr>
          <w:rFonts w:hint="cs"/>
          <w:b w:val="0"/>
          <w:bCs w:val="0"/>
          <w:u w:val="none"/>
          <w:rtl/>
        </w:rPr>
        <w:t xml:space="preserve"> יותר </w:t>
      </w:r>
      <w:r w:rsidR="00645DC9" w:rsidRPr="00645DC9">
        <w:rPr>
          <w:rFonts w:hint="cs"/>
          <w:b w:val="0"/>
          <w:bCs w:val="0"/>
          <w:u w:val="none"/>
          <w:rtl/>
        </w:rPr>
        <w:t>מש</w:t>
      </w:r>
      <w:r w:rsidR="00731822">
        <w:rPr>
          <w:rFonts w:hint="cs"/>
          <w:b w:val="0"/>
          <w:bCs w:val="0"/>
          <w:u w:val="none"/>
          <w:rtl/>
        </w:rPr>
        <w:t xml:space="preserve">לוש </w:t>
      </w:r>
      <w:r w:rsidR="00645DC9" w:rsidRPr="00645DC9">
        <w:rPr>
          <w:rFonts w:hint="cs"/>
          <w:b w:val="0"/>
          <w:bCs w:val="0"/>
          <w:u w:val="none"/>
          <w:rtl/>
        </w:rPr>
        <w:t>(</w:t>
      </w:r>
      <w:r w:rsidR="00731822">
        <w:rPr>
          <w:rFonts w:hint="cs"/>
          <w:b w:val="0"/>
          <w:bCs w:val="0"/>
          <w:u w:val="none"/>
          <w:rtl/>
        </w:rPr>
        <w:t>3</w:t>
      </w:r>
      <w:r w:rsidR="00645DC9" w:rsidRPr="00645DC9">
        <w:rPr>
          <w:rFonts w:hint="cs"/>
          <w:b w:val="0"/>
          <w:bCs w:val="0"/>
          <w:u w:val="none"/>
          <w:rtl/>
        </w:rPr>
        <w:t>)</w:t>
      </w:r>
      <w:r w:rsidR="005D0DD4" w:rsidRPr="00645DC9">
        <w:rPr>
          <w:rFonts w:hint="cs"/>
          <w:b w:val="0"/>
          <w:bCs w:val="0"/>
          <w:u w:val="none"/>
          <w:rtl/>
        </w:rPr>
        <w:t xml:space="preserve"> שנים</w:t>
      </w:r>
      <w:r w:rsidR="00312988" w:rsidRPr="00645DC9">
        <w:rPr>
          <w:rFonts w:hint="cs"/>
          <w:b w:val="0"/>
          <w:bCs w:val="0"/>
          <w:u w:val="none"/>
          <w:rtl/>
        </w:rPr>
        <w:t>.</w:t>
      </w:r>
    </w:p>
    <w:bookmarkEnd w:id="70"/>
    <w:bookmarkEnd w:id="71"/>
    <w:p w14:paraId="3B8CF2A9" w14:textId="77777777" w:rsidR="00DF4BEA" w:rsidRPr="00645DC9" w:rsidRDefault="00DF4BEA" w:rsidP="00731822">
      <w:pPr>
        <w:pStyle w:val="Style2"/>
        <w:tabs>
          <w:tab w:val="clear" w:pos="1440"/>
          <w:tab w:val="num" w:pos="1473"/>
        </w:tabs>
        <w:ind w:left="1473" w:hanging="709"/>
        <w:rPr>
          <w:b w:val="0"/>
          <w:bCs w:val="0"/>
          <w:u w:val="none"/>
          <w:rtl/>
        </w:rPr>
      </w:pPr>
      <w:r w:rsidRPr="00645DC9">
        <w:rPr>
          <w:rFonts w:hint="cs"/>
          <w:b w:val="0"/>
          <w:bCs w:val="0"/>
          <w:u w:val="none"/>
          <w:rtl/>
        </w:rPr>
        <w:t xml:space="preserve">הארכת ההתקשרות, באם תהיה, תהיה בהודעה בכתב של </w:t>
      </w:r>
      <w:proofErr w:type="spellStart"/>
      <w:r w:rsidRPr="00645DC9">
        <w:rPr>
          <w:rFonts w:hint="cs"/>
          <w:b w:val="0"/>
          <w:bCs w:val="0"/>
          <w:u w:val="none"/>
          <w:rtl/>
        </w:rPr>
        <w:t>מורשי</w:t>
      </w:r>
      <w:proofErr w:type="spellEnd"/>
      <w:r w:rsidRPr="00645DC9">
        <w:rPr>
          <w:rFonts w:hint="cs"/>
          <w:b w:val="0"/>
          <w:bCs w:val="0"/>
          <w:u w:val="none"/>
          <w:rtl/>
        </w:rPr>
        <w:t xml:space="preserve"> החתימה מטעם המזמין.</w:t>
      </w:r>
    </w:p>
    <w:p w14:paraId="2946180F" w14:textId="77777777" w:rsidR="00706A26" w:rsidRDefault="00706A26" w:rsidP="00634800">
      <w:pPr>
        <w:pStyle w:val="Style2"/>
        <w:tabs>
          <w:tab w:val="clear" w:pos="1440"/>
          <w:tab w:val="num" w:pos="1473"/>
        </w:tabs>
        <w:ind w:left="1473" w:hanging="709"/>
        <w:rPr>
          <w:b w:val="0"/>
          <w:bCs w:val="0"/>
          <w:u w:val="none"/>
        </w:rPr>
      </w:pPr>
      <w:r w:rsidRPr="00645DC9">
        <w:rPr>
          <w:rFonts w:hint="eastAsia"/>
          <w:b w:val="0"/>
          <w:bCs w:val="0"/>
          <w:u w:val="none"/>
          <w:rtl/>
        </w:rPr>
        <w:t>שלושת</w:t>
      </w:r>
      <w:r w:rsidRPr="00645DC9">
        <w:rPr>
          <w:b w:val="0"/>
          <w:bCs w:val="0"/>
          <w:u w:val="none"/>
          <w:rtl/>
        </w:rPr>
        <w:t xml:space="preserve"> </w:t>
      </w:r>
      <w:r w:rsidRPr="00645DC9">
        <w:rPr>
          <w:rFonts w:hint="eastAsia"/>
          <w:b w:val="0"/>
          <w:bCs w:val="0"/>
          <w:u w:val="none"/>
          <w:rtl/>
        </w:rPr>
        <w:t>החודשים</w:t>
      </w:r>
      <w:r w:rsidRPr="00645DC9">
        <w:rPr>
          <w:b w:val="0"/>
          <w:bCs w:val="0"/>
          <w:u w:val="none"/>
          <w:rtl/>
        </w:rPr>
        <w:t xml:space="preserve"> </w:t>
      </w:r>
      <w:r w:rsidRPr="00645DC9">
        <w:rPr>
          <w:rFonts w:hint="eastAsia"/>
          <w:b w:val="0"/>
          <w:bCs w:val="0"/>
          <w:u w:val="none"/>
          <w:rtl/>
        </w:rPr>
        <w:t>הראשונים</w:t>
      </w:r>
      <w:r w:rsidRPr="00645DC9">
        <w:rPr>
          <w:b w:val="0"/>
          <w:bCs w:val="0"/>
          <w:u w:val="none"/>
          <w:rtl/>
        </w:rPr>
        <w:t xml:space="preserve"> </w:t>
      </w:r>
      <w:r w:rsidRPr="00645DC9">
        <w:rPr>
          <w:rFonts w:hint="eastAsia"/>
          <w:b w:val="0"/>
          <w:bCs w:val="0"/>
          <w:u w:val="none"/>
          <w:rtl/>
        </w:rPr>
        <w:t>ישמשו</w:t>
      </w:r>
      <w:r w:rsidRPr="00645DC9">
        <w:rPr>
          <w:b w:val="0"/>
          <w:bCs w:val="0"/>
          <w:u w:val="none"/>
          <w:rtl/>
        </w:rPr>
        <w:t xml:space="preserve"> </w:t>
      </w:r>
      <w:r w:rsidRPr="00645DC9">
        <w:rPr>
          <w:rFonts w:hint="eastAsia"/>
          <w:b w:val="0"/>
          <w:bCs w:val="0"/>
          <w:u w:val="none"/>
          <w:rtl/>
        </w:rPr>
        <w:t>כתקופת</w:t>
      </w:r>
      <w:r w:rsidRPr="00645DC9">
        <w:rPr>
          <w:b w:val="0"/>
          <w:bCs w:val="0"/>
          <w:u w:val="none"/>
          <w:rtl/>
        </w:rPr>
        <w:t xml:space="preserve"> </w:t>
      </w:r>
      <w:r w:rsidRPr="00645DC9">
        <w:rPr>
          <w:rFonts w:hint="eastAsia"/>
          <w:b w:val="0"/>
          <w:bCs w:val="0"/>
          <w:u w:val="none"/>
          <w:rtl/>
        </w:rPr>
        <w:t>ניסיון</w:t>
      </w:r>
      <w:r w:rsidRPr="00645DC9">
        <w:rPr>
          <w:b w:val="0"/>
          <w:bCs w:val="0"/>
          <w:u w:val="none"/>
          <w:rtl/>
        </w:rPr>
        <w:t xml:space="preserve"> </w:t>
      </w:r>
      <w:r w:rsidRPr="00645DC9">
        <w:rPr>
          <w:rFonts w:hint="eastAsia"/>
          <w:b w:val="0"/>
          <w:bCs w:val="0"/>
          <w:u w:val="none"/>
          <w:rtl/>
        </w:rPr>
        <w:t>למתן</w:t>
      </w:r>
      <w:r w:rsidRPr="00645DC9">
        <w:rPr>
          <w:b w:val="0"/>
          <w:bCs w:val="0"/>
          <w:u w:val="none"/>
          <w:rtl/>
        </w:rPr>
        <w:t xml:space="preserve"> </w:t>
      </w:r>
      <w:r w:rsidRPr="00645DC9">
        <w:rPr>
          <w:rFonts w:hint="eastAsia"/>
          <w:b w:val="0"/>
          <w:bCs w:val="0"/>
          <w:u w:val="none"/>
          <w:rtl/>
        </w:rPr>
        <w:t>השירותים</w:t>
      </w:r>
      <w:r w:rsidRPr="00645DC9">
        <w:rPr>
          <w:b w:val="0"/>
          <w:bCs w:val="0"/>
          <w:u w:val="none"/>
          <w:rtl/>
        </w:rPr>
        <w:t xml:space="preserve">. </w:t>
      </w:r>
      <w:r w:rsidRPr="00645DC9">
        <w:rPr>
          <w:rFonts w:hint="eastAsia"/>
          <w:b w:val="0"/>
          <w:bCs w:val="0"/>
          <w:u w:val="none"/>
          <w:rtl/>
        </w:rPr>
        <w:t>באם</w:t>
      </w:r>
      <w:r w:rsidRPr="00645DC9">
        <w:rPr>
          <w:b w:val="0"/>
          <w:bCs w:val="0"/>
          <w:u w:val="none"/>
          <w:rtl/>
        </w:rPr>
        <w:t xml:space="preserve"> </w:t>
      </w:r>
      <w:r w:rsidRPr="00645DC9">
        <w:rPr>
          <w:rFonts w:hint="eastAsia"/>
          <w:b w:val="0"/>
          <w:bCs w:val="0"/>
          <w:u w:val="none"/>
          <w:rtl/>
        </w:rPr>
        <w:t>בתום</w:t>
      </w:r>
      <w:r w:rsidRPr="00645DC9">
        <w:rPr>
          <w:b w:val="0"/>
          <w:bCs w:val="0"/>
          <w:u w:val="none"/>
          <w:rtl/>
        </w:rPr>
        <w:t xml:space="preserve"> </w:t>
      </w:r>
      <w:r w:rsidRPr="00645DC9">
        <w:rPr>
          <w:rFonts w:hint="eastAsia"/>
          <w:b w:val="0"/>
          <w:bCs w:val="0"/>
          <w:u w:val="none"/>
          <w:rtl/>
        </w:rPr>
        <w:t>תקופה</w:t>
      </w:r>
      <w:r w:rsidRPr="00645DC9">
        <w:rPr>
          <w:b w:val="0"/>
          <w:bCs w:val="0"/>
          <w:u w:val="none"/>
          <w:rtl/>
        </w:rPr>
        <w:t xml:space="preserve"> </w:t>
      </w:r>
      <w:r w:rsidRPr="00645DC9">
        <w:rPr>
          <w:rFonts w:hint="eastAsia"/>
          <w:b w:val="0"/>
          <w:bCs w:val="0"/>
          <w:u w:val="none"/>
          <w:rtl/>
        </w:rPr>
        <w:t>זו</w:t>
      </w:r>
      <w:r w:rsidRPr="00645DC9">
        <w:rPr>
          <w:b w:val="0"/>
          <w:bCs w:val="0"/>
          <w:u w:val="none"/>
          <w:rtl/>
        </w:rPr>
        <w:t xml:space="preserve"> </w:t>
      </w:r>
      <w:r w:rsidRPr="00645DC9">
        <w:rPr>
          <w:rFonts w:hint="eastAsia"/>
          <w:b w:val="0"/>
          <w:bCs w:val="0"/>
          <w:u w:val="none"/>
          <w:rtl/>
        </w:rPr>
        <w:t>לא</w:t>
      </w:r>
      <w:r w:rsidRPr="00645DC9">
        <w:rPr>
          <w:b w:val="0"/>
          <w:bCs w:val="0"/>
          <w:u w:val="none"/>
          <w:rtl/>
        </w:rPr>
        <w:t xml:space="preserve"> </w:t>
      </w:r>
      <w:r w:rsidRPr="00645DC9">
        <w:rPr>
          <w:rFonts w:hint="eastAsia"/>
          <w:b w:val="0"/>
          <w:bCs w:val="0"/>
          <w:u w:val="none"/>
          <w:rtl/>
        </w:rPr>
        <w:t>יהיה</w:t>
      </w:r>
      <w:r w:rsidRPr="00645DC9">
        <w:rPr>
          <w:b w:val="0"/>
          <w:bCs w:val="0"/>
          <w:u w:val="none"/>
          <w:rtl/>
        </w:rPr>
        <w:t xml:space="preserve"> </w:t>
      </w:r>
      <w:r w:rsidRPr="00645DC9">
        <w:rPr>
          <w:rFonts w:hint="eastAsia"/>
          <w:b w:val="0"/>
          <w:bCs w:val="0"/>
          <w:u w:val="none"/>
          <w:rtl/>
        </w:rPr>
        <w:t>המזמין</w:t>
      </w:r>
      <w:r w:rsidRPr="00645DC9">
        <w:rPr>
          <w:b w:val="0"/>
          <w:bCs w:val="0"/>
          <w:u w:val="none"/>
          <w:rtl/>
        </w:rPr>
        <w:t xml:space="preserve"> </w:t>
      </w:r>
      <w:r w:rsidRPr="00645DC9">
        <w:rPr>
          <w:rFonts w:hint="eastAsia"/>
          <w:b w:val="0"/>
          <w:bCs w:val="0"/>
          <w:u w:val="none"/>
          <w:rtl/>
        </w:rPr>
        <w:t>שבע</w:t>
      </w:r>
      <w:r w:rsidRPr="00645DC9">
        <w:rPr>
          <w:b w:val="0"/>
          <w:bCs w:val="0"/>
          <w:u w:val="none"/>
          <w:rtl/>
        </w:rPr>
        <w:t xml:space="preserve"> </w:t>
      </w:r>
      <w:r w:rsidRPr="00645DC9">
        <w:rPr>
          <w:rFonts w:hint="eastAsia"/>
          <w:b w:val="0"/>
          <w:bCs w:val="0"/>
          <w:u w:val="none"/>
          <w:rtl/>
        </w:rPr>
        <w:t>רצון</w:t>
      </w:r>
      <w:r w:rsidRPr="00645DC9">
        <w:rPr>
          <w:b w:val="0"/>
          <w:bCs w:val="0"/>
          <w:u w:val="none"/>
          <w:rtl/>
        </w:rPr>
        <w:t xml:space="preserve"> </w:t>
      </w:r>
      <w:r w:rsidRPr="00645DC9">
        <w:rPr>
          <w:rFonts w:hint="eastAsia"/>
          <w:b w:val="0"/>
          <w:bCs w:val="0"/>
          <w:u w:val="none"/>
          <w:rtl/>
        </w:rPr>
        <w:t>מהשירותים</w:t>
      </w:r>
      <w:r w:rsidRPr="00645DC9">
        <w:rPr>
          <w:b w:val="0"/>
          <w:bCs w:val="0"/>
          <w:u w:val="none"/>
          <w:rtl/>
        </w:rPr>
        <w:t xml:space="preserve"> </w:t>
      </w:r>
      <w:r w:rsidRPr="00645DC9">
        <w:rPr>
          <w:rFonts w:hint="eastAsia"/>
          <w:b w:val="0"/>
          <w:bCs w:val="0"/>
          <w:u w:val="none"/>
          <w:rtl/>
        </w:rPr>
        <w:t>המתבקשים</w:t>
      </w:r>
      <w:r w:rsidRPr="00645DC9">
        <w:rPr>
          <w:b w:val="0"/>
          <w:bCs w:val="0"/>
          <w:u w:val="none"/>
          <w:rtl/>
        </w:rPr>
        <w:t xml:space="preserve"> </w:t>
      </w:r>
      <w:r w:rsidRPr="00645DC9">
        <w:rPr>
          <w:rFonts w:hint="eastAsia"/>
          <w:b w:val="0"/>
          <w:bCs w:val="0"/>
          <w:u w:val="none"/>
          <w:rtl/>
        </w:rPr>
        <w:t>נשוא</w:t>
      </w:r>
      <w:r w:rsidRPr="00645DC9">
        <w:rPr>
          <w:b w:val="0"/>
          <w:bCs w:val="0"/>
          <w:u w:val="none"/>
          <w:rtl/>
        </w:rPr>
        <w:t xml:space="preserve"> </w:t>
      </w:r>
      <w:r w:rsidRPr="00645DC9">
        <w:rPr>
          <w:rFonts w:hint="eastAsia"/>
          <w:b w:val="0"/>
          <w:bCs w:val="0"/>
          <w:u w:val="none"/>
          <w:rtl/>
        </w:rPr>
        <w:t>מכרז</w:t>
      </w:r>
      <w:r w:rsidRPr="00645DC9">
        <w:rPr>
          <w:b w:val="0"/>
          <w:bCs w:val="0"/>
          <w:u w:val="none"/>
          <w:rtl/>
        </w:rPr>
        <w:t xml:space="preserve"> </w:t>
      </w:r>
      <w:r w:rsidRPr="00645DC9">
        <w:rPr>
          <w:rFonts w:hint="eastAsia"/>
          <w:b w:val="0"/>
          <w:bCs w:val="0"/>
          <w:u w:val="none"/>
          <w:rtl/>
        </w:rPr>
        <w:t>זה</w:t>
      </w:r>
      <w:r w:rsidRPr="00645DC9">
        <w:rPr>
          <w:b w:val="0"/>
          <w:bCs w:val="0"/>
          <w:u w:val="none"/>
          <w:rtl/>
        </w:rPr>
        <w:t xml:space="preserve">, </w:t>
      </w:r>
      <w:r w:rsidRPr="00645DC9">
        <w:rPr>
          <w:rFonts w:hint="eastAsia"/>
          <w:b w:val="0"/>
          <w:bCs w:val="0"/>
          <w:u w:val="none"/>
          <w:rtl/>
        </w:rPr>
        <w:t>תסתיים</w:t>
      </w:r>
      <w:r w:rsidRPr="00645DC9">
        <w:rPr>
          <w:b w:val="0"/>
          <w:bCs w:val="0"/>
          <w:u w:val="none"/>
          <w:rtl/>
        </w:rPr>
        <w:t xml:space="preserve"> </w:t>
      </w:r>
      <w:r w:rsidRPr="00645DC9">
        <w:rPr>
          <w:rFonts w:hint="eastAsia"/>
          <w:b w:val="0"/>
          <w:bCs w:val="0"/>
          <w:u w:val="none"/>
          <w:rtl/>
        </w:rPr>
        <w:t>ההתקשרות</w:t>
      </w:r>
      <w:r w:rsidRPr="00645DC9">
        <w:rPr>
          <w:b w:val="0"/>
          <w:bCs w:val="0"/>
          <w:u w:val="none"/>
          <w:rtl/>
        </w:rPr>
        <w:t xml:space="preserve"> </w:t>
      </w:r>
      <w:r w:rsidRPr="00645DC9">
        <w:rPr>
          <w:rFonts w:hint="eastAsia"/>
          <w:b w:val="0"/>
          <w:bCs w:val="0"/>
          <w:u w:val="none"/>
          <w:rtl/>
        </w:rPr>
        <w:t>עם</w:t>
      </w:r>
      <w:r w:rsidRPr="00645DC9">
        <w:rPr>
          <w:b w:val="0"/>
          <w:bCs w:val="0"/>
          <w:u w:val="none"/>
          <w:rtl/>
        </w:rPr>
        <w:t xml:space="preserve"> </w:t>
      </w:r>
      <w:r w:rsidRPr="00645DC9">
        <w:rPr>
          <w:rFonts w:hint="eastAsia"/>
          <w:b w:val="0"/>
          <w:bCs w:val="0"/>
          <w:u w:val="none"/>
          <w:rtl/>
        </w:rPr>
        <w:t>הזוכה</w:t>
      </w:r>
      <w:r w:rsidRPr="00645DC9">
        <w:rPr>
          <w:b w:val="0"/>
          <w:bCs w:val="0"/>
          <w:u w:val="none"/>
          <w:rtl/>
        </w:rPr>
        <w:t xml:space="preserve"> </w:t>
      </w:r>
      <w:r w:rsidRPr="00645DC9">
        <w:rPr>
          <w:rFonts w:hint="eastAsia"/>
          <w:b w:val="0"/>
          <w:bCs w:val="0"/>
          <w:u w:val="none"/>
          <w:rtl/>
        </w:rPr>
        <w:t>ולזוכה</w:t>
      </w:r>
      <w:r w:rsidRPr="00645DC9">
        <w:rPr>
          <w:b w:val="0"/>
          <w:bCs w:val="0"/>
          <w:u w:val="none"/>
          <w:rtl/>
        </w:rPr>
        <w:t xml:space="preserve"> </w:t>
      </w:r>
      <w:r w:rsidRPr="00645DC9">
        <w:rPr>
          <w:rFonts w:hint="eastAsia"/>
          <w:b w:val="0"/>
          <w:bCs w:val="0"/>
          <w:u w:val="none"/>
          <w:rtl/>
        </w:rPr>
        <w:t>לא</w:t>
      </w:r>
      <w:r w:rsidRPr="00645DC9">
        <w:rPr>
          <w:b w:val="0"/>
          <w:bCs w:val="0"/>
          <w:u w:val="none"/>
          <w:rtl/>
        </w:rPr>
        <w:t xml:space="preserve"> </w:t>
      </w:r>
      <w:r w:rsidRPr="00645DC9">
        <w:rPr>
          <w:rFonts w:hint="eastAsia"/>
          <w:b w:val="0"/>
          <w:bCs w:val="0"/>
          <w:u w:val="none"/>
          <w:rtl/>
        </w:rPr>
        <w:t>תהיה</w:t>
      </w:r>
      <w:r w:rsidRPr="00645DC9">
        <w:rPr>
          <w:b w:val="0"/>
          <w:bCs w:val="0"/>
          <w:u w:val="none"/>
          <w:rtl/>
        </w:rPr>
        <w:t xml:space="preserve"> </w:t>
      </w:r>
      <w:r w:rsidRPr="00645DC9">
        <w:rPr>
          <w:rFonts w:hint="eastAsia"/>
          <w:b w:val="0"/>
          <w:bCs w:val="0"/>
          <w:u w:val="none"/>
          <w:rtl/>
        </w:rPr>
        <w:t>כל</w:t>
      </w:r>
      <w:r w:rsidRPr="00645DC9">
        <w:rPr>
          <w:b w:val="0"/>
          <w:bCs w:val="0"/>
          <w:u w:val="none"/>
          <w:rtl/>
        </w:rPr>
        <w:t xml:space="preserve"> </w:t>
      </w:r>
      <w:r w:rsidRPr="00645DC9">
        <w:rPr>
          <w:rFonts w:hint="eastAsia"/>
          <w:b w:val="0"/>
          <w:bCs w:val="0"/>
          <w:u w:val="none"/>
          <w:rtl/>
        </w:rPr>
        <w:t>טענה</w:t>
      </w:r>
      <w:r w:rsidRPr="00645DC9">
        <w:rPr>
          <w:b w:val="0"/>
          <w:bCs w:val="0"/>
          <w:u w:val="none"/>
          <w:rtl/>
        </w:rPr>
        <w:t xml:space="preserve"> </w:t>
      </w:r>
      <w:r w:rsidRPr="00645DC9">
        <w:rPr>
          <w:rFonts w:hint="eastAsia"/>
          <w:b w:val="0"/>
          <w:bCs w:val="0"/>
          <w:u w:val="none"/>
          <w:rtl/>
        </w:rPr>
        <w:t>בעניין</w:t>
      </w:r>
      <w:r w:rsidRPr="00645DC9">
        <w:rPr>
          <w:b w:val="0"/>
          <w:bCs w:val="0"/>
          <w:u w:val="none"/>
          <w:rtl/>
        </w:rPr>
        <w:t xml:space="preserve"> </w:t>
      </w:r>
      <w:r w:rsidRPr="00645DC9">
        <w:rPr>
          <w:rFonts w:hint="eastAsia"/>
          <w:b w:val="0"/>
          <w:bCs w:val="0"/>
          <w:u w:val="none"/>
          <w:rtl/>
        </w:rPr>
        <w:t>זה</w:t>
      </w:r>
      <w:r w:rsidRPr="00645DC9">
        <w:rPr>
          <w:b w:val="0"/>
          <w:bCs w:val="0"/>
          <w:u w:val="none"/>
          <w:rtl/>
        </w:rPr>
        <w:t xml:space="preserve">. </w:t>
      </w:r>
      <w:r w:rsidRPr="00645DC9">
        <w:rPr>
          <w:rFonts w:hint="eastAsia"/>
          <w:b w:val="0"/>
          <w:bCs w:val="0"/>
          <w:u w:val="none"/>
          <w:rtl/>
        </w:rPr>
        <w:t>הזוכה</w:t>
      </w:r>
      <w:r w:rsidRPr="00645DC9">
        <w:rPr>
          <w:b w:val="0"/>
          <w:bCs w:val="0"/>
          <w:u w:val="none"/>
          <w:rtl/>
        </w:rPr>
        <w:t xml:space="preserve"> </w:t>
      </w:r>
      <w:r w:rsidRPr="00645DC9">
        <w:rPr>
          <w:rFonts w:hint="eastAsia"/>
          <w:b w:val="0"/>
          <w:bCs w:val="0"/>
          <w:u w:val="none"/>
          <w:rtl/>
        </w:rPr>
        <w:t>יהיה</w:t>
      </w:r>
      <w:r w:rsidRPr="00645DC9">
        <w:rPr>
          <w:b w:val="0"/>
          <w:bCs w:val="0"/>
          <w:u w:val="none"/>
          <w:rtl/>
        </w:rPr>
        <w:t xml:space="preserve"> </w:t>
      </w:r>
      <w:r w:rsidRPr="00645DC9">
        <w:rPr>
          <w:rFonts w:hint="eastAsia"/>
          <w:b w:val="0"/>
          <w:bCs w:val="0"/>
          <w:u w:val="none"/>
          <w:rtl/>
        </w:rPr>
        <w:t>זכאי</w:t>
      </w:r>
      <w:r w:rsidRPr="00645DC9">
        <w:rPr>
          <w:b w:val="0"/>
          <w:bCs w:val="0"/>
          <w:u w:val="none"/>
          <w:rtl/>
        </w:rPr>
        <w:t xml:space="preserve"> </w:t>
      </w:r>
      <w:r w:rsidRPr="00645DC9">
        <w:rPr>
          <w:rFonts w:hint="eastAsia"/>
          <w:b w:val="0"/>
          <w:bCs w:val="0"/>
          <w:u w:val="none"/>
          <w:rtl/>
        </w:rPr>
        <w:t>לתשלום</w:t>
      </w:r>
      <w:r w:rsidRPr="00645DC9">
        <w:rPr>
          <w:b w:val="0"/>
          <w:bCs w:val="0"/>
          <w:u w:val="none"/>
          <w:rtl/>
        </w:rPr>
        <w:t xml:space="preserve"> </w:t>
      </w:r>
      <w:r w:rsidRPr="00645DC9">
        <w:rPr>
          <w:rFonts w:hint="eastAsia"/>
          <w:b w:val="0"/>
          <w:bCs w:val="0"/>
          <w:u w:val="none"/>
          <w:rtl/>
        </w:rPr>
        <w:t>רק</w:t>
      </w:r>
      <w:r w:rsidRPr="00645DC9">
        <w:rPr>
          <w:b w:val="0"/>
          <w:bCs w:val="0"/>
          <w:u w:val="none"/>
          <w:rtl/>
        </w:rPr>
        <w:t xml:space="preserve"> </w:t>
      </w:r>
      <w:r w:rsidRPr="00645DC9">
        <w:rPr>
          <w:rFonts w:hint="eastAsia"/>
          <w:b w:val="0"/>
          <w:bCs w:val="0"/>
          <w:u w:val="none"/>
          <w:rtl/>
        </w:rPr>
        <w:t>בגין</w:t>
      </w:r>
      <w:r w:rsidRPr="00645DC9">
        <w:rPr>
          <w:b w:val="0"/>
          <w:bCs w:val="0"/>
          <w:u w:val="none"/>
          <w:rtl/>
        </w:rPr>
        <w:t xml:space="preserve"> </w:t>
      </w:r>
      <w:r w:rsidRPr="00645DC9">
        <w:rPr>
          <w:rFonts w:hint="eastAsia"/>
          <w:b w:val="0"/>
          <w:bCs w:val="0"/>
          <w:u w:val="none"/>
          <w:rtl/>
        </w:rPr>
        <w:t>השירות</w:t>
      </w:r>
      <w:r w:rsidRPr="00645DC9">
        <w:rPr>
          <w:b w:val="0"/>
          <w:bCs w:val="0"/>
          <w:u w:val="none"/>
          <w:rtl/>
        </w:rPr>
        <w:t xml:space="preserve"> </w:t>
      </w:r>
      <w:r w:rsidRPr="00645DC9">
        <w:rPr>
          <w:rFonts w:hint="eastAsia"/>
          <w:b w:val="0"/>
          <w:bCs w:val="0"/>
          <w:u w:val="none"/>
          <w:rtl/>
        </w:rPr>
        <w:t>שניתן</w:t>
      </w:r>
      <w:r w:rsidRPr="00645DC9">
        <w:rPr>
          <w:b w:val="0"/>
          <w:bCs w:val="0"/>
          <w:u w:val="none"/>
          <w:rtl/>
        </w:rPr>
        <w:t xml:space="preserve"> </w:t>
      </w:r>
      <w:r w:rsidRPr="00645DC9">
        <w:rPr>
          <w:rFonts w:hint="eastAsia"/>
          <w:b w:val="0"/>
          <w:bCs w:val="0"/>
          <w:u w:val="none"/>
          <w:rtl/>
        </w:rPr>
        <w:t>עד</w:t>
      </w:r>
      <w:r w:rsidRPr="00645DC9">
        <w:rPr>
          <w:b w:val="0"/>
          <w:bCs w:val="0"/>
          <w:u w:val="none"/>
          <w:rtl/>
        </w:rPr>
        <w:t xml:space="preserve"> </w:t>
      </w:r>
      <w:r w:rsidRPr="00645DC9">
        <w:rPr>
          <w:rFonts w:hint="eastAsia"/>
          <w:b w:val="0"/>
          <w:bCs w:val="0"/>
          <w:u w:val="none"/>
          <w:rtl/>
        </w:rPr>
        <w:t>למועד</w:t>
      </w:r>
      <w:r w:rsidRPr="00645DC9">
        <w:rPr>
          <w:b w:val="0"/>
          <w:bCs w:val="0"/>
          <w:u w:val="none"/>
          <w:rtl/>
        </w:rPr>
        <w:t xml:space="preserve"> </w:t>
      </w:r>
      <w:r w:rsidRPr="00645DC9">
        <w:rPr>
          <w:rFonts w:hint="eastAsia"/>
          <w:b w:val="0"/>
          <w:bCs w:val="0"/>
          <w:u w:val="none"/>
          <w:rtl/>
        </w:rPr>
        <w:t>סיומו</w:t>
      </w:r>
      <w:r w:rsidRPr="00645DC9">
        <w:rPr>
          <w:b w:val="0"/>
          <w:bCs w:val="0"/>
          <w:u w:val="none"/>
          <w:rtl/>
        </w:rPr>
        <w:t xml:space="preserve">. </w:t>
      </w:r>
      <w:r w:rsidRPr="00645DC9">
        <w:rPr>
          <w:rFonts w:hint="eastAsia"/>
          <w:b w:val="0"/>
          <w:bCs w:val="0"/>
          <w:u w:val="none"/>
          <w:rtl/>
        </w:rPr>
        <w:t>במקרה</w:t>
      </w:r>
      <w:r w:rsidRPr="00645DC9">
        <w:rPr>
          <w:b w:val="0"/>
          <w:bCs w:val="0"/>
          <w:u w:val="none"/>
          <w:rtl/>
        </w:rPr>
        <w:t xml:space="preserve"> </w:t>
      </w:r>
      <w:r w:rsidRPr="00645DC9">
        <w:rPr>
          <w:rFonts w:hint="eastAsia"/>
          <w:b w:val="0"/>
          <w:bCs w:val="0"/>
          <w:u w:val="none"/>
          <w:rtl/>
        </w:rPr>
        <w:t>שכזה</w:t>
      </w:r>
      <w:r w:rsidRPr="00645DC9">
        <w:rPr>
          <w:b w:val="0"/>
          <w:bCs w:val="0"/>
          <w:u w:val="none"/>
          <w:rtl/>
        </w:rPr>
        <w:t xml:space="preserve">, </w:t>
      </w:r>
      <w:r w:rsidRPr="00645DC9">
        <w:rPr>
          <w:rFonts w:hint="eastAsia"/>
          <w:b w:val="0"/>
          <w:bCs w:val="0"/>
          <w:u w:val="none"/>
          <w:rtl/>
        </w:rPr>
        <w:t>יהא</w:t>
      </w:r>
      <w:r w:rsidRPr="00645DC9">
        <w:rPr>
          <w:b w:val="0"/>
          <w:bCs w:val="0"/>
          <w:u w:val="none"/>
          <w:rtl/>
        </w:rPr>
        <w:t xml:space="preserve"> </w:t>
      </w:r>
      <w:r w:rsidRPr="00645DC9">
        <w:rPr>
          <w:rFonts w:hint="eastAsia"/>
          <w:b w:val="0"/>
          <w:bCs w:val="0"/>
          <w:u w:val="none"/>
          <w:rtl/>
        </w:rPr>
        <w:t>רשאי</w:t>
      </w:r>
      <w:r w:rsidRPr="00645DC9">
        <w:rPr>
          <w:b w:val="0"/>
          <w:bCs w:val="0"/>
          <w:u w:val="none"/>
          <w:rtl/>
        </w:rPr>
        <w:t xml:space="preserve"> </w:t>
      </w:r>
      <w:r w:rsidRPr="00645DC9">
        <w:rPr>
          <w:rFonts w:hint="eastAsia"/>
          <w:b w:val="0"/>
          <w:bCs w:val="0"/>
          <w:u w:val="none"/>
          <w:rtl/>
        </w:rPr>
        <w:t>המזמין</w:t>
      </w:r>
      <w:r w:rsidRPr="00645DC9">
        <w:rPr>
          <w:b w:val="0"/>
          <w:bCs w:val="0"/>
          <w:u w:val="none"/>
          <w:rtl/>
        </w:rPr>
        <w:t xml:space="preserve"> </w:t>
      </w:r>
      <w:r w:rsidRPr="00645DC9">
        <w:rPr>
          <w:rFonts w:hint="eastAsia"/>
          <w:b w:val="0"/>
          <w:bCs w:val="0"/>
          <w:u w:val="none"/>
          <w:rtl/>
        </w:rPr>
        <w:t>לפנות</w:t>
      </w:r>
      <w:r w:rsidRPr="00645DC9">
        <w:rPr>
          <w:b w:val="0"/>
          <w:bCs w:val="0"/>
          <w:u w:val="none"/>
          <w:rtl/>
        </w:rPr>
        <w:t xml:space="preserve"> </w:t>
      </w:r>
      <w:r w:rsidRPr="00645DC9">
        <w:rPr>
          <w:rFonts w:hint="eastAsia"/>
          <w:b w:val="0"/>
          <w:bCs w:val="0"/>
          <w:u w:val="none"/>
          <w:rtl/>
        </w:rPr>
        <w:t>למציע</w:t>
      </w:r>
      <w:r w:rsidRPr="00645DC9">
        <w:rPr>
          <w:b w:val="0"/>
          <w:bCs w:val="0"/>
          <w:u w:val="none"/>
          <w:rtl/>
        </w:rPr>
        <w:t xml:space="preserve"> </w:t>
      </w:r>
      <w:r w:rsidRPr="00645DC9">
        <w:rPr>
          <w:rFonts w:hint="eastAsia"/>
          <w:b w:val="0"/>
          <w:bCs w:val="0"/>
          <w:u w:val="none"/>
          <w:rtl/>
        </w:rPr>
        <w:t>שדורג</w:t>
      </w:r>
      <w:r w:rsidRPr="00645DC9">
        <w:rPr>
          <w:b w:val="0"/>
          <w:bCs w:val="0"/>
          <w:u w:val="none"/>
          <w:rtl/>
        </w:rPr>
        <w:t xml:space="preserve"> </w:t>
      </w:r>
      <w:r w:rsidRPr="00645DC9">
        <w:rPr>
          <w:rFonts w:hint="eastAsia"/>
          <w:b w:val="0"/>
          <w:bCs w:val="0"/>
          <w:u w:val="none"/>
          <w:rtl/>
        </w:rPr>
        <w:t>הבא</w:t>
      </w:r>
      <w:r w:rsidRPr="00645DC9">
        <w:rPr>
          <w:b w:val="0"/>
          <w:bCs w:val="0"/>
          <w:u w:val="none"/>
          <w:rtl/>
        </w:rPr>
        <w:t xml:space="preserve"> </w:t>
      </w:r>
      <w:r w:rsidRPr="00645DC9">
        <w:rPr>
          <w:rFonts w:hint="eastAsia"/>
          <w:b w:val="0"/>
          <w:bCs w:val="0"/>
          <w:u w:val="none"/>
          <w:rtl/>
        </w:rPr>
        <w:t>אחריו</w:t>
      </w:r>
      <w:r w:rsidRPr="00645DC9">
        <w:rPr>
          <w:b w:val="0"/>
          <w:bCs w:val="0"/>
          <w:u w:val="none"/>
          <w:rtl/>
        </w:rPr>
        <w:t xml:space="preserve"> </w:t>
      </w:r>
      <w:r w:rsidRPr="00645DC9">
        <w:rPr>
          <w:rFonts w:hint="eastAsia"/>
          <w:b w:val="0"/>
          <w:bCs w:val="0"/>
          <w:u w:val="none"/>
          <w:rtl/>
        </w:rPr>
        <w:t>על</w:t>
      </w:r>
      <w:r w:rsidRPr="00645DC9">
        <w:rPr>
          <w:b w:val="0"/>
          <w:bCs w:val="0"/>
          <w:u w:val="none"/>
          <w:rtl/>
        </w:rPr>
        <w:t xml:space="preserve"> </w:t>
      </w:r>
      <w:r w:rsidRPr="00645DC9">
        <w:rPr>
          <w:rFonts w:hint="eastAsia"/>
          <w:b w:val="0"/>
          <w:bCs w:val="0"/>
          <w:u w:val="none"/>
          <w:rtl/>
        </w:rPr>
        <w:t>ידי</w:t>
      </w:r>
      <w:r w:rsidRPr="00645DC9">
        <w:rPr>
          <w:b w:val="0"/>
          <w:bCs w:val="0"/>
          <w:u w:val="none"/>
          <w:rtl/>
        </w:rPr>
        <w:t xml:space="preserve"> </w:t>
      </w:r>
      <w:r w:rsidRPr="00645DC9">
        <w:rPr>
          <w:rFonts w:hint="eastAsia"/>
          <w:b w:val="0"/>
          <w:bCs w:val="0"/>
          <w:u w:val="none"/>
          <w:rtl/>
        </w:rPr>
        <w:t>ועדת</w:t>
      </w:r>
      <w:r w:rsidRPr="00645DC9">
        <w:rPr>
          <w:b w:val="0"/>
          <w:bCs w:val="0"/>
          <w:u w:val="none"/>
          <w:rtl/>
        </w:rPr>
        <w:t xml:space="preserve"> </w:t>
      </w:r>
      <w:r w:rsidRPr="00645DC9">
        <w:rPr>
          <w:rFonts w:hint="eastAsia"/>
          <w:b w:val="0"/>
          <w:bCs w:val="0"/>
          <w:u w:val="none"/>
          <w:rtl/>
        </w:rPr>
        <w:t>המ</w:t>
      </w:r>
      <w:r w:rsidR="00517C91" w:rsidRPr="00645DC9">
        <w:rPr>
          <w:rFonts w:hint="cs"/>
          <w:b w:val="0"/>
          <w:bCs w:val="0"/>
          <w:u w:val="none"/>
          <w:rtl/>
        </w:rPr>
        <w:t>כר</w:t>
      </w:r>
      <w:r w:rsidRPr="00645DC9">
        <w:rPr>
          <w:rFonts w:hint="eastAsia"/>
          <w:b w:val="0"/>
          <w:bCs w:val="0"/>
          <w:u w:val="none"/>
          <w:rtl/>
        </w:rPr>
        <w:t>זים</w:t>
      </w:r>
      <w:r w:rsidRPr="00645DC9">
        <w:rPr>
          <w:b w:val="0"/>
          <w:bCs w:val="0"/>
          <w:u w:val="none"/>
          <w:rtl/>
        </w:rPr>
        <w:t xml:space="preserve"> </w:t>
      </w:r>
      <w:r w:rsidRPr="00645DC9">
        <w:rPr>
          <w:rFonts w:hint="eastAsia"/>
          <w:b w:val="0"/>
          <w:bCs w:val="0"/>
          <w:u w:val="none"/>
          <w:rtl/>
        </w:rPr>
        <w:t>המשרדית</w:t>
      </w:r>
      <w:r w:rsidR="00574511" w:rsidRPr="00645DC9">
        <w:rPr>
          <w:rFonts w:hint="cs"/>
          <w:b w:val="0"/>
          <w:bCs w:val="0"/>
          <w:u w:val="none"/>
          <w:rtl/>
        </w:rPr>
        <w:t xml:space="preserve"> </w:t>
      </w:r>
      <w:r w:rsidRPr="00645DC9">
        <w:rPr>
          <w:rFonts w:hint="eastAsia"/>
          <w:b w:val="0"/>
          <w:bCs w:val="0"/>
          <w:u w:val="none"/>
          <w:rtl/>
        </w:rPr>
        <w:t>להמשך</w:t>
      </w:r>
      <w:r w:rsidRPr="00645DC9">
        <w:rPr>
          <w:b w:val="0"/>
          <w:bCs w:val="0"/>
          <w:u w:val="none"/>
          <w:rtl/>
        </w:rPr>
        <w:t xml:space="preserve"> </w:t>
      </w:r>
      <w:r w:rsidRPr="00645DC9">
        <w:rPr>
          <w:rFonts w:hint="eastAsia"/>
          <w:b w:val="0"/>
          <w:bCs w:val="0"/>
          <w:u w:val="none"/>
          <w:rtl/>
        </w:rPr>
        <w:t>מתן</w:t>
      </w:r>
      <w:r w:rsidRPr="00645DC9">
        <w:rPr>
          <w:b w:val="0"/>
          <w:bCs w:val="0"/>
          <w:u w:val="none"/>
          <w:rtl/>
        </w:rPr>
        <w:t xml:space="preserve"> </w:t>
      </w:r>
      <w:r w:rsidR="005C0948" w:rsidRPr="00645DC9">
        <w:rPr>
          <w:rFonts w:hint="cs"/>
          <w:b w:val="0"/>
          <w:bCs w:val="0"/>
          <w:u w:val="none"/>
          <w:rtl/>
        </w:rPr>
        <w:t>ה</w:t>
      </w:r>
      <w:r w:rsidRPr="00645DC9">
        <w:rPr>
          <w:rFonts w:hint="eastAsia"/>
          <w:b w:val="0"/>
          <w:bCs w:val="0"/>
          <w:u w:val="none"/>
          <w:rtl/>
        </w:rPr>
        <w:t>שירותי</w:t>
      </w:r>
      <w:r w:rsidR="005C0948" w:rsidRPr="00645DC9">
        <w:rPr>
          <w:rFonts w:hint="cs"/>
          <w:b w:val="0"/>
          <w:bCs w:val="0"/>
          <w:u w:val="none"/>
          <w:rtl/>
        </w:rPr>
        <w:t>ם</w:t>
      </w:r>
      <w:r w:rsidRPr="00645DC9">
        <w:rPr>
          <w:b w:val="0"/>
          <w:bCs w:val="0"/>
          <w:u w:val="none"/>
          <w:rtl/>
        </w:rPr>
        <w:t xml:space="preserve"> </w:t>
      </w:r>
      <w:r w:rsidRPr="00645DC9">
        <w:rPr>
          <w:rFonts w:hint="eastAsia"/>
          <w:b w:val="0"/>
          <w:bCs w:val="0"/>
          <w:u w:val="none"/>
          <w:rtl/>
        </w:rPr>
        <w:t>המדוברים</w:t>
      </w:r>
      <w:r w:rsidR="00634800">
        <w:rPr>
          <w:rFonts w:hint="cs"/>
          <w:b w:val="0"/>
          <w:bCs w:val="0"/>
          <w:u w:val="none"/>
          <w:rtl/>
        </w:rPr>
        <w:t>.</w:t>
      </w:r>
      <w:r w:rsidR="00574511" w:rsidRPr="00645DC9">
        <w:rPr>
          <w:b w:val="0"/>
          <w:bCs w:val="0"/>
          <w:u w:val="none"/>
          <w:rtl/>
        </w:rPr>
        <w:t xml:space="preserve"> </w:t>
      </w:r>
      <w:r w:rsidRPr="00645DC9">
        <w:rPr>
          <w:rFonts w:hint="eastAsia"/>
          <w:b w:val="0"/>
          <w:bCs w:val="0"/>
          <w:u w:val="none"/>
          <w:rtl/>
        </w:rPr>
        <w:t>ובלבד</w:t>
      </w:r>
      <w:r w:rsidRPr="00645DC9">
        <w:rPr>
          <w:b w:val="0"/>
          <w:bCs w:val="0"/>
          <w:u w:val="none"/>
          <w:rtl/>
        </w:rPr>
        <w:t xml:space="preserve"> </w:t>
      </w:r>
      <w:r w:rsidRPr="00645DC9">
        <w:rPr>
          <w:rFonts w:hint="eastAsia"/>
          <w:b w:val="0"/>
          <w:bCs w:val="0"/>
          <w:u w:val="none"/>
          <w:rtl/>
        </w:rPr>
        <w:t>שההתקשרות</w:t>
      </w:r>
      <w:r w:rsidRPr="00645DC9">
        <w:rPr>
          <w:b w:val="0"/>
          <w:bCs w:val="0"/>
          <w:u w:val="none"/>
          <w:rtl/>
        </w:rPr>
        <w:t xml:space="preserve"> </w:t>
      </w:r>
      <w:proofErr w:type="spellStart"/>
      <w:r w:rsidRPr="00645DC9">
        <w:rPr>
          <w:rFonts w:hint="eastAsia"/>
          <w:b w:val="0"/>
          <w:bCs w:val="0"/>
          <w:u w:val="none"/>
          <w:rtl/>
        </w:rPr>
        <w:t>עימו</w:t>
      </w:r>
      <w:proofErr w:type="spellEnd"/>
      <w:r w:rsidRPr="00645DC9">
        <w:rPr>
          <w:b w:val="0"/>
          <w:bCs w:val="0"/>
          <w:u w:val="none"/>
          <w:rtl/>
        </w:rPr>
        <w:t xml:space="preserve"> </w:t>
      </w:r>
      <w:r w:rsidRPr="00645DC9">
        <w:rPr>
          <w:rFonts w:hint="eastAsia"/>
          <w:b w:val="0"/>
          <w:bCs w:val="0"/>
          <w:u w:val="none"/>
          <w:rtl/>
        </w:rPr>
        <w:t>תהיה</w:t>
      </w:r>
      <w:r w:rsidRPr="00645DC9">
        <w:rPr>
          <w:b w:val="0"/>
          <w:bCs w:val="0"/>
          <w:u w:val="none"/>
          <w:rtl/>
        </w:rPr>
        <w:t xml:space="preserve"> </w:t>
      </w:r>
      <w:r w:rsidRPr="00645DC9">
        <w:rPr>
          <w:rFonts w:hint="eastAsia"/>
          <w:b w:val="0"/>
          <w:bCs w:val="0"/>
          <w:u w:val="none"/>
          <w:rtl/>
        </w:rPr>
        <w:t>במסגרת</w:t>
      </w:r>
      <w:r w:rsidRPr="00645DC9">
        <w:rPr>
          <w:b w:val="0"/>
          <w:bCs w:val="0"/>
          <w:u w:val="none"/>
          <w:rtl/>
        </w:rPr>
        <w:t xml:space="preserve"> </w:t>
      </w:r>
      <w:r w:rsidRPr="00645DC9">
        <w:rPr>
          <w:rFonts w:hint="eastAsia"/>
          <w:b w:val="0"/>
          <w:bCs w:val="0"/>
          <w:u w:val="none"/>
          <w:rtl/>
        </w:rPr>
        <w:t>היקף</w:t>
      </w:r>
      <w:r w:rsidRPr="00645DC9">
        <w:rPr>
          <w:b w:val="0"/>
          <w:bCs w:val="0"/>
          <w:u w:val="none"/>
          <w:rtl/>
        </w:rPr>
        <w:t xml:space="preserve"> </w:t>
      </w:r>
      <w:r w:rsidRPr="00645DC9">
        <w:rPr>
          <w:rFonts w:hint="eastAsia"/>
          <w:b w:val="0"/>
          <w:bCs w:val="0"/>
          <w:u w:val="none"/>
          <w:rtl/>
        </w:rPr>
        <w:t>ההתקשרות</w:t>
      </w:r>
      <w:r w:rsidRPr="00645DC9">
        <w:rPr>
          <w:b w:val="0"/>
          <w:bCs w:val="0"/>
          <w:u w:val="none"/>
          <w:rtl/>
        </w:rPr>
        <w:t xml:space="preserve"> </w:t>
      </w:r>
      <w:r w:rsidRPr="00645DC9">
        <w:rPr>
          <w:rFonts w:hint="eastAsia"/>
          <w:b w:val="0"/>
          <w:bCs w:val="0"/>
          <w:u w:val="none"/>
          <w:rtl/>
        </w:rPr>
        <w:t>שנקבעה</w:t>
      </w:r>
      <w:r w:rsidRPr="00645DC9">
        <w:rPr>
          <w:b w:val="0"/>
          <w:bCs w:val="0"/>
          <w:u w:val="none"/>
          <w:rtl/>
        </w:rPr>
        <w:t xml:space="preserve"> </w:t>
      </w:r>
      <w:r w:rsidRPr="00645DC9">
        <w:rPr>
          <w:rFonts w:hint="eastAsia"/>
          <w:b w:val="0"/>
          <w:bCs w:val="0"/>
          <w:u w:val="none"/>
          <w:rtl/>
        </w:rPr>
        <w:t>מראש</w:t>
      </w:r>
      <w:r w:rsidRPr="00645DC9">
        <w:rPr>
          <w:b w:val="0"/>
          <w:bCs w:val="0"/>
          <w:u w:val="none"/>
          <w:rtl/>
        </w:rPr>
        <w:t xml:space="preserve"> </w:t>
      </w:r>
      <w:r w:rsidRPr="00645DC9">
        <w:rPr>
          <w:rFonts w:hint="eastAsia"/>
          <w:b w:val="0"/>
          <w:bCs w:val="0"/>
          <w:u w:val="none"/>
          <w:rtl/>
        </w:rPr>
        <w:t>כאמור</w:t>
      </w:r>
      <w:r w:rsidRPr="00645DC9">
        <w:rPr>
          <w:b w:val="0"/>
          <w:bCs w:val="0"/>
          <w:u w:val="none"/>
          <w:rtl/>
        </w:rPr>
        <w:t xml:space="preserve">.  </w:t>
      </w:r>
    </w:p>
    <w:p w14:paraId="0115C90D" w14:textId="77777777" w:rsidR="00645DC9" w:rsidRPr="00645DC9" w:rsidRDefault="00645DC9" w:rsidP="00645DC9">
      <w:pPr>
        <w:widowControl/>
        <w:numPr>
          <w:ilvl w:val="1"/>
          <w:numId w:val="2"/>
        </w:numPr>
        <w:tabs>
          <w:tab w:val="clear" w:pos="972"/>
          <w:tab w:val="num" w:pos="764"/>
        </w:tabs>
        <w:spacing w:line="360" w:lineRule="auto"/>
        <w:ind w:left="764" w:hanging="425"/>
        <w:jc w:val="both"/>
        <w:outlineLvl w:val="1"/>
        <w:rPr>
          <w:rFonts w:cs="David"/>
          <w:sz w:val="24"/>
        </w:rPr>
      </w:pPr>
      <w:r w:rsidRPr="00645DC9">
        <w:rPr>
          <w:rFonts w:cs="David" w:hint="cs"/>
          <w:sz w:val="24"/>
          <w:rtl/>
        </w:rPr>
        <w:t>תקופת ההתקשרות עבור כל פניה פרטנית: תיקבע בפנייה הפרטנית עצמה.</w:t>
      </w:r>
    </w:p>
    <w:p w14:paraId="3BCEA3C8" w14:textId="77777777" w:rsidR="00CB0B33" w:rsidRPr="003F7540" w:rsidRDefault="00CB0B33" w:rsidP="003F7540">
      <w:pPr>
        <w:rPr>
          <w:rtl/>
        </w:rPr>
      </w:pPr>
    </w:p>
    <w:p w14:paraId="016E0202" w14:textId="77777777" w:rsidR="00404DC4" w:rsidRPr="00C40211" w:rsidRDefault="00404DC4" w:rsidP="006B3EDC">
      <w:pPr>
        <w:widowControl/>
        <w:numPr>
          <w:ilvl w:val="0"/>
          <w:numId w:val="2"/>
        </w:numPr>
        <w:spacing w:line="360" w:lineRule="auto"/>
        <w:ind w:left="357" w:hanging="357"/>
        <w:jc w:val="both"/>
        <w:outlineLvl w:val="1"/>
        <w:rPr>
          <w:rFonts w:cs="David"/>
          <w:b/>
          <w:bCs/>
          <w:sz w:val="24"/>
        </w:rPr>
      </w:pPr>
      <w:bookmarkStart w:id="72" w:name="_Toc232754906"/>
      <w:r w:rsidRPr="00C40211">
        <w:rPr>
          <w:rFonts w:cs="David" w:hint="cs"/>
          <w:b/>
          <w:bCs/>
          <w:sz w:val="24"/>
          <w:rtl/>
        </w:rPr>
        <w:t>הערכת הצעות</w:t>
      </w:r>
      <w:bookmarkEnd w:id="72"/>
    </w:p>
    <w:p w14:paraId="744FB734" w14:textId="77777777" w:rsidR="009F5A6E" w:rsidRDefault="009F5A6E" w:rsidP="00991102">
      <w:pPr>
        <w:widowControl/>
        <w:numPr>
          <w:ilvl w:val="1"/>
          <w:numId w:val="2"/>
        </w:numPr>
        <w:tabs>
          <w:tab w:val="clear" w:pos="972"/>
          <w:tab w:val="num" w:pos="764"/>
        </w:tabs>
        <w:spacing w:line="360" w:lineRule="auto"/>
        <w:ind w:left="764" w:hanging="425"/>
        <w:jc w:val="both"/>
        <w:outlineLvl w:val="1"/>
        <w:rPr>
          <w:rFonts w:cs="David"/>
          <w:sz w:val="24"/>
        </w:rPr>
      </w:pPr>
      <w:r>
        <w:rPr>
          <w:rFonts w:cs="David" w:hint="cs"/>
          <w:sz w:val="24"/>
          <w:rtl/>
        </w:rPr>
        <w:t xml:space="preserve">בחינת ההצעות בשלב א' זה, של בחירת מאגר הספקים, תעשה </w:t>
      </w:r>
      <w:r w:rsidR="00991102">
        <w:rPr>
          <w:rFonts w:cs="David" w:hint="cs"/>
          <w:sz w:val="24"/>
          <w:rtl/>
        </w:rPr>
        <w:t>בשני שלבים.</w:t>
      </w:r>
    </w:p>
    <w:p w14:paraId="313433BD" w14:textId="77777777" w:rsidR="00990B3F" w:rsidRPr="00991102" w:rsidRDefault="00EF7035" w:rsidP="00F753C4">
      <w:pPr>
        <w:widowControl/>
        <w:numPr>
          <w:ilvl w:val="1"/>
          <w:numId w:val="2"/>
        </w:numPr>
        <w:tabs>
          <w:tab w:val="clear" w:pos="972"/>
          <w:tab w:val="num" w:pos="764"/>
        </w:tabs>
        <w:spacing w:line="360" w:lineRule="auto"/>
        <w:ind w:left="764" w:hanging="425"/>
        <w:jc w:val="both"/>
        <w:outlineLvl w:val="1"/>
        <w:rPr>
          <w:rFonts w:cs="David"/>
          <w:b/>
          <w:bCs/>
          <w:sz w:val="24"/>
        </w:rPr>
      </w:pPr>
      <w:bookmarkStart w:id="73" w:name="_Ref319490769"/>
      <w:r w:rsidRPr="00991102">
        <w:rPr>
          <w:rFonts w:cs="David"/>
          <w:b/>
          <w:bCs/>
          <w:sz w:val="24"/>
          <w:rtl/>
        </w:rPr>
        <w:t>שלב</w:t>
      </w:r>
      <w:r w:rsidR="00A50F59" w:rsidRPr="00991102">
        <w:rPr>
          <w:rFonts w:cs="David"/>
          <w:b/>
          <w:bCs/>
          <w:sz w:val="24"/>
          <w:rtl/>
        </w:rPr>
        <w:t xml:space="preserve"> </w:t>
      </w:r>
      <w:r w:rsidRPr="00991102">
        <w:rPr>
          <w:rFonts w:cs="David"/>
          <w:b/>
          <w:bCs/>
          <w:sz w:val="24"/>
        </w:rPr>
        <w:t>I</w:t>
      </w:r>
      <w:r w:rsidRPr="00991102">
        <w:rPr>
          <w:rFonts w:cs="David"/>
          <w:b/>
          <w:bCs/>
          <w:sz w:val="24"/>
          <w:rtl/>
        </w:rPr>
        <w:t xml:space="preserve"> - </w:t>
      </w:r>
      <w:r w:rsidRPr="00991102">
        <w:rPr>
          <w:rFonts w:cs="David" w:hint="eastAsia"/>
          <w:b/>
          <w:bCs/>
          <w:sz w:val="24"/>
          <w:rtl/>
        </w:rPr>
        <w:t>עמידה</w:t>
      </w:r>
      <w:r w:rsidRPr="00991102">
        <w:rPr>
          <w:rFonts w:cs="David"/>
          <w:b/>
          <w:bCs/>
          <w:sz w:val="24"/>
          <w:rtl/>
        </w:rPr>
        <w:t xml:space="preserve"> </w:t>
      </w:r>
      <w:r w:rsidRPr="00991102">
        <w:rPr>
          <w:rFonts w:cs="David" w:hint="eastAsia"/>
          <w:b/>
          <w:bCs/>
          <w:sz w:val="24"/>
          <w:rtl/>
        </w:rPr>
        <w:t>בתנאי</w:t>
      </w:r>
      <w:r w:rsidRPr="00991102">
        <w:rPr>
          <w:rFonts w:cs="David"/>
          <w:b/>
          <w:bCs/>
          <w:sz w:val="24"/>
          <w:rtl/>
        </w:rPr>
        <w:t xml:space="preserve"> </w:t>
      </w:r>
      <w:r w:rsidRPr="00991102">
        <w:rPr>
          <w:rFonts w:cs="David" w:hint="eastAsia"/>
          <w:b/>
          <w:bCs/>
          <w:sz w:val="24"/>
          <w:rtl/>
        </w:rPr>
        <w:t>סף</w:t>
      </w:r>
      <w:bookmarkEnd w:id="73"/>
      <w:r w:rsidR="00653ED9" w:rsidRPr="00991102">
        <w:rPr>
          <w:rFonts w:cs="David" w:hint="cs"/>
          <w:b/>
          <w:bCs/>
          <w:sz w:val="24"/>
          <w:rtl/>
        </w:rPr>
        <w:t xml:space="preserve"> </w:t>
      </w:r>
    </w:p>
    <w:p w14:paraId="40BE17A2" w14:textId="77777777" w:rsidR="009D59F2" w:rsidRDefault="00404DC4" w:rsidP="009D59F2">
      <w:pPr>
        <w:pStyle w:val="Style2"/>
        <w:tabs>
          <w:tab w:val="clear" w:pos="1440"/>
          <w:tab w:val="num" w:pos="1473"/>
        </w:tabs>
        <w:ind w:left="1473" w:hanging="709"/>
        <w:rPr>
          <w:b w:val="0"/>
          <w:bCs w:val="0"/>
          <w:u w:val="none"/>
        </w:rPr>
      </w:pPr>
      <w:r w:rsidRPr="00C26955">
        <w:rPr>
          <w:b w:val="0"/>
          <w:bCs w:val="0"/>
          <w:u w:val="none"/>
          <w:rtl/>
        </w:rPr>
        <w:t>בשלב הראשון ייפתחו כל ההצעות אשר התקבלו עד למועד האחרון ל</w:t>
      </w:r>
      <w:r w:rsidRPr="00C26955">
        <w:rPr>
          <w:rFonts w:hint="eastAsia"/>
          <w:b w:val="0"/>
          <w:bCs w:val="0"/>
          <w:u w:val="none"/>
          <w:rtl/>
        </w:rPr>
        <w:t>הגשת</w:t>
      </w:r>
      <w:r w:rsidR="00D426A2" w:rsidRPr="00C26955">
        <w:rPr>
          <w:b w:val="0"/>
          <w:bCs w:val="0"/>
          <w:u w:val="none"/>
          <w:rtl/>
        </w:rPr>
        <w:t xml:space="preserve"> ההצעות, ותיבדק</w:t>
      </w:r>
      <w:r w:rsidR="00D426A2" w:rsidRPr="00C26955">
        <w:rPr>
          <w:rFonts w:hint="cs"/>
          <w:b w:val="0"/>
          <w:bCs w:val="0"/>
          <w:u w:val="none"/>
          <w:rtl/>
        </w:rPr>
        <w:t xml:space="preserve"> </w:t>
      </w:r>
      <w:r w:rsidRPr="00C26955">
        <w:rPr>
          <w:b w:val="0"/>
          <w:bCs w:val="0"/>
          <w:u w:val="none"/>
          <w:rtl/>
        </w:rPr>
        <w:t xml:space="preserve">עמידת המציעים בכל תנאי הסף הנדרשים להגשת ההצעות. </w:t>
      </w:r>
      <w:r w:rsidR="009D59F2" w:rsidRPr="002F6D3D">
        <w:rPr>
          <w:rFonts w:hint="cs"/>
          <w:b w:val="0"/>
          <w:bCs w:val="0"/>
          <w:u w:val="none"/>
          <w:rtl/>
        </w:rPr>
        <w:t>כל הספקים אשר יעמדו בתנאי הסף ייכנסו לרשימת ספקי המסגרת.</w:t>
      </w:r>
    </w:p>
    <w:p w14:paraId="142BE483" w14:textId="24207D20" w:rsidR="009D59F2" w:rsidRPr="002F6D3D" w:rsidRDefault="009D59F2" w:rsidP="009D59F2">
      <w:pPr>
        <w:keepNext/>
        <w:widowControl/>
        <w:numPr>
          <w:ilvl w:val="1"/>
          <w:numId w:val="2"/>
        </w:numPr>
        <w:tabs>
          <w:tab w:val="clear" w:pos="972"/>
          <w:tab w:val="num" w:pos="851"/>
        </w:tabs>
        <w:spacing w:line="360" w:lineRule="auto"/>
        <w:ind w:left="851" w:hanging="511"/>
        <w:jc w:val="both"/>
        <w:outlineLvl w:val="1"/>
        <w:rPr>
          <w:rFonts w:cs="David"/>
          <w:b/>
          <w:bCs/>
        </w:rPr>
      </w:pPr>
      <w:r w:rsidRPr="002F6D3D">
        <w:rPr>
          <w:rFonts w:cs="David" w:hint="cs"/>
          <w:b/>
          <w:bCs/>
          <w:rtl/>
        </w:rPr>
        <w:t xml:space="preserve">שלב </w:t>
      </w:r>
      <w:r>
        <w:rPr>
          <w:rFonts w:cs="David" w:hint="cs"/>
          <w:b/>
          <w:bCs/>
        </w:rPr>
        <w:t>II</w:t>
      </w:r>
      <w:r w:rsidRPr="002F6D3D">
        <w:rPr>
          <w:rFonts w:cs="David" w:hint="cs"/>
          <w:b/>
          <w:bCs/>
          <w:rtl/>
        </w:rPr>
        <w:t xml:space="preserve">': בחירת ספקים למתן שירותי מנוי שנתי </w:t>
      </w:r>
      <w:r>
        <w:rPr>
          <w:rFonts w:cs="David" w:hint="cs"/>
          <w:b/>
          <w:bCs/>
          <w:rtl/>
        </w:rPr>
        <w:t>על סמך הצעת המחיר</w:t>
      </w:r>
    </w:p>
    <w:p w14:paraId="2F7A4B8F" w14:textId="2638CD72" w:rsidR="009D59F2" w:rsidRPr="00292465" w:rsidRDefault="009D59F2" w:rsidP="009D59F2">
      <w:pPr>
        <w:pStyle w:val="Style2"/>
        <w:tabs>
          <w:tab w:val="clear" w:pos="1440"/>
          <w:tab w:val="num" w:pos="1473"/>
        </w:tabs>
        <w:ind w:left="1473" w:hanging="709"/>
        <w:rPr>
          <w:b w:val="0"/>
          <w:bCs w:val="0"/>
          <w:u w:val="none"/>
        </w:rPr>
      </w:pPr>
      <w:r w:rsidRPr="00292465">
        <w:rPr>
          <w:rFonts w:hint="cs"/>
          <w:b w:val="0"/>
          <w:bCs w:val="0"/>
          <w:u w:val="none"/>
          <w:rtl/>
        </w:rPr>
        <w:t>לאחר אישור ועדת המכרזים את עמידת המציעים בתנאי הסף</w:t>
      </w:r>
      <w:r>
        <w:rPr>
          <w:rFonts w:hint="cs"/>
          <w:b w:val="0"/>
          <w:bCs w:val="0"/>
          <w:u w:val="none"/>
          <w:rtl/>
        </w:rPr>
        <w:t xml:space="preserve"> וכניסתם לרשימת ספקי המסגרת</w:t>
      </w:r>
      <w:r w:rsidRPr="00292465">
        <w:rPr>
          <w:rFonts w:hint="cs"/>
          <w:b w:val="0"/>
          <w:bCs w:val="0"/>
          <w:u w:val="none"/>
          <w:rtl/>
        </w:rPr>
        <w:t>, יפתחו מעטפות המחיר של המציעים.</w:t>
      </w:r>
    </w:p>
    <w:p w14:paraId="01B16992" w14:textId="36E3A742" w:rsidR="009D59F2" w:rsidRPr="00292465" w:rsidRDefault="009D59F2" w:rsidP="009D59F2">
      <w:pPr>
        <w:pStyle w:val="Style2"/>
        <w:tabs>
          <w:tab w:val="clear" w:pos="1440"/>
          <w:tab w:val="num" w:pos="1473"/>
        </w:tabs>
        <w:ind w:left="1473" w:hanging="709"/>
        <w:rPr>
          <w:b w:val="0"/>
          <w:bCs w:val="0"/>
          <w:u w:val="none"/>
        </w:rPr>
      </w:pPr>
      <w:r w:rsidRPr="00292465">
        <w:rPr>
          <w:rFonts w:hint="cs"/>
          <w:b w:val="0"/>
          <w:bCs w:val="0"/>
          <w:u w:val="none"/>
          <w:rtl/>
        </w:rPr>
        <w:t xml:space="preserve">הצעת המחיר תינתן עבור </w:t>
      </w:r>
      <w:r>
        <w:rPr>
          <w:rFonts w:hint="cs"/>
          <w:b w:val="0"/>
          <w:bCs w:val="0"/>
          <w:u w:val="none"/>
          <w:rtl/>
        </w:rPr>
        <w:t xml:space="preserve">מנוי שנתי לכל השירותים </w:t>
      </w:r>
      <w:proofErr w:type="spellStart"/>
      <w:r>
        <w:rPr>
          <w:rFonts w:hint="cs"/>
          <w:b w:val="0"/>
          <w:bCs w:val="0"/>
          <w:u w:val="none"/>
          <w:rtl/>
        </w:rPr>
        <w:t>שצויינו</w:t>
      </w:r>
      <w:proofErr w:type="spellEnd"/>
      <w:r>
        <w:rPr>
          <w:rFonts w:hint="cs"/>
          <w:b w:val="0"/>
          <w:bCs w:val="0"/>
          <w:u w:val="none"/>
          <w:rtl/>
        </w:rPr>
        <w:t xml:space="preserve"> לעיל</w:t>
      </w:r>
      <w:r w:rsidRPr="00292465">
        <w:rPr>
          <w:rFonts w:hint="cs"/>
          <w:b w:val="0"/>
          <w:bCs w:val="0"/>
          <w:u w:val="none"/>
          <w:rtl/>
        </w:rPr>
        <w:t>, והכל כמפורט במפרט השירותים ובטופס הצעת המחיר.</w:t>
      </w:r>
    </w:p>
    <w:p w14:paraId="0E2BB77F" w14:textId="77777777" w:rsidR="009D59F2" w:rsidRPr="00292465" w:rsidRDefault="009D59F2" w:rsidP="009D59F2">
      <w:pPr>
        <w:pStyle w:val="Style2"/>
        <w:tabs>
          <w:tab w:val="clear" w:pos="1440"/>
          <w:tab w:val="num" w:pos="1473"/>
        </w:tabs>
        <w:ind w:left="1473" w:hanging="709"/>
        <w:rPr>
          <w:b w:val="0"/>
          <w:bCs w:val="0"/>
          <w:u w:val="none"/>
          <w:rtl/>
        </w:rPr>
      </w:pPr>
      <w:r w:rsidRPr="00292465">
        <w:rPr>
          <w:rFonts w:hint="cs"/>
          <w:b w:val="0"/>
          <w:bCs w:val="0"/>
          <w:u w:val="none"/>
          <w:rtl/>
        </w:rPr>
        <w:t>ציון</w:t>
      </w:r>
      <w:r w:rsidRPr="00292465">
        <w:rPr>
          <w:b w:val="0"/>
          <w:bCs w:val="0"/>
          <w:u w:val="none"/>
          <w:rtl/>
        </w:rPr>
        <w:t xml:space="preserve"> </w:t>
      </w:r>
      <w:r w:rsidRPr="00292465">
        <w:rPr>
          <w:rFonts w:hint="cs"/>
          <w:b w:val="0"/>
          <w:bCs w:val="0"/>
          <w:u w:val="none"/>
          <w:rtl/>
        </w:rPr>
        <w:t>המחיר</w:t>
      </w:r>
      <w:r w:rsidRPr="00292465">
        <w:rPr>
          <w:b w:val="0"/>
          <w:bCs w:val="0"/>
          <w:u w:val="none"/>
          <w:rtl/>
        </w:rPr>
        <w:t xml:space="preserve"> </w:t>
      </w:r>
      <w:r w:rsidRPr="00292465">
        <w:rPr>
          <w:rFonts w:hint="cs"/>
          <w:b w:val="0"/>
          <w:bCs w:val="0"/>
          <w:u w:val="none"/>
          <w:rtl/>
        </w:rPr>
        <w:t>יקבע</w:t>
      </w:r>
      <w:r w:rsidRPr="00292465">
        <w:rPr>
          <w:b w:val="0"/>
          <w:bCs w:val="0"/>
          <w:u w:val="none"/>
          <w:rtl/>
        </w:rPr>
        <w:t xml:space="preserve"> </w:t>
      </w:r>
      <w:r w:rsidRPr="00292465">
        <w:rPr>
          <w:rFonts w:hint="cs"/>
          <w:b w:val="0"/>
          <w:bCs w:val="0"/>
          <w:u w:val="none"/>
          <w:rtl/>
        </w:rPr>
        <w:t>כך</w:t>
      </w:r>
      <w:r w:rsidRPr="00292465">
        <w:rPr>
          <w:b w:val="0"/>
          <w:bCs w:val="0"/>
          <w:u w:val="none"/>
          <w:rtl/>
        </w:rPr>
        <w:t xml:space="preserve"> </w:t>
      </w:r>
      <w:r w:rsidRPr="00292465">
        <w:rPr>
          <w:rFonts w:hint="cs"/>
          <w:b w:val="0"/>
          <w:bCs w:val="0"/>
          <w:u w:val="none"/>
          <w:rtl/>
        </w:rPr>
        <w:t>שהמחיר</w:t>
      </w:r>
      <w:r w:rsidRPr="00292465">
        <w:rPr>
          <w:b w:val="0"/>
          <w:bCs w:val="0"/>
          <w:u w:val="none"/>
          <w:rtl/>
        </w:rPr>
        <w:t xml:space="preserve"> </w:t>
      </w:r>
      <w:r w:rsidRPr="00292465">
        <w:rPr>
          <w:rFonts w:hint="cs"/>
          <w:b w:val="0"/>
          <w:bCs w:val="0"/>
          <w:u w:val="none"/>
          <w:rtl/>
        </w:rPr>
        <w:t>הנמוך</w:t>
      </w:r>
      <w:r w:rsidRPr="00292465">
        <w:rPr>
          <w:b w:val="0"/>
          <w:bCs w:val="0"/>
          <w:u w:val="none"/>
          <w:rtl/>
        </w:rPr>
        <w:t xml:space="preserve"> </w:t>
      </w:r>
      <w:r w:rsidRPr="00292465">
        <w:rPr>
          <w:rFonts w:hint="cs"/>
          <w:b w:val="0"/>
          <w:bCs w:val="0"/>
          <w:u w:val="none"/>
          <w:rtl/>
        </w:rPr>
        <w:t>ביותר</w:t>
      </w:r>
      <w:r w:rsidRPr="00292465">
        <w:rPr>
          <w:b w:val="0"/>
          <w:bCs w:val="0"/>
          <w:u w:val="none"/>
          <w:rtl/>
        </w:rPr>
        <w:t xml:space="preserve"> </w:t>
      </w:r>
      <w:r w:rsidRPr="00292465">
        <w:rPr>
          <w:rFonts w:hint="cs"/>
          <w:b w:val="0"/>
          <w:bCs w:val="0"/>
          <w:u w:val="none"/>
          <w:rtl/>
        </w:rPr>
        <w:t>יקבל</w:t>
      </w:r>
      <w:r w:rsidRPr="00292465">
        <w:rPr>
          <w:b w:val="0"/>
          <w:bCs w:val="0"/>
          <w:u w:val="none"/>
          <w:rtl/>
        </w:rPr>
        <w:t xml:space="preserve"> 100 </w:t>
      </w:r>
      <w:r w:rsidRPr="00292465">
        <w:rPr>
          <w:rFonts w:hint="cs"/>
          <w:b w:val="0"/>
          <w:bCs w:val="0"/>
          <w:u w:val="none"/>
          <w:rtl/>
        </w:rPr>
        <w:t>נקודות</w:t>
      </w:r>
      <w:r w:rsidRPr="00292465">
        <w:rPr>
          <w:b w:val="0"/>
          <w:bCs w:val="0"/>
          <w:u w:val="none"/>
          <w:rtl/>
        </w:rPr>
        <w:t xml:space="preserve"> </w:t>
      </w:r>
      <w:r w:rsidRPr="00292465">
        <w:rPr>
          <w:rFonts w:hint="cs"/>
          <w:b w:val="0"/>
          <w:bCs w:val="0"/>
          <w:u w:val="none"/>
          <w:rtl/>
        </w:rPr>
        <w:t>וכל</w:t>
      </w:r>
      <w:r w:rsidRPr="00292465">
        <w:rPr>
          <w:b w:val="0"/>
          <w:bCs w:val="0"/>
          <w:u w:val="none"/>
          <w:rtl/>
        </w:rPr>
        <w:t xml:space="preserve"> </w:t>
      </w:r>
      <w:r w:rsidRPr="00292465">
        <w:rPr>
          <w:rFonts w:hint="cs"/>
          <w:b w:val="0"/>
          <w:bCs w:val="0"/>
          <w:u w:val="none"/>
          <w:rtl/>
        </w:rPr>
        <w:t>המציעים</w:t>
      </w:r>
      <w:r w:rsidRPr="00292465">
        <w:rPr>
          <w:b w:val="0"/>
          <w:bCs w:val="0"/>
          <w:u w:val="none"/>
          <w:rtl/>
        </w:rPr>
        <w:t xml:space="preserve"> </w:t>
      </w:r>
      <w:r w:rsidRPr="00292465">
        <w:rPr>
          <w:rFonts w:hint="cs"/>
          <w:b w:val="0"/>
          <w:bCs w:val="0"/>
          <w:u w:val="none"/>
          <w:rtl/>
        </w:rPr>
        <w:t>האחרים</w:t>
      </w:r>
      <w:r w:rsidRPr="00292465">
        <w:rPr>
          <w:b w:val="0"/>
          <w:bCs w:val="0"/>
          <w:u w:val="none"/>
          <w:rtl/>
        </w:rPr>
        <w:t xml:space="preserve"> </w:t>
      </w:r>
      <w:r w:rsidRPr="00292465">
        <w:rPr>
          <w:rFonts w:hint="cs"/>
          <w:b w:val="0"/>
          <w:bCs w:val="0"/>
          <w:u w:val="none"/>
          <w:rtl/>
        </w:rPr>
        <w:t>ינוקדו</w:t>
      </w:r>
      <w:r w:rsidRPr="00292465">
        <w:rPr>
          <w:b w:val="0"/>
          <w:bCs w:val="0"/>
          <w:u w:val="none"/>
          <w:rtl/>
        </w:rPr>
        <w:t xml:space="preserve"> </w:t>
      </w:r>
      <w:r w:rsidRPr="00292465">
        <w:rPr>
          <w:rFonts w:hint="cs"/>
          <w:b w:val="0"/>
          <w:bCs w:val="0"/>
          <w:u w:val="none"/>
          <w:rtl/>
        </w:rPr>
        <w:t>בציון</w:t>
      </w:r>
      <w:r w:rsidRPr="00292465">
        <w:rPr>
          <w:b w:val="0"/>
          <w:bCs w:val="0"/>
          <w:u w:val="none"/>
          <w:rtl/>
        </w:rPr>
        <w:t xml:space="preserve"> </w:t>
      </w:r>
      <w:r w:rsidRPr="00292465">
        <w:rPr>
          <w:rFonts w:hint="cs"/>
          <w:b w:val="0"/>
          <w:bCs w:val="0"/>
          <w:u w:val="none"/>
          <w:rtl/>
        </w:rPr>
        <w:t>נמוך</w:t>
      </w:r>
      <w:r w:rsidRPr="00292465">
        <w:rPr>
          <w:b w:val="0"/>
          <w:bCs w:val="0"/>
          <w:u w:val="none"/>
          <w:rtl/>
        </w:rPr>
        <w:t xml:space="preserve"> </w:t>
      </w:r>
      <w:r w:rsidRPr="00292465">
        <w:rPr>
          <w:rFonts w:hint="cs"/>
          <w:b w:val="0"/>
          <w:bCs w:val="0"/>
          <w:u w:val="none"/>
          <w:rtl/>
        </w:rPr>
        <w:t>יותר</w:t>
      </w:r>
      <w:r w:rsidRPr="00292465">
        <w:rPr>
          <w:b w:val="0"/>
          <w:bCs w:val="0"/>
          <w:u w:val="none"/>
          <w:rtl/>
        </w:rPr>
        <w:t xml:space="preserve"> </w:t>
      </w:r>
      <w:r w:rsidRPr="00292465">
        <w:rPr>
          <w:rFonts w:hint="cs"/>
          <w:b w:val="0"/>
          <w:bCs w:val="0"/>
          <w:u w:val="none"/>
          <w:rtl/>
        </w:rPr>
        <w:t>ביחס</w:t>
      </w:r>
      <w:r w:rsidRPr="00292465">
        <w:rPr>
          <w:b w:val="0"/>
          <w:bCs w:val="0"/>
          <w:u w:val="none"/>
          <w:rtl/>
        </w:rPr>
        <w:t xml:space="preserve"> </w:t>
      </w:r>
      <w:r w:rsidRPr="00292465">
        <w:rPr>
          <w:rFonts w:hint="cs"/>
          <w:b w:val="0"/>
          <w:bCs w:val="0"/>
          <w:u w:val="none"/>
          <w:rtl/>
        </w:rPr>
        <w:t>להצעה</w:t>
      </w:r>
      <w:r w:rsidRPr="00292465">
        <w:rPr>
          <w:b w:val="0"/>
          <w:bCs w:val="0"/>
          <w:u w:val="none"/>
          <w:rtl/>
        </w:rPr>
        <w:t xml:space="preserve"> </w:t>
      </w:r>
      <w:r w:rsidRPr="00292465">
        <w:rPr>
          <w:rFonts w:hint="cs"/>
          <w:b w:val="0"/>
          <w:bCs w:val="0"/>
          <w:u w:val="none"/>
          <w:rtl/>
        </w:rPr>
        <w:t>הזולה</w:t>
      </w:r>
      <w:r w:rsidRPr="00292465">
        <w:rPr>
          <w:b w:val="0"/>
          <w:bCs w:val="0"/>
          <w:u w:val="none"/>
          <w:rtl/>
        </w:rPr>
        <w:t xml:space="preserve">. </w:t>
      </w:r>
      <w:r w:rsidRPr="00292465">
        <w:rPr>
          <w:rFonts w:hint="cs"/>
          <w:b w:val="0"/>
          <w:bCs w:val="0"/>
          <w:u w:val="none"/>
          <w:rtl/>
        </w:rPr>
        <w:t>החישוב</w:t>
      </w:r>
      <w:r w:rsidRPr="00292465">
        <w:rPr>
          <w:b w:val="0"/>
          <w:bCs w:val="0"/>
          <w:u w:val="none"/>
          <w:rtl/>
        </w:rPr>
        <w:t xml:space="preserve"> </w:t>
      </w:r>
      <w:r w:rsidRPr="00292465">
        <w:rPr>
          <w:rFonts w:hint="cs"/>
          <w:b w:val="0"/>
          <w:bCs w:val="0"/>
          <w:u w:val="none"/>
          <w:rtl/>
        </w:rPr>
        <w:t>יעשה</w:t>
      </w:r>
      <w:r w:rsidRPr="00292465">
        <w:rPr>
          <w:b w:val="0"/>
          <w:bCs w:val="0"/>
          <w:u w:val="none"/>
          <w:rtl/>
        </w:rPr>
        <w:t xml:space="preserve"> </w:t>
      </w:r>
      <w:r w:rsidRPr="00292465">
        <w:rPr>
          <w:rFonts w:hint="cs"/>
          <w:b w:val="0"/>
          <w:bCs w:val="0"/>
          <w:u w:val="none"/>
          <w:rtl/>
        </w:rPr>
        <w:t>על</w:t>
      </w:r>
      <w:r w:rsidRPr="00292465">
        <w:rPr>
          <w:b w:val="0"/>
          <w:bCs w:val="0"/>
          <w:u w:val="none"/>
          <w:rtl/>
        </w:rPr>
        <w:t xml:space="preserve"> </w:t>
      </w:r>
      <w:r w:rsidRPr="00292465">
        <w:rPr>
          <w:rFonts w:hint="cs"/>
          <w:b w:val="0"/>
          <w:bCs w:val="0"/>
          <w:u w:val="none"/>
          <w:rtl/>
        </w:rPr>
        <w:t>פי</w:t>
      </w:r>
      <w:r w:rsidRPr="00292465">
        <w:rPr>
          <w:b w:val="0"/>
          <w:bCs w:val="0"/>
          <w:u w:val="none"/>
          <w:rtl/>
        </w:rPr>
        <w:t xml:space="preserve"> </w:t>
      </w:r>
      <w:r w:rsidRPr="00292465">
        <w:rPr>
          <w:rFonts w:hint="cs"/>
          <w:b w:val="0"/>
          <w:bCs w:val="0"/>
          <w:u w:val="none"/>
          <w:rtl/>
        </w:rPr>
        <w:t>נוסחת</w:t>
      </w:r>
      <w:r w:rsidRPr="00292465">
        <w:rPr>
          <w:b w:val="0"/>
          <w:bCs w:val="0"/>
          <w:u w:val="none"/>
          <w:rtl/>
        </w:rPr>
        <w:t xml:space="preserve"> </w:t>
      </w:r>
      <w:r w:rsidRPr="00292465">
        <w:rPr>
          <w:rFonts w:hint="cs"/>
          <w:b w:val="0"/>
          <w:bCs w:val="0"/>
          <w:u w:val="none"/>
          <w:rtl/>
        </w:rPr>
        <w:t>החישוב</w:t>
      </w:r>
      <w:r w:rsidRPr="00292465">
        <w:rPr>
          <w:b w:val="0"/>
          <w:bCs w:val="0"/>
          <w:u w:val="none"/>
          <w:rtl/>
        </w:rPr>
        <w:t xml:space="preserve"> </w:t>
      </w:r>
      <w:r w:rsidRPr="00292465">
        <w:rPr>
          <w:rFonts w:hint="cs"/>
          <w:b w:val="0"/>
          <w:bCs w:val="0"/>
          <w:u w:val="none"/>
          <w:rtl/>
        </w:rPr>
        <w:t>הבאה</w:t>
      </w:r>
      <w:r w:rsidRPr="00292465">
        <w:rPr>
          <w:b w:val="0"/>
          <w:bCs w:val="0"/>
          <w:u w:val="none"/>
          <w:rtl/>
        </w:rPr>
        <w:t>:</w:t>
      </w:r>
    </w:p>
    <w:tbl>
      <w:tblPr>
        <w:bidiVisual/>
        <w:tblW w:w="3706" w:type="pct"/>
        <w:tblInd w:w="21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609"/>
        <w:gridCol w:w="474"/>
        <w:gridCol w:w="664"/>
        <w:gridCol w:w="413"/>
        <w:gridCol w:w="3668"/>
        <w:gridCol w:w="265"/>
      </w:tblGrid>
      <w:tr w:rsidR="009D59F2" w:rsidRPr="00292465" w14:paraId="4FC12096" w14:textId="77777777" w:rsidTr="003F7FC4">
        <w:tc>
          <w:tcPr>
            <w:tcW w:w="1134" w:type="pct"/>
            <w:vMerge w:val="restart"/>
            <w:tcBorders>
              <w:top w:val="single" w:sz="4" w:space="0" w:color="auto"/>
            </w:tcBorders>
            <w:vAlign w:val="center"/>
          </w:tcPr>
          <w:p w14:paraId="3E2B321F" w14:textId="77777777" w:rsidR="009D59F2" w:rsidRPr="00292465" w:rsidRDefault="009D59F2" w:rsidP="003F7FC4">
            <w:pPr>
              <w:spacing w:line="360" w:lineRule="auto"/>
              <w:jc w:val="center"/>
              <w:rPr>
                <w:rFonts w:ascii="Times New Roman" w:hAnsi="Times New Roman" w:cs="David"/>
                <w:b/>
                <w:bCs/>
                <w:spacing w:val="6"/>
                <w:sz w:val="24"/>
              </w:rPr>
            </w:pPr>
            <w:r w:rsidRPr="00292465">
              <w:rPr>
                <w:rFonts w:ascii="Times New Roman" w:hAnsi="Times New Roman" w:cs="David"/>
                <w:b/>
                <w:bCs/>
                <w:spacing w:val="6"/>
                <w:sz w:val="24"/>
                <w:rtl/>
              </w:rPr>
              <w:t>ציון המחיר</w:t>
            </w:r>
          </w:p>
        </w:tc>
        <w:tc>
          <w:tcPr>
            <w:tcW w:w="334" w:type="pct"/>
            <w:vMerge w:val="restart"/>
            <w:tcBorders>
              <w:top w:val="single" w:sz="4" w:space="0" w:color="auto"/>
            </w:tcBorders>
            <w:vAlign w:val="center"/>
          </w:tcPr>
          <w:p w14:paraId="1A2E9579" w14:textId="77777777" w:rsidR="009D59F2" w:rsidRPr="00292465" w:rsidRDefault="009D59F2" w:rsidP="003F7FC4">
            <w:pPr>
              <w:spacing w:line="360" w:lineRule="auto"/>
              <w:jc w:val="center"/>
              <w:rPr>
                <w:rFonts w:ascii="Times New Roman" w:hAnsi="Times New Roman" w:cs="David"/>
                <w:b/>
                <w:bCs/>
                <w:spacing w:val="6"/>
                <w:sz w:val="24"/>
              </w:rPr>
            </w:pPr>
            <w:r w:rsidRPr="00292465">
              <w:rPr>
                <w:rFonts w:ascii="Times New Roman" w:hAnsi="Times New Roman" w:cs="David"/>
                <w:b/>
                <w:bCs/>
                <w:spacing w:val="6"/>
                <w:sz w:val="24"/>
                <w:rtl/>
              </w:rPr>
              <w:t>=</w:t>
            </w:r>
          </w:p>
        </w:tc>
        <w:tc>
          <w:tcPr>
            <w:tcW w:w="468" w:type="pct"/>
            <w:vMerge w:val="restart"/>
            <w:tcBorders>
              <w:top w:val="single" w:sz="4" w:space="0" w:color="auto"/>
            </w:tcBorders>
            <w:vAlign w:val="center"/>
          </w:tcPr>
          <w:p w14:paraId="0828FE01" w14:textId="77777777" w:rsidR="009D59F2" w:rsidRPr="00292465" w:rsidRDefault="009D59F2" w:rsidP="003F7FC4">
            <w:pPr>
              <w:spacing w:line="360" w:lineRule="auto"/>
              <w:jc w:val="center"/>
              <w:rPr>
                <w:rFonts w:ascii="Times New Roman" w:hAnsi="Times New Roman" w:cs="David"/>
                <w:spacing w:val="6"/>
                <w:sz w:val="24"/>
              </w:rPr>
            </w:pPr>
            <w:r w:rsidRPr="00292465">
              <w:rPr>
                <w:rFonts w:ascii="Times New Roman" w:hAnsi="Times New Roman" w:cs="David"/>
                <w:spacing w:val="6"/>
                <w:sz w:val="24"/>
                <w:rtl/>
              </w:rPr>
              <w:t>100</w:t>
            </w:r>
          </w:p>
        </w:tc>
        <w:tc>
          <w:tcPr>
            <w:tcW w:w="291" w:type="pct"/>
            <w:vMerge w:val="restart"/>
            <w:tcBorders>
              <w:top w:val="single" w:sz="4" w:space="0" w:color="auto"/>
            </w:tcBorders>
            <w:vAlign w:val="center"/>
          </w:tcPr>
          <w:p w14:paraId="27A524F0" w14:textId="77777777" w:rsidR="009D59F2" w:rsidRPr="00292465" w:rsidRDefault="009D59F2" w:rsidP="003F7FC4">
            <w:pPr>
              <w:spacing w:line="360" w:lineRule="auto"/>
              <w:jc w:val="center"/>
              <w:rPr>
                <w:rFonts w:ascii="Times New Roman" w:hAnsi="Times New Roman" w:cs="David"/>
                <w:spacing w:val="6"/>
                <w:sz w:val="24"/>
              </w:rPr>
            </w:pPr>
            <w:r w:rsidRPr="00292465">
              <w:rPr>
                <w:rFonts w:ascii="Times New Roman" w:hAnsi="Times New Roman" w:cs="David"/>
                <w:spacing w:val="6"/>
                <w:sz w:val="24"/>
                <w:rtl/>
              </w:rPr>
              <w:t>*</w:t>
            </w:r>
          </w:p>
        </w:tc>
        <w:tc>
          <w:tcPr>
            <w:tcW w:w="2586" w:type="pct"/>
            <w:tcBorders>
              <w:top w:val="single" w:sz="4" w:space="0" w:color="auto"/>
              <w:bottom w:val="single" w:sz="4" w:space="0" w:color="auto"/>
            </w:tcBorders>
            <w:vAlign w:val="center"/>
          </w:tcPr>
          <w:p w14:paraId="0586C3FD" w14:textId="77777777" w:rsidR="009D59F2" w:rsidRPr="00292465" w:rsidRDefault="009D59F2" w:rsidP="003F7FC4">
            <w:pPr>
              <w:spacing w:line="360" w:lineRule="auto"/>
              <w:jc w:val="center"/>
              <w:rPr>
                <w:rFonts w:ascii="Times New Roman" w:hAnsi="Times New Roman" w:cs="David"/>
                <w:spacing w:val="6"/>
                <w:sz w:val="24"/>
              </w:rPr>
            </w:pPr>
            <w:r w:rsidRPr="00292465">
              <w:rPr>
                <w:rFonts w:ascii="Times New Roman" w:hAnsi="Times New Roman" w:cs="David"/>
                <w:spacing w:val="6"/>
                <w:sz w:val="24"/>
                <w:rtl/>
              </w:rPr>
              <w:t>עלות ההצעה הנמוכה ביותר</w:t>
            </w:r>
          </w:p>
        </w:tc>
        <w:tc>
          <w:tcPr>
            <w:tcW w:w="187" w:type="pct"/>
            <w:vMerge w:val="restart"/>
            <w:tcBorders>
              <w:top w:val="single" w:sz="4" w:space="0" w:color="auto"/>
            </w:tcBorders>
            <w:vAlign w:val="center"/>
          </w:tcPr>
          <w:p w14:paraId="1E196840" w14:textId="77777777" w:rsidR="009D59F2" w:rsidRPr="00292465" w:rsidRDefault="009D59F2" w:rsidP="003F7FC4">
            <w:pPr>
              <w:spacing w:line="360" w:lineRule="auto"/>
              <w:jc w:val="center"/>
              <w:rPr>
                <w:rFonts w:ascii="Times New Roman" w:hAnsi="Times New Roman" w:cs="David"/>
                <w:b/>
                <w:bCs/>
                <w:spacing w:val="6"/>
                <w:kern w:val="32"/>
                <w:sz w:val="24"/>
                <w:szCs w:val="32"/>
              </w:rPr>
            </w:pPr>
          </w:p>
        </w:tc>
      </w:tr>
      <w:tr w:rsidR="009D59F2" w:rsidRPr="00292465" w14:paraId="5EE21370" w14:textId="77777777" w:rsidTr="003F7FC4">
        <w:tc>
          <w:tcPr>
            <w:tcW w:w="1134" w:type="pct"/>
            <w:vMerge/>
            <w:tcBorders>
              <w:bottom w:val="single" w:sz="4" w:space="0" w:color="auto"/>
            </w:tcBorders>
            <w:vAlign w:val="center"/>
          </w:tcPr>
          <w:p w14:paraId="3F0C0351" w14:textId="77777777" w:rsidR="009D59F2" w:rsidRPr="00292465" w:rsidRDefault="009D59F2" w:rsidP="003F7FC4">
            <w:pPr>
              <w:spacing w:line="360" w:lineRule="auto"/>
              <w:jc w:val="center"/>
              <w:rPr>
                <w:rFonts w:ascii="Times New Roman" w:hAnsi="Times New Roman" w:cs="David"/>
                <w:b/>
                <w:bCs/>
                <w:spacing w:val="6"/>
                <w:kern w:val="32"/>
                <w:sz w:val="24"/>
                <w:szCs w:val="32"/>
              </w:rPr>
            </w:pPr>
          </w:p>
        </w:tc>
        <w:tc>
          <w:tcPr>
            <w:tcW w:w="334" w:type="pct"/>
            <w:vMerge/>
            <w:tcBorders>
              <w:bottom w:val="single" w:sz="4" w:space="0" w:color="auto"/>
            </w:tcBorders>
            <w:vAlign w:val="center"/>
          </w:tcPr>
          <w:p w14:paraId="4AE818AF" w14:textId="77777777" w:rsidR="009D59F2" w:rsidRPr="00292465" w:rsidRDefault="009D59F2" w:rsidP="003F7FC4">
            <w:pPr>
              <w:spacing w:line="360" w:lineRule="auto"/>
              <w:jc w:val="center"/>
              <w:rPr>
                <w:rFonts w:ascii="Times New Roman" w:hAnsi="Times New Roman" w:cs="David"/>
                <w:b/>
                <w:bCs/>
                <w:spacing w:val="6"/>
                <w:kern w:val="32"/>
                <w:sz w:val="24"/>
                <w:szCs w:val="32"/>
              </w:rPr>
            </w:pPr>
          </w:p>
        </w:tc>
        <w:tc>
          <w:tcPr>
            <w:tcW w:w="468" w:type="pct"/>
            <w:vMerge/>
            <w:tcBorders>
              <w:bottom w:val="single" w:sz="4" w:space="0" w:color="auto"/>
            </w:tcBorders>
            <w:vAlign w:val="center"/>
          </w:tcPr>
          <w:p w14:paraId="4507DEBF" w14:textId="77777777" w:rsidR="009D59F2" w:rsidRPr="00292465" w:rsidRDefault="009D59F2" w:rsidP="003F7FC4">
            <w:pPr>
              <w:spacing w:line="360" w:lineRule="auto"/>
              <w:jc w:val="center"/>
              <w:rPr>
                <w:rFonts w:ascii="Times New Roman" w:hAnsi="Times New Roman" w:cs="David"/>
                <w:b/>
                <w:bCs/>
                <w:spacing w:val="6"/>
                <w:kern w:val="32"/>
                <w:sz w:val="24"/>
                <w:szCs w:val="32"/>
              </w:rPr>
            </w:pPr>
          </w:p>
        </w:tc>
        <w:tc>
          <w:tcPr>
            <w:tcW w:w="291" w:type="pct"/>
            <w:vMerge/>
            <w:tcBorders>
              <w:bottom w:val="single" w:sz="4" w:space="0" w:color="auto"/>
            </w:tcBorders>
            <w:vAlign w:val="center"/>
          </w:tcPr>
          <w:p w14:paraId="59F911D0" w14:textId="77777777" w:rsidR="009D59F2" w:rsidRPr="00292465" w:rsidRDefault="009D59F2" w:rsidP="003F7FC4">
            <w:pPr>
              <w:spacing w:line="360" w:lineRule="auto"/>
              <w:jc w:val="center"/>
              <w:rPr>
                <w:rFonts w:ascii="Times New Roman" w:hAnsi="Times New Roman" w:cs="David"/>
                <w:b/>
                <w:bCs/>
                <w:spacing w:val="6"/>
                <w:kern w:val="32"/>
                <w:sz w:val="24"/>
                <w:szCs w:val="32"/>
              </w:rPr>
            </w:pPr>
          </w:p>
        </w:tc>
        <w:tc>
          <w:tcPr>
            <w:tcW w:w="2586" w:type="pct"/>
            <w:tcBorders>
              <w:top w:val="single" w:sz="4" w:space="0" w:color="auto"/>
              <w:bottom w:val="single" w:sz="4" w:space="0" w:color="auto"/>
            </w:tcBorders>
            <w:vAlign w:val="center"/>
          </w:tcPr>
          <w:p w14:paraId="432D3CE4" w14:textId="77777777" w:rsidR="009D59F2" w:rsidRPr="00292465" w:rsidRDefault="009D59F2" w:rsidP="003F7FC4">
            <w:pPr>
              <w:spacing w:line="360" w:lineRule="auto"/>
              <w:jc w:val="center"/>
              <w:rPr>
                <w:rFonts w:ascii="Times New Roman" w:hAnsi="Times New Roman" w:cs="David"/>
                <w:spacing w:val="6"/>
                <w:sz w:val="24"/>
              </w:rPr>
            </w:pPr>
            <w:r w:rsidRPr="00292465">
              <w:rPr>
                <w:rFonts w:ascii="Times New Roman" w:hAnsi="Times New Roman" w:cs="David"/>
                <w:spacing w:val="6"/>
                <w:sz w:val="24"/>
                <w:rtl/>
              </w:rPr>
              <w:t>עלות ההצעה הנבחנת</w:t>
            </w:r>
          </w:p>
        </w:tc>
        <w:tc>
          <w:tcPr>
            <w:tcW w:w="187" w:type="pct"/>
            <w:vMerge/>
            <w:tcBorders>
              <w:bottom w:val="single" w:sz="4" w:space="0" w:color="auto"/>
            </w:tcBorders>
            <w:vAlign w:val="center"/>
          </w:tcPr>
          <w:p w14:paraId="3985D8FC" w14:textId="77777777" w:rsidR="009D59F2" w:rsidRPr="00292465" w:rsidRDefault="009D59F2" w:rsidP="003F7FC4">
            <w:pPr>
              <w:spacing w:line="360" w:lineRule="auto"/>
              <w:jc w:val="center"/>
              <w:rPr>
                <w:rFonts w:ascii="Times New Roman" w:hAnsi="Times New Roman" w:cs="David"/>
                <w:b/>
                <w:bCs/>
                <w:spacing w:val="6"/>
                <w:kern w:val="32"/>
                <w:sz w:val="24"/>
                <w:szCs w:val="32"/>
              </w:rPr>
            </w:pPr>
          </w:p>
        </w:tc>
      </w:tr>
    </w:tbl>
    <w:p w14:paraId="22108C00" w14:textId="7E2B7A04" w:rsidR="009D59F2" w:rsidRPr="00292465" w:rsidRDefault="009D59F2" w:rsidP="009D59F2">
      <w:pPr>
        <w:pStyle w:val="Style2"/>
        <w:tabs>
          <w:tab w:val="clear" w:pos="1440"/>
          <w:tab w:val="num" w:pos="1473"/>
        </w:tabs>
        <w:ind w:left="1473" w:hanging="709"/>
        <w:rPr>
          <w:b w:val="0"/>
          <w:bCs w:val="0"/>
          <w:u w:val="none"/>
        </w:rPr>
      </w:pPr>
      <w:r>
        <w:rPr>
          <w:rFonts w:hint="cs"/>
          <w:b w:val="0"/>
          <w:bCs w:val="0"/>
          <w:u w:val="none"/>
          <w:rtl/>
        </w:rPr>
        <w:t>המזמין יהיה רשאי לבחור באחד או יותר מהספקים הכלולים ברשימת ספקי המסגרת לצורך מתן השירותים בהתאם לשיקול דעתו הבלעדי.</w:t>
      </w:r>
    </w:p>
    <w:p w14:paraId="29B4BE99" w14:textId="6BA39C99" w:rsidR="00991102" w:rsidRDefault="00991102" w:rsidP="00991102">
      <w:pPr>
        <w:widowControl/>
        <w:numPr>
          <w:ilvl w:val="1"/>
          <w:numId w:val="2"/>
        </w:numPr>
        <w:tabs>
          <w:tab w:val="clear" w:pos="972"/>
          <w:tab w:val="num" w:pos="764"/>
        </w:tabs>
        <w:spacing w:line="360" w:lineRule="auto"/>
        <w:ind w:left="764" w:hanging="425"/>
        <w:jc w:val="both"/>
        <w:outlineLvl w:val="1"/>
        <w:rPr>
          <w:rFonts w:cs="David"/>
          <w:sz w:val="24"/>
        </w:rPr>
      </w:pPr>
      <w:bookmarkStart w:id="74" w:name="_Ref154392627"/>
      <w:bookmarkStart w:id="75" w:name="_Ref159203602"/>
      <w:r w:rsidRPr="009F5A6E">
        <w:rPr>
          <w:rFonts w:cs="David" w:hint="cs"/>
          <w:sz w:val="24"/>
          <w:rtl/>
        </w:rPr>
        <w:lastRenderedPageBreak/>
        <w:t xml:space="preserve">הצעת מחיר </w:t>
      </w:r>
      <w:r w:rsidR="00292465">
        <w:rPr>
          <w:rFonts w:cs="David" w:hint="cs"/>
          <w:sz w:val="24"/>
          <w:rtl/>
        </w:rPr>
        <w:t xml:space="preserve">לשירותים/מוצרים שאינם כלולים בחבילת הבסיס </w:t>
      </w:r>
      <w:r w:rsidRPr="009F5A6E">
        <w:rPr>
          <w:rFonts w:cs="David" w:hint="cs"/>
          <w:sz w:val="24"/>
          <w:rtl/>
        </w:rPr>
        <w:t xml:space="preserve">תוגש </w:t>
      </w:r>
      <w:r w:rsidR="009D59F2">
        <w:rPr>
          <w:rFonts w:cs="David" w:hint="cs"/>
          <w:sz w:val="24"/>
          <w:rtl/>
        </w:rPr>
        <w:t xml:space="preserve">בהתאם לצורך </w:t>
      </w:r>
      <w:r w:rsidR="00292465">
        <w:rPr>
          <w:rFonts w:cs="David" w:hint="cs"/>
          <w:sz w:val="24"/>
          <w:rtl/>
        </w:rPr>
        <w:t>ו</w:t>
      </w:r>
      <w:r w:rsidRPr="009F5A6E">
        <w:rPr>
          <w:rFonts w:cs="David" w:hint="cs"/>
          <w:sz w:val="24"/>
          <w:rtl/>
        </w:rPr>
        <w:t>בהתאם למפורט בפנייה הפרטנית הספציפית</w:t>
      </w:r>
      <w:r>
        <w:rPr>
          <w:rFonts w:cs="David" w:hint="cs"/>
          <w:sz w:val="24"/>
          <w:rtl/>
        </w:rPr>
        <w:t>.</w:t>
      </w:r>
    </w:p>
    <w:p w14:paraId="1600C794" w14:textId="77777777" w:rsidR="003F7540" w:rsidRPr="00292465" w:rsidRDefault="003F7540" w:rsidP="003F7540">
      <w:bookmarkStart w:id="76" w:name="_Ref249351336"/>
      <w:bookmarkStart w:id="77" w:name="_Ref438123081"/>
      <w:bookmarkEnd w:id="74"/>
      <w:bookmarkEnd w:id="75"/>
    </w:p>
    <w:p w14:paraId="36F543FF" w14:textId="77777777" w:rsidR="00ED6CF3" w:rsidRPr="00C40211" w:rsidRDefault="00E06D7F" w:rsidP="006B3EDC">
      <w:pPr>
        <w:widowControl/>
        <w:numPr>
          <w:ilvl w:val="0"/>
          <w:numId w:val="2"/>
        </w:numPr>
        <w:spacing w:line="360" w:lineRule="auto"/>
        <w:ind w:left="357" w:hanging="357"/>
        <w:jc w:val="both"/>
        <w:outlineLvl w:val="1"/>
        <w:rPr>
          <w:rFonts w:cs="David"/>
          <w:b/>
          <w:bCs/>
          <w:sz w:val="24"/>
        </w:rPr>
      </w:pPr>
      <w:bookmarkStart w:id="78" w:name="_Ref479146838"/>
      <w:r w:rsidRPr="00C40211">
        <w:rPr>
          <w:rFonts w:cs="David" w:hint="eastAsia"/>
          <w:b/>
          <w:bCs/>
          <w:sz w:val="24"/>
          <w:rtl/>
        </w:rPr>
        <w:t>תוקף</w:t>
      </w:r>
      <w:r w:rsidRPr="00C40211">
        <w:rPr>
          <w:rFonts w:cs="David"/>
          <w:b/>
          <w:bCs/>
          <w:sz w:val="24"/>
          <w:rtl/>
        </w:rPr>
        <w:t xml:space="preserve"> </w:t>
      </w:r>
      <w:r w:rsidRPr="00C40211">
        <w:rPr>
          <w:rFonts w:cs="David" w:hint="eastAsia"/>
          <w:b/>
          <w:bCs/>
          <w:sz w:val="24"/>
          <w:rtl/>
        </w:rPr>
        <w:t>ההצעות</w:t>
      </w:r>
      <w:bookmarkEnd w:id="76"/>
      <w:bookmarkEnd w:id="77"/>
      <w:bookmarkEnd w:id="78"/>
    </w:p>
    <w:p w14:paraId="7A3E4F32" w14:textId="74640C49" w:rsidR="00DF4BEA" w:rsidRPr="00C40211" w:rsidRDefault="00DF4BEA" w:rsidP="00CC4B89">
      <w:pPr>
        <w:widowControl/>
        <w:spacing w:line="360" w:lineRule="auto"/>
        <w:ind w:left="360"/>
        <w:jc w:val="both"/>
        <w:outlineLvl w:val="1"/>
        <w:rPr>
          <w:rFonts w:cs="David"/>
          <w:rtl/>
        </w:rPr>
      </w:pPr>
      <w:r w:rsidRPr="00C40211">
        <w:rPr>
          <w:rFonts w:cs="David" w:hint="cs"/>
          <w:rtl/>
        </w:rPr>
        <w:t xml:space="preserve">ההצעות למכרז </w:t>
      </w:r>
      <w:r w:rsidR="00EF09BD" w:rsidRPr="00C40211">
        <w:rPr>
          <w:rFonts w:cs="David" w:hint="cs"/>
          <w:rtl/>
        </w:rPr>
        <w:t xml:space="preserve">תישארנה </w:t>
      </w:r>
      <w:r w:rsidRPr="00C40211">
        <w:rPr>
          <w:rFonts w:cs="David" w:hint="cs"/>
          <w:rtl/>
        </w:rPr>
        <w:t>בתוקף עד לתאריך</w:t>
      </w:r>
      <w:r w:rsidR="00CB0B33">
        <w:rPr>
          <w:rFonts w:cs="David" w:hint="cs"/>
          <w:sz w:val="24"/>
          <w:rtl/>
        </w:rPr>
        <w:t xml:space="preserve"> </w:t>
      </w:r>
      <w:r w:rsidR="002275AD">
        <w:rPr>
          <w:rFonts w:cs="David" w:hint="cs"/>
          <w:sz w:val="24"/>
          <w:rtl/>
        </w:rPr>
        <w:t xml:space="preserve">המופיע בסעיף </w:t>
      </w:r>
      <w:r w:rsidR="002275AD">
        <w:rPr>
          <w:rFonts w:cs="David"/>
          <w:sz w:val="24"/>
          <w:rtl/>
        </w:rPr>
        <w:fldChar w:fldCharType="begin"/>
      </w:r>
      <w:r w:rsidR="002275AD">
        <w:rPr>
          <w:rFonts w:cs="David"/>
          <w:sz w:val="24"/>
          <w:rtl/>
        </w:rPr>
        <w:instrText xml:space="preserve"> </w:instrText>
      </w:r>
      <w:r w:rsidR="002275AD">
        <w:rPr>
          <w:rFonts w:cs="David" w:hint="cs"/>
          <w:sz w:val="24"/>
        </w:rPr>
        <w:instrText>REF</w:instrText>
      </w:r>
      <w:r w:rsidR="002275AD">
        <w:rPr>
          <w:rFonts w:cs="David" w:hint="cs"/>
          <w:sz w:val="24"/>
          <w:rtl/>
        </w:rPr>
        <w:instrText xml:space="preserve"> _</w:instrText>
      </w:r>
      <w:r w:rsidR="002275AD">
        <w:rPr>
          <w:rFonts w:cs="David" w:hint="cs"/>
          <w:sz w:val="24"/>
        </w:rPr>
        <w:instrText>Ref451173818 \r \h</w:instrText>
      </w:r>
      <w:r w:rsidR="002275AD">
        <w:rPr>
          <w:rFonts w:cs="David"/>
          <w:sz w:val="24"/>
          <w:rtl/>
        </w:rPr>
        <w:instrText xml:space="preserve"> </w:instrText>
      </w:r>
      <w:r w:rsidR="002275AD">
        <w:rPr>
          <w:rFonts w:cs="David"/>
          <w:sz w:val="24"/>
          <w:rtl/>
        </w:rPr>
      </w:r>
      <w:r w:rsidR="002275AD">
        <w:rPr>
          <w:rFonts w:cs="David"/>
          <w:sz w:val="24"/>
          <w:rtl/>
        </w:rPr>
        <w:fldChar w:fldCharType="separate"/>
      </w:r>
      <w:r w:rsidR="001138E4">
        <w:rPr>
          <w:rFonts w:cs="David"/>
          <w:sz w:val="24"/>
          <w:cs/>
        </w:rPr>
        <w:t>‎</w:t>
      </w:r>
      <w:r w:rsidR="001138E4">
        <w:rPr>
          <w:rFonts w:cs="David"/>
          <w:sz w:val="24"/>
        </w:rPr>
        <w:t>5.4</w:t>
      </w:r>
      <w:r w:rsidR="002275AD">
        <w:rPr>
          <w:rFonts w:cs="David"/>
          <w:sz w:val="24"/>
          <w:rtl/>
        </w:rPr>
        <w:fldChar w:fldCharType="end"/>
      </w:r>
      <w:r w:rsidR="002275AD">
        <w:rPr>
          <w:rFonts w:cs="David" w:hint="cs"/>
          <w:sz w:val="24"/>
          <w:rtl/>
        </w:rPr>
        <w:t xml:space="preserve"> לעיל</w:t>
      </w:r>
      <w:r w:rsidR="003F6957" w:rsidRPr="00C40211">
        <w:rPr>
          <w:rFonts w:cs="David" w:hint="cs"/>
          <w:rtl/>
        </w:rPr>
        <w:t>.</w:t>
      </w:r>
      <w:r w:rsidRPr="00C40211">
        <w:rPr>
          <w:rFonts w:cs="David" w:hint="cs"/>
          <w:rtl/>
        </w:rPr>
        <w:t xml:space="preserve"> המציע יאריך את תוקף ההצעה לקיום תנאי המכרז בהתאם, לבקשת ה</w:t>
      </w:r>
      <w:r w:rsidR="004416B1" w:rsidRPr="00C40211">
        <w:rPr>
          <w:rFonts w:cs="David" w:hint="cs"/>
          <w:rtl/>
        </w:rPr>
        <w:t>מזמין</w:t>
      </w:r>
      <w:r w:rsidRPr="00C40211">
        <w:rPr>
          <w:rFonts w:cs="David" w:hint="cs"/>
          <w:rtl/>
        </w:rPr>
        <w:t>, עד</w:t>
      </w:r>
      <w:r w:rsidRPr="00C40211">
        <w:rPr>
          <w:rFonts w:cs="David" w:hint="cs"/>
        </w:rPr>
        <w:t xml:space="preserve"> </w:t>
      </w:r>
      <w:r w:rsidRPr="00C40211">
        <w:rPr>
          <w:rFonts w:cs="David" w:hint="cs"/>
          <w:rtl/>
        </w:rPr>
        <w:t>לקבלת החלטה סופית במכרז זה.</w:t>
      </w:r>
      <w:r w:rsidR="00703A9C" w:rsidRPr="00C40211">
        <w:rPr>
          <w:rFonts w:cs="David" w:hint="cs"/>
          <w:rtl/>
        </w:rPr>
        <w:t xml:space="preserve"> </w:t>
      </w:r>
    </w:p>
    <w:p w14:paraId="43712EE5" w14:textId="77777777" w:rsidR="00ED6CF3" w:rsidRPr="003F7540" w:rsidRDefault="00ED6CF3" w:rsidP="003F7540"/>
    <w:p w14:paraId="6820D93C" w14:textId="77777777" w:rsidR="00ED6CF3" w:rsidRPr="00C40211" w:rsidRDefault="00DF4BEA" w:rsidP="006B3EDC">
      <w:pPr>
        <w:widowControl/>
        <w:numPr>
          <w:ilvl w:val="0"/>
          <w:numId w:val="2"/>
        </w:numPr>
        <w:spacing w:line="360" w:lineRule="auto"/>
        <w:ind w:left="357" w:hanging="357"/>
        <w:jc w:val="both"/>
        <w:outlineLvl w:val="1"/>
        <w:rPr>
          <w:rFonts w:cs="David"/>
          <w:b/>
          <w:bCs/>
        </w:rPr>
      </w:pPr>
      <w:bookmarkStart w:id="79" w:name="_Ref480446780"/>
      <w:r w:rsidRPr="00C40211">
        <w:rPr>
          <w:rFonts w:cs="David" w:hint="cs"/>
          <w:b/>
          <w:bCs/>
          <w:rtl/>
        </w:rPr>
        <w:t>תמורה</w:t>
      </w:r>
      <w:bookmarkEnd w:id="79"/>
    </w:p>
    <w:p w14:paraId="4F3ACF07" w14:textId="77777777" w:rsidR="004B6B31" w:rsidRDefault="009F5A6E" w:rsidP="00AD0155">
      <w:pPr>
        <w:widowControl/>
        <w:numPr>
          <w:ilvl w:val="1"/>
          <w:numId w:val="2"/>
        </w:numPr>
        <w:tabs>
          <w:tab w:val="clear" w:pos="972"/>
          <w:tab w:val="num" w:pos="906"/>
        </w:tabs>
        <w:spacing w:line="360" w:lineRule="auto"/>
        <w:ind w:left="906" w:hanging="567"/>
        <w:jc w:val="both"/>
        <w:outlineLvl w:val="1"/>
        <w:rPr>
          <w:rFonts w:cs="David"/>
        </w:rPr>
      </w:pPr>
      <w:bookmarkStart w:id="80" w:name="_Ref457218001"/>
      <w:r w:rsidRPr="004B6B31">
        <w:rPr>
          <w:rFonts w:cs="David" w:hint="cs"/>
          <w:rtl/>
        </w:rPr>
        <w:t xml:space="preserve">הצעת המחיר תוגש בנוסח המופיע </w:t>
      </w:r>
      <w:r w:rsidRPr="004B6B31">
        <w:rPr>
          <w:rFonts w:cs="David"/>
          <w:b/>
          <w:rtl/>
        </w:rPr>
        <w:t>ב</w:t>
      </w:r>
      <w:r w:rsidR="00522B5E" w:rsidRPr="004B6B31">
        <w:rPr>
          <w:rFonts w:cs="David" w:hint="cs"/>
          <w:rtl/>
        </w:rPr>
        <w:t xml:space="preserve">נספח </w:t>
      </w:r>
      <w:r w:rsidR="00AD0155" w:rsidRPr="004B6B31">
        <w:rPr>
          <w:rFonts w:cs="David" w:hint="cs"/>
          <w:rtl/>
        </w:rPr>
        <w:t>ג</w:t>
      </w:r>
      <w:r w:rsidR="00522B5E" w:rsidRPr="004B6B31">
        <w:rPr>
          <w:rFonts w:cs="David" w:hint="cs"/>
          <w:rtl/>
        </w:rPr>
        <w:t>'</w:t>
      </w:r>
      <w:r w:rsidRPr="009F5A6E">
        <w:rPr>
          <w:rFonts w:cs="David" w:hint="cs"/>
          <w:rtl/>
        </w:rPr>
        <w:t xml:space="preserve">. </w:t>
      </w:r>
      <w:bookmarkStart w:id="81" w:name="הצעת_המחיר_הגשה"/>
      <w:r w:rsidRPr="009F5A6E">
        <w:rPr>
          <w:rFonts w:cs="David" w:hint="cs"/>
          <w:rtl/>
        </w:rPr>
        <w:t xml:space="preserve">בהצעת המחיר יגיש המציע מחיר מוצע לשירותים ו/או המוצרים הנדרשים </w:t>
      </w:r>
      <w:r w:rsidR="004B6B31">
        <w:rPr>
          <w:rFonts w:cs="David" w:hint="cs"/>
          <w:rtl/>
        </w:rPr>
        <w:t xml:space="preserve">בחבילת הבסיס, לא כולל מע"מ. </w:t>
      </w:r>
    </w:p>
    <w:p w14:paraId="1E251F87" w14:textId="77777777" w:rsidR="00F15A46" w:rsidRPr="009F5A6E" w:rsidRDefault="004B6B31" w:rsidP="00AD0155">
      <w:pPr>
        <w:widowControl/>
        <w:numPr>
          <w:ilvl w:val="1"/>
          <w:numId w:val="2"/>
        </w:numPr>
        <w:tabs>
          <w:tab w:val="clear" w:pos="972"/>
          <w:tab w:val="num" w:pos="906"/>
        </w:tabs>
        <w:spacing w:line="360" w:lineRule="auto"/>
        <w:ind w:left="906" w:hanging="567"/>
        <w:jc w:val="both"/>
        <w:outlineLvl w:val="1"/>
        <w:rPr>
          <w:rFonts w:cs="David"/>
        </w:rPr>
      </w:pPr>
      <w:r>
        <w:rPr>
          <w:rFonts w:cs="David" w:hint="cs"/>
          <w:rtl/>
        </w:rPr>
        <w:t xml:space="preserve">יובהר כי </w:t>
      </w:r>
      <w:r w:rsidR="009F5A6E" w:rsidRPr="009F5A6E">
        <w:rPr>
          <w:rFonts w:cs="David" w:hint="cs"/>
          <w:rtl/>
        </w:rPr>
        <w:t>ב</w:t>
      </w:r>
      <w:r>
        <w:rPr>
          <w:rFonts w:cs="David" w:hint="cs"/>
          <w:rtl/>
        </w:rPr>
        <w:t xml:space="preserve">כל </w:t>
      </w:r>
      <w:r w:rsidR="009F5A6E" w:rsidRPr="009F5A6E">
        <w:rPr>
          <w:rFonts w:cs="David" w:hint="cs"/>
          <w:rtl/>
        </w:rPr>
        <w:t xml:space="preserve">פנייה הפרטנית, </w:t>
      </w:r>
      <w:r>
        <w:rPr>
          <w:rFonts w:cs="David" w:hint="cs"/>
          <w:rtl/>
        </w:rPr>
        <w:t>י</w:t>
      </w:r>
      <w:r w:rsidRPr="009F5A6E">
        <w:rPr>
          <w:rFonts w:cs="David" w:hint="cs"/>
          <w:rtl/>
        </w:rPr>
        <w:t>גיש המציע מחיר מוצע לשירותים ו/או המוצרים הנדרשים</w:t>
      </w:r>
      <w:r>
        <w:rPr>
          <w:rFonts w:cs="David" w:hint="cs"/>
          <w:rtl/>
        </w:rPr>
        <w:t xml:space="preserve"> בפנייה הפרטנית, </w:t>
      </w:r>
      <w:r w:rsidR="009F5A6E" w:rsidRPr="009F5A6E">
        <w:rPr>
          <w:rFonts w:cs="David" w:hint="cs"/>
          <w:rtl/>
        </w:rPr>
        <w:t>לא כולל מע"מ, בהתאם למפורט בפנייה הפרטנית הספציפית</w:t>
      </w:r>
      <w:r w:rsidR="009F5A6E" w:rsidRPr="009F5A6E">
        <w:rPr>
          <w:rFonts w:cs="David"/>
          <w:rtl/>
        </w:rPr>
        <w:t>.</w:t>
      </w:r>
      <w:r w:rsidR="009F5A6E" w:rsidRPr="009F5A6E">
        <w:rPr>
          <w:rFonts w:cs="David" w:hint="cs"/>
          <w:b/>
          <w:rtl/>
        </w:rPr>
        <w:t xml:space="preserve"> המשרד רשאי להחליט על מבנה הצעת המחיר, בהתאם לסוג השירותים הנדרשים בפנייה הפרטנית ועפ"י שיקול דעתו הבלעדי</w:t>
      </w:r>
      <w:bookmarkEnd w:id="81"/>
      <w:r w:rsidR="00F15A46" w:rsidRPr="009F5A6E">
        <w:rPr>
          <w:rFonts w:cs="David" w:hint="cs"/>
          <w:rtl/>
        </w:rPr>
        <w:t xml:space="preserve">. </w:t>
      </w:r>
    </w:p>
    <w:p w14:paraId="11374BAC" w14:textId="6F88A6AD" w:rsidR="00F15A46" w:rsidRPr="00522B5E" w:rsidRDefault="00F15A46" w:rsidP="00522B5E">
      <w:pPr>
        <w:widowControl/>
        <w:numPr>
          <w:ilvl w:val="1"/>
          <w:numId w:val="2"/>
        </w:numPr>
        <w:tabs>
          <w:tab w:val="clear" w:pos="972"/>
          <w:tab w:val="num" w:pos="906"/>
        </w:tabs>
        <w:spacing w:line="360" w:lineRule="auto"/>
        <w:ind w:left="906" w:hanging="567"/>
        <w:jc w:val="both"/>
        <w:outlineLvl w:val="1"/>
        <w:rPr>
          <w:rFonts w:cs="David"/>
        </w:rPr>
      </w:pPr>
      <w:r w:rsidRPr="005365A5">
        <w:rPr>
          <w:rFonts w:cs="David" w:hint="cs"/>
          <w:rtl/>
        </w:rPr>
        <w:t xml:space="preserve">התמורה </w:t>
      </w:r>
      <w:r w:rsidR="001B3EA5">
        <w:rPr>
          <w:rFonts w:cs="David" w:hint="cs"/>
          <w:rtl/>
        </w:rPr>
        <w:t xml:space="preserve">שתשולם לספק </w:t>
      </w:r>
      <w:r w:rsidR="002653B8">
        <w:rPr>
          <w:rFonts w:cs="David" w:hint="cs"/>
          <w:rtl/>
        </w:rPr>
        <w:t xml:space="preserve">מכרז מסגרת </w:t>
      </w:r>
      <w:r w:rsidRPr="005365A5">
        <w:rPr>
          <w:rFonts w:cs="David" w:hint="cs"/>
          <w:rtl/>
        </w:rPr>
        <w:t>כוללת את כל ההוצאות, כגו</w:t>
      </w:r>
      <w:r>
        <w:rPr>
          <w:rFonts w:cs="David" w:hint="cs"/>
          <w:rtl/>
        </w:rPr>
        <w:t xml:space="preserve">ן: </w:t>
      </w:r>
      <w:bookmarkEnd w:id="80"/>
      <w:r w:rsidR="009D59F2">
        <w:rPr>
          <w:rFonts w:cs="David" w:hint="cs"/>
          <w:rtl/>
        </w:rPr>
        <w:t xml:space="preserve">הוצאות כוח אדם, הוצאות שכ"ד, </w:t>
      </w:r>
      <w:r w:rsidR="00522B5E" w:rsidRPr="00522B5E">
        <w:rPr>
          <w:rFonts w:cs="David"/>
          <w:rtl/>
        </w:rPr>
        <w:t xml:space="preserve">תשלומים בגין הוצאות טלפון, דואר, צילומים, הדפסות, פקס, זמן והוצאות נסיעות, </w:t>
      </w:r>
      <w:r w:rsidR="00522B5E" w:rsidRPr="00522B5E">
        <w:rPr>
          <w:rFonts w:cs="David" w:hint="cs"/>
          <w:rtl/>
        </w:rPr>
        <w:t xml:space="preserve">הובלה, </w:t>
      </w:r>
      <w:r w:rsidR="00956AA3">
        <w:rPr>
          <w:rFonts w:cs="David" w:hint="cs"/>
          <w:rtl/>
        </w:rPr>
        <w:t xml:space="preserve">מיסים, היטלים, </w:t>
      </w:r>
      <w:r w:rsidR="00522B5E" w:rsidRPr="00522B5E">
        <w:rPr>
          <w:rFonts w:cs="David"/>
          <w:rtl/>
        </w:rPr>
        <w:t xml:space="preserve">אש"ל </w:t>
      </w:r>
      <w:proofErr w:type="spellStart"/>
      <w:r w:rsidR="001B3EA5">
        <w:rPr>
          <w:rFonts w:cs="David" w:hint="cs"/>
          <w:rtl/>
        </w:rPr>
        <w:t>וכו</w:t>
      </w:r>
      <w:proofErr w:type="spellEnd"/>
      <w:r w:rsidR="001B3EA5">
        <w:rPr>
          <w:rFonts w:cs="David" w:hint="cs"/>
          <w:rtl/>
        </w:rPr>
        <w:t>'.</w:t>
      </w:r>
    </w:p>
    <w:p w14:paraId="115EBFDB" w14:textId="4501F6DB" w:rsidR="001B3EA5" w:rsidRPr="0018481B" w:rsidRDefault="001B3EA5" w:rsidP="00956AA3">
      <w:pPr>
        <w:widowControl/>
        <w:numPr>
          <w:ilvl w:val="1"/>
          <w:numId w:val="2"/>
        </w:numPr>
        <w:tabs>
          <w:tab w:val="clear" w:pos="972"/>
          <w:tab w:val="num" w:pos="906"/>
        </w:tabs>
        <w:spacing w:line="360" w:lineRule="auto"/>
        <w:ind w:left="906" w:hanging="567"/>
        <w:jc w:val="both"/>
        <w:outlineLvl w:val="1"/>
        <w:rPr>
          <w:rFonts w:cs="David"/>
          <w:sz w:val="24"/>
          <w:rtl/>
        </w:rPr>
      </w:pPr>
      <w:r w:rsidRPr="0018481B">
        <w:rPr>
          <w:rFonts w:cs="David" w:hint="cs"/>
          <w:sz w:val="24"/>
          <w:rtl/>
        </w:rPr>
        <w:t xml:space="preserve">התשלום </w:t>
      </w:r>
      <w:r w:rsidRPr="0018481B">
        <w:rPr>
          <w:rFonts w:cs="David"/>
          <w:sz w:val="24"/>
          <w:rtl/>
        </w:rPr>
        <w:t>יב</w:t>
      </w:r>
      <w:r w:rsidRPr="0018481B">
        <w:rPr>
          <w:rFonts w:cs="David" w:hint="cs"/>
          <w:sz w:val="24"/>
          <w:rtl/>
        </w:rPr>
        <w:t>ו</w:t>
      </w:r>
      <w:r w:rsidRPr="0018481B">
        <w:rPr>
          <w:rFonts w:cs="David"/>
          <w:sz w:val="24"/>
          <w:rtl/>
        </w:rPr>
        <w:t xml:space="preserve">צע </w:t>
      </w:r>
      <w:r w:rsidR="009D59F2">
        <w:rPr>
          <w:rFonts w:cs="David" w:hint="cs"/>
          <w:sz w:val="24"/>
          <w:rtl/>
        </w:rPr>
        <w:t>פעם בשנה עבור המנוי השנתי ועבור כל רכיב שיירכש בהתאם לפניה פרטנית, בהתאם לתנאי הפנייה הפרטנית.</w:t>
      </w:r>
    </w:p>
    <w:p w14:paraId="7AF2FB23" w14:textId="77777777" w:rsidR="00956AA3" w:rsidRPr="002653B8" w:rsidRDefault="00956AA3" w:rsidP="00956AA3">
      <w:pPr>
        <w:widowControl/>
        <w:numPr>
          <w:ilvl w:val="1"/>
          <w:numId w:val="2"/>
        </w:numPr>
        <w:tabs>
          <w:tab w:val="clear" w:pos="972"/>
          <w:tab w:val="num" w:pos="906"/>
        </w:tabs>
        <w:spacing w:line="360" w:lineRule="auto"/>
        <w:ind w:left="906" w:hanging="567"/>
        <w:jc w:val="both"/>
        <w:outlineLvl w:val="1"/>
        <w:rPr>
          <w:rFonts w:cs="David"/>
        </w:rPr>
      </w:pPr>
      <w:r w:rsidRPr="002653B8">
        <w:rPr>
          <w:rFonts w:cs="David" w:hint="cs"/>
          <w:rtl/>
        </w:rPr>
        <w:t xml:space="preserve">התשלום יתבצע עבור רכיבי שירות שלמים בלבד לשביעות רצון המשרד, לא יבוצע תשלום עבור חלקיות עבודה.    </w:t>
      </w:r>
    </w:p>
    <w:p w14:paraId="569971F6" w14:textId="77777777" w:rsidR="00F15A46" w:rsidRDefault="00522B5E" w:rsidP="00522B5E">
      <w:pPr>
        <w:widowControl/>
        <w:numPr>
          <w:ilvl w:val="1"/>
          <w:numId w:val="2"/>
        </w:numPr>
        <w:tabs>
          <w:tab w:val="clear" w:pos="972"/>
          <w:tab w:val="num" w:pos="906"/>
        </w:tabs>
        <w:spacing w:line="360" w:lineRule="auto"/>
        <w:ind w:left="906" w:hanging="567"/>
        <w:jc w:val="both"/>
        <w:outlineLvl w:val="1"/>
        <w:rPr>
          <w:rFonts w:cs="David"/>
          <w:sz w:val="24"/>
        </w:rPr>
      </w:pPr>
      <w:r>
        <w:rPr>
          <w:rFonts w:cs="David" w:hint="cs"/>
          <w:sz w:val="24"/>
          <w:rtl/>
        </w:rPr>
        <w:t>לא ישולם</w:t>
      </w:r>
      <w:r w:rsidR="001B3EA5">
        <w:rPr>
          <w:rFonts w:cs="David" w:hint="cs"/>
          <w:sz w:val="24"/>
          <w:rtl/>
        </w:rPr>
        <w:t xml:space="preserve"> כל תשלום נוסף מעבר לתעריף המופיע בהצעת המחיר של המציע</w:t>
      </w:r>
      <w:r w:rsidR="00F15A46" w:rsidRPr="005365A5">
        <w:rPr>
          <w:rFonts w:cs="David" w:hint="cs"/>
          <w:sz w:val="24"/>
          <w:rtl/>
        </w:rPr>
        <w:t>.</w:t>
      </w:r>
    </w:p>
    <w:p w14:paraId="57B5DB22" w14:textId="77777777" w:rsidR="00522B5E" w:rsidRPr="00522B5E" w:rsidRDefault="00522B5E" w:rsidP="00522B5E">
      <w:pPr>
        <w:widowControl/>
        <w:numPr>
          <w:ilvl w:val="1"/>
          <w:numId w:val="2"/>
        </w:numPr>
        <w:tabs>
          <w:tab w:val="clear" w:pos="972"/>
          <w:tab w:val="num" w:pos="906"/>
        </w:tabs>
        <w:spacing w:line="360" w:lineRule="auto"/>
        <w:ind w:left="906" w:hanging="567"/>
        <w:jc w:val="both"/>
        <w:outlineLvl w:val="1"/>
        <w:rPr>
          <w:rFonts w:cs="David"/>
        </w:rPr>
      </w:pPr>
      <w:r w:rsidRPr="00522B5E">
        <w:rPr>
          <w:rFonts w:cs="David"/>
          <w:rtl/>
        </w:rPr>
        <w:t xml:space="preserve">מובהר כי המשרד </w:t>
      </w:r>
      <w:r w:rsidRPr="00522B5E">
        <w:rPr>
          <w:rFonts w:cs="David" w:hint="cs"/>
          <w:rtl/>
        </w:rPr>
        <w:t xml:space="preserve">אינו מתחייב </w:t>
      </w:r>
      <w:r w:rsidRPr="00522B5E">
        <w:rPr>
          <w:rFonts w:cs="David"/>
          <w:rtl/>
        </w:rPr>
        <w:t>להזמנת שירותים כלשהם ואף לא בהיקף כלשהו</w:t>
      </w:r>
      <w:r w:rsidRPr="00522B5E">
        <w:rPr>
          <w:rFonts w:cs="David" w:hint="cs"/>
          <w:rtl/>
        </w:rPr>
        <w:t>.</w:t>
      </w:r>
    </w:p>
    <w:p w14:paraId="76A48F59" w14:textId="77777777" w:rsidR="001B3EA5" w:rsidRPr="005365A5" w:rsidRDefault="001B3EA5" w:rsidP="001B3EA5">
      <w:pPr>
        <w:widowControl/>
        <w:numPr>
          <w:ilvl w:val="1"/>
          <w:numId w:val="2"/>
        </w:numPr>
        <w:tabs>
          <w:tab w:val="clear" w:pos="972"/>
          <w:tab w:val="num" w:pos="906"/>
        </w:tabs>
        <w:spacing w:line="360" w:lineRule="auto"/>
        <w:ind w:left="906" w:hanging="567"/>
        <w:jc w:val="both"/>
        <w:outlineLvl w:val="1"/>
        <w:rPr>
          <w:rFonts w:cs="David"/>
          <w:sz w:val="24"/>
        </w:rPr>
      </w:pPr>
      <w:r>
        <w:rPr>
          <w:rFonts w:cs="David" w:hint="cs"/>
          <w:sz w:val="24"/>
          <w:rtl/>
        </w:rPr>
        <w:t>התמורה תוצמד למדד המחירים לצרכן.</w:t>
      </w:r>
    </w:p>
    <w:p w14:paraId="221C4E08" w14:textId="77777777" w:rsidR="00ED6CF3" w:rsidRPr="00F15A46" w:rsidRDefault="00ED6CF3" w:rsidP="006B3EDC">
      <w:pPr>
        <w:widowControl/>
        <w:tabs>
          <w:tab w:val="num" w:pos="1644"/>
        </w:tabs>
        <w:spacing w:line="360" w:lineRule="auto"/>
        <w:ind w:left="1374"/>
        <w:jc w:val="both"/>
        <w:outlineLvl w:val="1"/>
        <w:rPr>
          <w:rFonts w:cs="David"/>
          <w:sz w:val="24"/>
        </w:rPr>
      </w:pPr>
    </w:p>
    <w:p w14:paraId="32EA56C2" w14:textId="77777777" w:rsidR="00ED6CF3" w:rsidRPr="00C40211" w:rsidRDefault="00DF4BEA" w:rsidP="006B3EDC">
      <w:pPr>
        <w:widowControl/>
        <w:numPr>
          <w:ilvl w:val="0"/>
          <w:numId w:val="2"/>
        </w:numPr>
        <w:spacing w:line="360" w:lineRule="auto"/>
        <w:ind w:left="357" w:hanging="357"/>
        <w:jc w:val="both"/>
        <w:outlineLvl w:val="1"/>
        <w:rPr>
          <w:rFonts w:cs="David"/>
          <w:b/>
          <w:bCs/>
        </w:rPr>
      </w:pPr>
      <w:bookmarkStart w:id="82" w:name="_Toc179603259"/>
      <w:bookmarkStart w:id="83" w:name="_Ref482090262"/>
      <w:r w:rsidRPr="00C40211">
        <w:rPr>
          <w:rFonts w:cs="David" w:hint="cs"/>
          <w:b/>
          <w:bCs/>
          <w:rtl/>
        </w:rPr>
        <w:t>שאלות</w:t>
      </w:r>
      <w:r w:rsidR="00E06D7F" w:rsidRPr="00C40211">
        <w:rPr>
          <w:rFonts w:cs="David"/>
          <w:b/>
          <w:bCs/>
          <w:rtl/>
        </w:rPr>
        <w:t xml:space="preserve"> והבהרות</w:t>
      </w:r>
      <w:bookmarkEnd w:id="82"/>
      <w:bookmarkEnd w:id="83"/>
    </w:p>
    <w:p w14:paraId="630F1FC0" w14:textId="6BC7B089" w:rsidR="00F3354C" w:rsidRPr="0018481B" w:rsidRDefault="00F3354C" w:rsidP="00F1199B">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hint="eastAsia"/>
          <w:sz w:val="24"/>
          <w:rtl/>
        </w:rPr>
        <w:t>המשרד</w:t>
      </w:r>
      <w:r w:rsidRPr="0018481B">
        <w:rPr>
          <w:rFonts w:cs="David"/>
          <w:sz w:val="24"/>
          <w:rtl/>
        </w:rPr>
        <w:t xml:space="preserve"> יקבל שאלות פונים באמצעות דואר אלקטרוני בלבד לכתובת</w:t>
      </w:r>
      <w:r w:rsidR="00A50F59">
        <w:rPr>
          <w:rFonts w:cs="David" w:hint="cs"/>
          <w:sz w:val="24"/>
          <w:rtl/>
        </w:rPr>
        <w:t xml:space="preserve"> </w:t>
      </w:r>
      <w:hyperlink r:id="rId14" w:history="1">
        <w:r w:rsidR="004051FF" w:rsidRPr="0018481B">
          <w:rPr>
            <w:rFonts w:cs="David"/>
            <w:sz w:val="24"/>
          </w:rPr>
          <w:t>nehasim@moh.health.gov.il</w:t>
        </w:r>
      </w:hyperlink>
      <w:r w:rsidR="004051FF" w:rsidRPr="0018481B" w:rsidDel="004051FF">
        <w:rPr>
          <w:rFonts w:cs="David"/>
          <w:sz w:val="24"/>
        </w:rPr>
        <w:t xml:space="preserve"> </w:t>
      </w:r>
      <w:r w:rsidR="00CB0B33">
        <w:rPr>
          <w:rFonts w:cs="David" w:hint="cs"/>
          <w:sz w:val="24"/>
          <w:rtl/>
        </w:rPr>
        <w:t xml:space="preserve"> </w:t>
      </w:r>
      <w:r w:rsidRPr="0018481B">
        <w:rPr>
          <w:rFonts w:cs="David"/>
          <w:sz w:val="24"/>
          <w:rtl/>
        </w:rPr>
        <w:t>(</w:t>
      </w:r>
      <w:r w:rsidRPr="0018481B">
        <w:rPr>
          <w:rFonts w:cs="David" w:hint="eastAsia"/>
          <w:sz w:val="24"/>
          <w:rtl/>
        </w:rPr>
        <w:t>ש</w:t>
      </w:r>
      <w:r w:rsidRPr="0018481B">
        <w:rPr>
          <w:rFonts w:cs="David"/>
          <w:sz w:val="24"/>
          <w:rtl/>
        </w:rPr>
        <w:t>א</w:t>
      </w:r>
      <w:r w:rsidRPr="0018481B">
        <w:rPr>
          <w:rFonts w:cs="David" w:hint="eastAsia"/>
          <w:sz w:val="24"/>
          <w:rtl/>
        </w:rPr>
        <w:t>לות</w:t>
      </w:r>
      <w:r w:rsidRPr="0018481B">
        <w:rPr>
          <w:rFonts w:cs="David"/>
          <w:sz w:val="24"/>
          <w:rtl/>
        </w:rPr>
        <w:t xml:space="preserve"> </w:t>
      </w:r>
      <w:r w:rsidRPr="0018481B">
        <w:rPr>
          <w:rFonts w:cs="David" w:hint="eastAsia"/>
          <w:sz w:val="24"/>
          <w:rtl/>
        </w:rPr>
        <w:t>שיופנו</w:t>
      </w:r>
      <w:r w:rsidRPr="0018481B">
        <w:rPr>
          <w:rFonts w:cs="David"/>
          <w:sz w:val="24"/>
          <w:rtl/>
        </w:rPr>
        <w:t xml:space="preserve"> </w:t>
      </w:r>
      <w:r w:rsidRPr="0018481B">
        <w:rPr>
          <w:rFonts w:cs="David" w:hint="eastAsia"/>
          <w:sz w:val="24"/>
          <w:rtl/>
        </w:rPr>
        <w:t>בעל</w:t>
      </w:r>
      <w:r w:rsidRPr="0018481B">
        <w:rPr>
          <w:rFonts w:cs="David"/>
          <w:sz w:val="24"/>
          <w:rtl/>
        </w:rPr>
        <w:t xml:space="preserve"> </w:t>
      </w:r>
      <w:r w:rsidRPr="0018481B">
        <w:rPr>
          <w:rFonts w:cs="David" w:hint="eastAsia"/>
          <w:sz w:val="24"/>
          <w:rtl/>
        </w:rPr>
        <w:t>פה</w:t>
      </w:r>
      <w:r w:rsidRPr="0018481B">
        <w:rPr>
          <w:rFonts w:cs="David"/>
          <w:sz w:val="24"/>
          <w:rtl/>
        </w:rPr>
        <w:t xml:space="preserve"> </w:t>
      </w:r>
      <w:r w:rsidRPr="0018481B">
        <w:rPr>
          <w:rFonts w:cs="David" w:hint="eastAsia"/>
          <w:sz w:val="24"/>
          <w:rtl/>
        </w:rPr>
        <w:t>או</w:t>
      </w:r>
      <w:r w:rsidRPr="0018481B">
        <w:rPr>
          <w:rFonts w:cs="David"/>
          <w:sz w:val="24"/>
          <w:rtl/>
        </w:rPr>
        <w:t xml:space="preserve"> </w:t>
      </w:r>
      <w:r w:rsidRPr="0018481B">
        <w:rPr>
          <w:rFonts w:cs="David" w:hint="eastAsia"/>
          <w:sz w:val="24"/>
          <w:rtl/>
        </w:rPr>
        <w:t>בטלפון</w:t>
      </w:r>
      <w:r w:rsidRPr="0018481B">
        <w:rPr>
          <w:rFonts w:cs="David"/>
          <w:sz w:val="24"/>
          <w:rtl/>
        </w:rPr>
        <w:t xml:space="preserve"> </w:t>
      </w:r>
      <w:r w:rsidRPr="0018481B">
        <w:rPr>
          <w:rFonts w:cs="David" w:hint="eastAsia"/>
          <w:sz w:val="24"/>
          <w:rtl/>
        </w:rPr>
        <w:t>לא</w:t>
      </w:r>
      <w:r w:rsidRPr="0018481B">
        <w:rPr>
          <w:rFonts w:cs="David"/>
          <w:sz w:val="24"/>
          <w:rtl/>
        </w:rPr>
        <w:t xml:space="preserve"> </w:t>
      </w:r>
      <w:r w:rsidRPr="0018481B">
        <w:rPr>
          <w:rFonts w:cs="David" w:hint="eastAsia"/>
          <w:sz w:val="24"/>
          <w:rtl/>
        </w:rPr>
        <w:t>יענו</w:t>
      </w:r>
      <w:r w:rsidRPr="0018481B">
        <w:rPr>
          <w:rFonts w:cs="David"/>
          <w:sz w:val="24"/>
          <w:rtl/>
        </w:rPr>
        <w:t xml:space="preserve"> </w:t>
      </w:r>
      <w:r w:rsidRPr="0018481B">
        <w:rPr>
          <w:rFonts w:cs="David" w:hint="eastAsia"/>
          <w:sz w:val="24"/>
          <w:rtl/>
        </w:rPr>
        <w:t>ולא</w:t>
      </w:r>
      <w:r w:rsidRPr="0018481B">
        <w:rPr>
          <w:rFonts w:cs="David"/>
          <w:sz w:val="24"/>
          <w:rtl/>
        </w:rPr>
        <w:t xml:space="preserve"> </w:t>
      </w:r>
      <w:r w:rsidRPr="0018481B">
        <w:rPr>
          <w:rFonts w:cs="David" w:hint="eastAsia"/>
          <w:sz w:val="24"/>
          <w:rtl/>
        </w:rPr>
        <w:t>יחייבו</w:t>
      </w:r>
      <w:r w:rsidRPr="0018481B">
        <w:rPr>
          <w:rFonts w:cs="David"/>
          <w:sz w:val="24"/>
          <w:rtl/>
        </w:rPr>
        <w:t xml:space="preserve"> את המזמין) </w:t>
      </w:r>
      <w:r w:rsidRPr="0018481B">
        <w:rPr>
          <w:rFonts w:cs="David" w:hint="eastAsia"/>
          <w:sz w:val="24"/>
          <w:rtl/>
        </w:rPr>
        <w:t>עד</w:t>
      </w:r>
      <w:r w:rsidRPr="0018481B">
        <w:rPr>
          <w:rFonts w:cs="David"/>
          <w:sz w:val="24"/>
          <w:rtl/>
        </w:rPr>
        <w:t xml:space="preserve"> </w:t>
      </w:r>
      <w:r w:rsidRPr="0018481B">
        <w:rPr>
          <w:rFonts w:cs="David" w:hint="eastAsia"/>
          <w:sz w:val="24"/>
          <w:rtl/>
        </w:rPr>
        <w:t>תאריך</w:t>
      </w:r>
      <w:r w:rsidR="00375E6F" w:rsidRPr="0018481B">
        <w:rPr>
          <w:rFonts w:cs="David" w:hint="cs"/>
          <w:sz w:val="24"/>
          <w:rtl/>
        </w:rPr>
        <w:t xml:space="preserve"> המופיע בסעיף </w:t>
      </w:r>
      <w:r w:rsidR="00E57024" w:rsidRPr="0018481B">
        <w:rPr>
          <w:rFonts w:cs="David"/>
          <w:sz w:val="24"/>
          <w:rtl/>
        </w:rPr>
        <w:fldChar w:fldCharType="begin"/>
      </w:r>
      <w:r w:rsidR="00E57024" w:rsidRPr="0018481B">
        <w:rPr>
          <w:rFonts w:cs="David"/>
          <w:sz w:val="24"/>
          <w:rtl/>
        </w:rPr>
        <w:instrText xml:space="preserve"> </w:instrText>
      </w:r>
      <w:r w:rsidR="00E57024" w:rsidRPr="0018481B">
        <w:rPr>
          <w:rFonts w:cs="David" w:hint="cs"/>
          <w:sz w:val="24"/>
        </w:rPr>
        <w:instrText>REF</w:instrText>
      </w:r>
      <w:r w:rsidR="00E57024" w:rsidRPr="0018481B">
        <w:rPr>
          <w:rFonts w:cs="David" w:hint="cs"/>
          <w:sz w:val="24"/>
          <w:rtl/>
        </w:rPr>
        <w:instrText xml:space="preserve"> _</w:instrText>
      </w:r>
      <w:r w:rsidR="00E57024" w:rsidRPr="0018481B">
        <w:rPr>
          <w:rFonts w:cs="David" w:hint="cs"/>
          <w:sz w:val="24"/>
        </w:rPr>
        <w:instrText>Ref367786543 \r \h</w:instrText>
      </w:r>
      <w:r w:rsidR="00E57024" w:rsidRPr="0018481B">
        <w:rPr>
          <w:rFonts w:cs="David"/>
          <w:sz w:val="24"/>
          <w:rtl/>
        </w:rPr>
        <w:instrText xml:space="preserve"> </w:instrText>
      </w:r>
      <w:r w:rsidR="0018481B">
        <w:rPr>
          <w:rFonts w:cs="David"/>
          <w:sz w:val="24"/>
          <w:rtl/>
        </w:rPr>
        <w:instrText xml:space="preserve"> \* </w:instrText>
      </w:r>
      <w:r w:rsidR="0018481B">
        <w:rPr>
          <w:rFonts w:cs="David"/>
          <w:sz w:val="24"/>
        </w:rPr>
        <w:instrText>MERGEFORMAT</w:instrText>
      </w:r>
      <w:r w:rsidR="0018481B">
        <w:rPr>
          <w:rFonts w:cs="David"/>
          <w:sz w:val="24"/>
          <w:rtl/>
        </w:rPr>
        <w:instrText xml:space="preserve"> </w:instrText>
      </w:r>
      <w:r w:rsidR="00E57024" w:rsidRPr="0018481B">
        <w:rPr>
          <w:rFonts w:cs="David"/>
          <w:sz w:val="24"/>
          <w:rtl/>
        </w:rPr>
      </w:r>
      <w:r w:rsidR="00E57024" w:rsidRPr="0018481B">
        <w:rPr>
          <w:rFonts w:cs="David"/>
          <w:sz w:val="24"/>
          <w:rtl/>
        </w:rPr>
        <w:fldChar w:fldCharType="separate"/>
      </w:r>
      <w:r w:rsidR="001138E4">
        <w:rPr>
          <w:rFonts w:cs="David"/>
          <w:sz w:val="24"/>
          <w:cs/>
        </w:rPr>
        <w:t>‎</w:t>
      </w:r>
      <w:r w:rsidR="001138E4">
        <w:rPr>
          <w:rFonts w:cs="David"/>
          <w:sz w:val="24"/>
        </w:rPr>
        <w:t>5.2</w:t>
      </w:r>
      <w:r w:rsidR="00E57024" w:rsidRPr="0018481B">
        <w:rPr>
          <w:rFonts w:cs="David"/>
          <w:sz w:val="24"/>
          <w:rtl/>
        </w:rPr>
        <w:fldChar w:fldCharType="end"/>
      </w:r>
      <w:r w:rsidR="00E57024" w:rsidRPr="0018481B">
        <w:rPr>
          <w:rFonts w:cs="David" w:hint="cs"/>
          <w:sz w:val="24"/>
          <w:rtl/>
        </w:rPr>
        <w:t xml:space="preserve"> ש</w:t>
      </w:r>
      <w:r w:rsidRPr="0018481B">
        <w:rPr>
          <w:rFonts w:cs="David" w:hint="eastAsia"/>
          <w:sz w:val="24"/>
          <w:rtl/>
        </w:rPr>
        <w:t>עה</w:t>
      </w:r>
      <w:r w:rsidRPr="0018481B">
        <w:rPr>
          <w:rFonts w:cs="David"/>
          <w:sz w:val="24"/>
          <w:rtl/>
        </w:rPr>
        <w:t xml:space="preserve"> 15:00 </w:t>
      </w:r>
      <w:r w:rsidRPr="0018481B">
        <w:rPr>
          <w:rFonts w:cs="David" w:hint="eastAsia"/>
          <w:sz w:val="24"/>
          <w:rtl/>
        </w:rPr>
        <w:t>באמצעות</w:t>
      </w:r>
      <w:r w:rsidRPr="0018481B">
        <w:rPr>
          <w:rFonts w:cs="David"/>
          <w:sz w:val="24"/>
          <w:rtl/>
        </w:rPr>
        <w:t xml:space="preserve"> מסמך "</w:t>
      </w:r>
      <w:r w:rsidR="00F1199B">
        <w:rPr>
          <w:rFonts w:cs="David" w:hint="cs"/>
          <w:sz w:val="24"/>
          <w:rtl/>
        </w:rPr>
        <w:t>אקסל</w:t>
      </w:r>
      <w:r w:rsidRPr="0018481B">
        <w:rPr>
          <w:rFonts w:cs="David"/>
          <w:sz w:val="24"/>
          <w:rtl/>
        </w:rPr>
        <w:t xml:space="preserve">", </w:t>
      </w:r>
      <w:r w:rsidRPr="0018481B">
        <w:rPr>
          <w:rFonts w:cs="David" w:hint="eastAsia"/>
          <w:sz w:val="24"/>
          <w:rtl/>
        </w:rPr>
        <w:t>תוך</w:t>
      </w:r>
      <w:r w:rsidRPr="0018481B">
        <w:rPr>
          <w:rFonts w:cs="David"/>
          <w:sz w:val="24"/>
          <w:rtl/>
        </w:rPr>
        <w:t xml:space="preserve"> </w:t>
      </w:r>
      <w:r w:rsidRPr="0018481B">
        <w:rPr>
          <w:rFonts w:cs="David" w:hint="eastAsia"/>
          <w:sz w:val="24"/>
          <w:rtl/>
        </w:rPr>
        <w:t>ציון</w:t>
      </w:r>
      <w:r w:rsidRPr="0018481B">
        <w:rPr>
          <w:rFonts w:cs="David"/>
          <w:sz w:val="24"/>
          <w:rtl/>
        </w:rPr>
        <w:t xml:space="preserve"> </w:t>
      </w:r>
      <w:r w:rsidRPr="0018481B">
        <w:rPr>
          <w:rFonts w:cs="David" w:hint="eastAsia"/>
          <w:sz w:val="24"/>
          <w:rtl/>
        </w:rPr>
        <w:t>שם</w:t>
      </w:r>
      <w:r w:rsidRPr="0018481B">
        <w:rPr>
          <w:rFonts w:cs="David"/>
          <w:sz w:val="24"/>
          <w:rtl/>
        </w:rPr>
        <w:t xml:space="preserve"> </w:t>
      </w:r>
      <w:r w:rsidRPr="0018481B">
        <w:rPr>
          <w:rFonts w:cs="David" w:hint="eastAsia"/>
          <w:sz w:val="24"/>
          <w:rtl/>
        </w:rPr>
        <w:t>הפונה</w:t>
      </w:r>
      <w:r w:rsidRPr="0018481B">
        <w:rPr>
          <w:rFonts w:cs="David"/>
          <w:sz w:val="24"/>
          <w:rtl/>
        </w:rPr>
        <w:t xml:space="preserve"> </w:t>
      </w:r>
      <w:r w:rsidRPr="0018481B">
        <w:rPr>
          <w:rFonts w:cs="David" w:hint="eastAsia"/>
          <w:sz w:val="24"/>
          <w:rtl/>
        </w:rPr>
        <w:t>וסעיף</w:t>
      </w:r>
      <w:r w:rsidRPr="0018481B">
        <w:rPr>
          <w:rFonts w:cs="David"/>
          <w:sz w:val="24"/>
          <w:rtl/>
        </w:rPr>
        <w:t xml:space="preserve"> </w:t>
      </w:r>
      <w:r w:rsidRPr="0018481B">
        <w:rPr>
          <w:rFonts w:cs="David" w:hint="eastAsia"/>
          <w:sz w:val="24"/>
          <w:rtl/>
        </w:rPr>
        <w:t>רלוונטי</w:t>
      </w:r>
      <w:r w:rsidRPr="0018481B">
        <w:rPr>
          <w:rFonts w:cs="David"/>
          <w:sz w:val="24"/>
          <w:rtl/>
        </w:rPr>
        <w:t xml:space="preserve"> </w:t>
      </w:r>
      <w:r w:rsidRPr="0018481B">
        <w:rPr>
          <w:rFonts w:cs="David" w:hint="eastAsia"/>
          <w:sz w:val="24"/>
          <w:rtl/>
        </w:rPr>
        <w:t>לכל</w:t>
      </w:r>
      <w:r w:rsidRPr="0018481B">
        <w:rPr>
          <w:rFonts w:cs="David"/>
          <w:sz w:val="24"/>
          <w:rtl/>
        </w:rPr>
        <w:t xml:space="preserve"> </w:t>
      </w:r>
      <w:r w:rsidRPr="0018481B">
        <w:rPr>
          <w:rFonts w:cs="David" w:hint="eastAsia"/>
          <w:sz w:val="24"/>
          <w:rtl/>
        </w:rPr>
        <w:t>שאלה</w:t>
      </w:r>
      <w:r w:rsidRPr="0018481B">
        <w:rPr>
          <w:rFonts w:cs="David"/>
          <w:sz w:val="24"/>
          <w:rtl/>
        </w:rPr>
        <w:t xml:space="preserve"> </w:t>
      </w:r>
      <w:r w:rsidRPr="0018481B">
        <w:rPr>
          <w:rFonts w:cs="David" w:hint="eastAsia"/>
          <w:sz w:val="24"/>
          <w:rtl/>
        </w:rPr>
        <w:t>בכתב</w:t>
      </w:r>
      <w:r w:rsidRPr="0018481B">
        <w:rPr>
          <w:rFonts w:cs="David"/>
          <w:sz w:val="24"/>
          <w:rtl/>
        </w:rPr>
        <w:t xml:space="preserve"> </w:t>
      </w:r>
      <w:r w:rsidRPr="0018481B">
        <w:rPr>
          <w:rFonts w:cs="David" w:hint="eastAsia"/>
          <w:sz w:val="24"/>
          <w:rtl/>
        </w:rPr>
        <w:t>המכרז</w:t>
      </w:r>
      <w:r w:rsidRPr="0018481B">
        <w:rPr>
          <w:rFonts w:cs="David"/>
          <w:sz w:val="24"/>
          <w:rtl/>
        </w:rPr>
        <w:t xml:space="preserve"> </w:t>
      </w:r>
      <w:r w:rsidRPr="0018481B">
        <w:rPr>
          <w:rFonts w:cs="David" w:hint="eastAsia"/>
          <w:sz w:val="24"/>
          <w:rtl/>
        </w:rPr>
        <w:t>והמסמכים</w:t>
      </w:r>
      <w:r w:rsidRPr="0018481B">
        <w:rPr>
          <w:rFonts w:cs="David"/>
          <w:sz w:val="24"/>
          <w:rtl/>
        </w:rPr>
        <w:t xml:space="preserve"> </w:t>
      </w:r>
      <w:r w:rsidRPr="0018481B">
        <w:rPr>
          <w:rFonts w:cs="David" w:hint="eastAsia"/>
          <w:sz w:val="24"/>
          <w:rtl/>
        </w:rPr>
        <w:t>הנלווים</w:t>
      </w:r>
      <w:r w:rsidRPr="0018481B">
        <w:rPr>
          <w:rFonts w:cs="David"/>
          <w:sz w:val="24"/>
          <w:rtl/>
        </w:rPr>
        <w:t>.</w:t>
      </w:r>
      <w:r w:rsidRPr="0018481B">
        <w:rPr>
          <w:rFonts w:cs="David"/>
          <w:sz w:val="24"/>
        </w:rPr>
        <w:t xml:space="preserve"> </w:t>
      </w:r>
    </w:p>
    <w:p w14:paraId="5641E955" w14:textId="77777777" w:rsidR="00F3354C" w:rsidRPr="0018481B" w:rsidRDefault="00F3354C" w:rsidP="005F0272">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hint="eastAsia"/>
          <w:sz w:val="24"/>
          <w:rtl/>
        </w:rPr>
        <w:t>לא</w:t>
      </w:r>
      <w:r w:rsidRPr="0018481B">
        <w:rPr>
          <w:rFonts w:cs="David"/>
          <w:sz w:val="24"/>
          <w:rtl/>
        </w:rPr>
        <w:t xml:space="preserve"> </w:t>
      </w:r>
      <w:r w:rsidR="005F0272">
        <w:rPr>
          <w:rFonts w:cs="David" w:hint="cs"/>
          <w:sz w:val="24"/>
          <w:rtl/>
        </w:rPr>
        <w:t>תתקבלנה</w:t>
      </w:r>
      <w:r w:rsidRPr="0018481B">
        <w:rPr>
          <w:rFonts w:cs="David"/>
          <w:sz w:val="24"/>
          <w:rtl/>
        </w:rPr>
        <w:t xml:space="preserve"> </w:t>
      </w:r>
      <w:r w:rsidRPr="0018481B">
        <w:rPr>
          <w:rFonts w:cs="David" w:hint="eastAsia"/>
          <w:sz w:val="24"/>
          <w:rtl/>
        </w:rPr>
        <w:t>שאלות</w:t>
      </w:r>
      <w:r w:rsidRPr="0018481B">
        <w:rPr>
          <w:rFonts w:cs="David"/>
          <w:sz w:val="24"/>
          <w:rtl/>
        </w:rPr>
        <w:t xml:space="preserve"> </w:t>
      </w:r>
      <w:r w:rsidRPr="0018481B">
        <w:rPr>
          <w:rFonts w:cs="David" w:hint="eastAsia"/>
          <w:sz w:val="24"/>
          <w:rtl/>
        </w:rPr>
        <w:t>לאחר</w:t>
      </w:r>
      <w:r w:rsidRPr="0018481B">
        <w:rPr>
          <w:rFonts w:cs="David"/>
          <w:sz w:val="24"/>
          <w:rtl/>
        </w:rPr>
        <w:t xml:space="preserve"> </w:t>
      </w:r>
      <w:r w:rsidRPr="0018481B">
        <w:rPr>
          <w:rFonts w:cs="David" w:hint="eastAsia"/>
          <w:sz w:val="24"/>
          <w:rtl/>
        </w:rPr>
        <w:t>מועד</w:t>
      </w:r>
      <w:r w:rsidRPr="0018481B">
        <w:rPr>
          <w:rFonts w:cs="David"/>
          <w:sz w:val="24"/>
          <w:rtl/>
        </w:rPr>
        <w:t xml:space="preserve"> </w:t>
      </w:r>
      <w:r w:rsidRPr="0018481B">
        <w:rPr>
          <w:rFonts w:cs="David" w:hint="eastAsia"/>
          <w:sz w:val="24"/>
          <w:rtl/>
        </w:rPr>
        <w:t>זה</w:t>
      </w:r>
      <w:r w:rsidRPr="0018481B">
        <w:rPr>
          <w:rFonts w:cs="David"/>
          <w:sz w:val="24"/>
          <w:rtl/>
        </w:rPr>
        <w:t>.</w:t>
      </w:r>
    </w:p>
    <w:p w14:paraId="39A140E4" w14:textId="77777777" w:rsidR="00F3354C" w:rsidRPr="0018481B" w:rsidRDefault="00F3354C" w:rsidP="0018481B">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hint="eastAsia"/>
          <w:sz w:val="24"/>
          <w:rtl/>
        </w:rPr>
        <w:t>הפנייה</w:t>
      </w:r>
      <w:r w:rsidRPr="0018481B">
        <w:rPr>
          <w:rFonts w:cs="David"/>
          <w:sz w:val="24"/>
          <w:rtl/>
        </w:rPr>
        <w:t xml:space="preserve"> </w:t>
      </w:r>
      <w:r w:rsidRPr="0018481B">
        <w:rPr>
          <w:rFonts w:cs="David" w:hint="eastAsia"/>
          <w:sz w:val="24"/>
          <w:rtl/>
        </w:rPr>
        <w:t>תכלול</w:t>
      </w:r>
      <w:r w:rsidRPr="0018481B">
        <w:rPr>
          <w:rFonts w:cs="David"/>
          <w:sz w:val="24"/>
          <w:rtl/>
        </w:rPr>
        <w:t xml:space="preserve"> </w:t>
      </w:r>
      <w:r w:rsidRPr="0018481B">
        <w:rPr>
          <w:rFonts w:cs="David" w:hint="eastAsia"/>
          <w:sz w:val="24"/>
          <w:rtl/>
        </w:rPr>
        <w:t>את</w:t>
      </w:r>
      <w:r w:rsidRPr="0018481B">
        <w:rPr>
          <w:rFonts w:cs="David"/>
          <w:sz w:val="24"/>
          <w:rtl/>
        </w:rPr>
        <w:t xml:space="preserve"> </w:t>
      </w:r>
      <w:r w:rsidRPr="0018481B">
        <w:rPr>
          <w:rFonts w:cs="David" w:hint="eastAsia"/>
          <w:sz w:val="24"/>
          <w:rtl/>
        </w:rPr>
        <w:t>שם</w:t>
      </w:r>
      <w:r w:rsidRPr="0018481B">
        <w:rPr>
          <w:rFonts w:cs="David"/>
          <w:sz w:val="24"/>
          <w:rtl/>
        </w:rPr>
        <w:t xml:space="preserve"> </w:t>
      </w:r>
      <w:r w:rsidRPr="0018481B">
        <w:rPr>
          <w:rFonts w:cs="David" w:hint="eastAsia"/>
          <w:sz w:val="24"/>
          <w:rtl/>
        </w:rPr>
        <w:t>המכרז</w:t>
      </w:r>
      <w:r w:rsidRPr="0018481B">
        <w:rPr>
          <w:rFonts w:cs="David"/>
          <w:sz w:val="24"/>
          <w:rtl/>
        </w:rPr>
        <w:t xml:space="preserve">, </w:t>
      </w:r>
      <w:r w:rsidRPr="0018481B">
        <w:rPr>
          <w:rFonts w:cs="David" w:hint="eastAsia"/>
          <w:sz w:val="24"/>
          <w:rtl/>
        </w:rPr>
        <w:t>מספר</w:t>
      </w:r>
      <w:r w:rsidRPr="0018481B">
        <w:rPr>
          <w:rFonts w:cs="David"/>
          <w:sz w:val="24"/>
          <w:rtl/>
        </w:rPr>
        <w:t xml:space="preserve"> </w:t>
      </w:r>
      <w:r w:rsidRPr="0018481B">
        <w:rPr>
          <w:rFonts w:cs="David" w:hint="eastAsia"/>
          <w:sz w:val="24"/>
          <w:rtl/>
        </w:rPr>
        <w:t>הסעיף</w:t>
      </w:r>
      <w:r w:rsidRPr="0018481B">
        <w:rPr>
          <w:rFonts w:cs="David"/>
          <w:sz w:val="24"/>
          <w:rtl/>
        </w:rPr>
        <w:t xml:space="preserve"> </w:t>
      </w:r>
      <w:r w:rsidRPr="0018481B">
        <w:rPr>
          <w:rFonts w:cs="David" w:hint="eastAsia"/>
          <w:sz w:val="24"/>
          <w:rtl/>
        </w:rPr>
        <w:t>במכרז</w:t>
      </w:r>
      <w:r w:rsidRPr="0018481B">
        <w:rPr>
          <w:rFonts w:cs="David"/>
          <w:sz w:val="24"/>
          <w:rtl/>
        </w:rPr>
        <w:t xml:space="preserve"> </w:t>
      </w:r>
      <w:r w:rsidRPr="0018481B">
        <w:rPr>
          <w:rFonts w:cs="David" w:hint="eastAsia"/>
          <w:sz w:val="24"/>
          <w:rtl/>
        </w:rPr>
        <w:t>אליו</w:t>
      </w:r>
      <w:r w:rsidRPr="0018481B">
        <w:rPr>
          <w:rFonts w:cs="David"/>
          <w:sz w:val="24"/>
          <w:rtl/>
        </w:rPr>
        <w:t xml:space="preserve"> </w:t>
      </w:r>
      <w:r w:rsidRPr="0018481B">
        <w:rPr>
          <w:rFonts w:cs="David" w:hint="eastAsia"/>
          <w:sz w:val="24"/>
          <w:rtl/>
        </w:rPr>
        <w:t>מתייחסת</w:t>
      </w:r>
      <w:r w:rsidRPr="0018481B">
        <w:rPr>
          <w:rFonts w:cs="David"/>
          <w:sz w:val="24"/>
          <w:rtl/>
        </w:rPr>
        <w:t xml:space="preserve"> </w:t>
      </w:r>
      <w:r w:rsidRPr="0018481B">
        <w:rPr>
          <w:rFonts w:cs="David" w:hint="eastAsia"/>
          <w:sz w:val="24"/>
          <w:rtl/>
        </w:rPr>
        <w:t>השאלה</w:t>
      </w:r>
      <w:r w:rsidRPr="0018481B">
        <w:rPr>
          <w:rFonts w:cs="David"/>
          <w:sz w:val="24"/>
          <w:rtl/>
        </w:rPr>
        <w:t xml:space="preserve">, </w:t>
      </w:r>
      <w:r w:rsidRPr="0018481B">
        <w:rPr>
          <w:rFonts w:cs="David" w:hint="eastAsia"/>
          <w:sz w:val="24"/>
          <w:rtl/>
        </w:rPr>
        <w:t>פרוט</w:t>
      </w:r>
      <w:r w:rsidRPr="0018481B">
        <w:rPr>
          <w:rFonts w:cs="David"/>
          <w:sz w:val="24"/>
          <w:rtl/>
        </w:rPr>
        <w:t xml:space="preserve"> </w:t>
      </w:r>
      <w:r w:rsidRPr="0018481B">
        <w:rPr>
          <w:rFonts w:cs="David" w:hint="eastAsia"/>
          <w:sz w:val="24"/>
          <w:rtl/>
        </w:rPr>
        <w:t>השאלה</w:t>
      </w:r>
      <w:r w:rsidRPr="0018481B">
        <w:rPr>
          <w:rFonts w:cs="David"/>
          <w:sz w:val="24"/>
          <w:rtl/>
        </w:rPr>
        <w:t xml:space="preserve">, </w:t>
      </w:r>
      <w:r w:rsidRPr="0018481B">
        <w:rPr>
          <w:rFonts w:cs="David" w:hint="eastAsia"/>
          <w:sz w:val="24"/>
          <w:rtl/>
        </w:rPr>
        <w:t>פרטי</w:t>
      </w:r>
      <w:r w:rsidRPr="0018481B">
        <w:rPr>
          <w:rFonts w:cs="David"/>
          <w:sz w:val="24"/>
          <w:rtl/>
        </w:rPr>
        <w:t xml:space="preserve"> </w:t>
      </w:r>
      <w:r w:rsidRPr="0018481B">
        <w:rPr>
          <w:rFonts w:cs="David" w:hint="eastAsia"/>
          <w:sz w:val="24"/>
          <w:rtl/>
        </w:rPr>
        <w:t>השואל</w:t>
      </w:r>
      <w:r w:rsidRPr="0018481B">
        <w:rPr>
          <w:rFonts w:cs="David"/>
          <w:sz w:val="24"/>
          <w:rtl/>
        </w:rPr>
        <w:t xml:space="preserve">, </w:t>
      </w:r>
      <w:r w:rsidRPr="0018481B">
        <w:rPr>
          <w:rFonts w:cs="David" w:hint="eastAsia"/>
          <w:sz w:val="24"/>
          <w:rtl/>
        </w:rPr>
        <w:t>טלפון</w:t>
      </w:r>
      <w:r w:rsidRPr="0018481B">
        <w:rPr>
          <w:rFonts w:cs="David"/>
          <w:sz w:val="24"/>
          <w:rtl/>
        </w:rPr>
        <w:t xml:space="preserve">, </w:t>
      </w:r>
      <w:r w:rsidRPr="0018481B">
        <w:rPr>
          <w:rFonts w:cs="David" w:hint="eastAsia"/>
          <w:sz w:val="24"/>
          <w:rtl/>
        </w:rPr>
        <w:t>פקס</w:t>
      </w:r>
      <w:r w:rsidRPr="0018481B">
        <w:rPr>
          <w:rFonts w:cs="David"/>
          <w:sz w:val="24"/>
          <w:rtl/>
        </w:rPr>
        <w:t xml:space="preserve"> </w:t>
      </w:r>
      <w:r w:rsidRPr="0018481B">
        <w:rPr>
          <w:rFonts w:cs="David" w:hint="eastAsia"/>
          <w:sz w:val="24"/>
          <w:rtl/>
        </w:rPr>
        <w:t>וכתובת</w:t>
      </w:r>
      <w:r w:rsidRPr="0018481B">
        <w:rPr>
          <w:rFonts w:cs="David"/>
          <w:sz w:val="24"/>
          <w:rtl/>
        </w:rPr>
        <w:t xml:space="preserve"> </w:t>
      </w:r>
      <w:r w:rsidRPr="0018481B">
        <w:rPr>
          <w:rFonts w:cs="David" w:hint="eastAsia"/>
          <w:sz w:val="24"/>
          <w:rtl/>
        </w:rPr>
        <w:t>דואר</w:t>
      </w:r>
      <w:r w:rsidRPr="0018481B">
        <w:rPr>
          <w:rFonts w:cs="David"/>
          <w:sz w:val="24"/>
          <w:rtl/>
        </w:rPr>
        <w:t xml:space="preserve"> </w:t>
      </w:r>
      <w:r w:rsidRPr="0018481B">
        <w:rPr>
          <w:rFonts w:cs="David" w:hint="eastAsia"/>
          <w:sz w:val="24"/>
          <w:rtl/>
        </w:rPr>
        <w:t>אלקטרוני</w:t>
      </w:r>
      <w:r w:rsidRPr="0018481B">
        <w:rPr>
          <w:rFonts w:cs="David"/>
          <w:sz w:val="24"/>
          <w:rtl/>
        </w:rPr>
        <w:t>.</w:t>
      </w:r>
    </w:p>
    <w:p w14:paraId="7A432A97" w14:textId="77777777" w:rsidR="00F3354C" w:rsidRDefault="00F3354C" w:rsidP="0018481B">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hint="eastAsia"/>
          <w:sz w:val="24"/>
          <w:rtl/>
        </w:rPr>
        <w:t>התשובות</w:t>
      </w:r>
      <w:r w:rsidRPr="0018481B">
        <w:rPr>
          <w:rFonts w:cs="David"/>
          <w:sz w:val="24"/>
          <w:rtl/>
        </w:rPr>
        <w:t xml:space="preserve"> </w:t>
      </w:r>
      <w:r w:rsidRPr="0018481B">
        <w:rPr>
          <w:rFonts w:cs="David" w:hint="eastAsia"/>
          <w:sz w:val="24"/>
          <w:rtl/>
        </w:rPr>
        <w:t>יישלחו</w:t>
      </w:r>
      <w:r w:rsidRPr="0018481B">
        <w:rPr>
          <w:rFonts w:cs="David"/>
          <w:sz w:val="24"/>
          <w:rtl/>
        </w:rPr>
        <w:t xml:space="preserve"> </w:t>
      </w:r>
      <w:r w:rsidRPr="0018481B">
        <w:rPr>
          <w:rFonts w:cs="David" w:hint="eastAsia"/>
          <w:sz w:val="24"/>
          <w:rtl/>
        </w:rPr>
        <w:t>באמצעות</w:t>
      </w:r>
      <w:r w:rsidRPr="0018481B">
        <w:rPr>
          <w:rFonts w:cs="David"/>
          <w:sz w:val="24"/>
          <w:rtl/>
        </w:rPr>
        <w:t xml:space="preserve"> </w:t>
      </w:r>
      <w:r w:rsidRPr="0018481B">
        <w:rPr>
          <w:rFonts w:cs="David" w:hint="eastAsia"/>
          <w:sz w:val="24"/>
          <w:rtl/>
        </w:rPr>
        <w:t>פקס</w:t>
      </w:r>
      <w:r w:rsidRPr="0018481B">
        <w:rPr>
          <w:rFonts w:cs="David"/>
          <w:sz w:val="24"/>
          <w:rtl/>
        </w:rPr>
        <w:t xml:space="preserve"> ו</w:t>
      </w:r>
      <w:r w:rsidRPr="0018481B">
        <w:rPr>
          <w:rFonts w:cs="David" w:hint="cs"/>
          <w:sz w:val="24"/>
          <w:rtl/>
        </w:rPr>
        <w:t xml:space="preserve">/או </w:t>
      </w:r>
      <w:r w:rsidRPr="0018481B">
        <w:rPr>
          <w:rFonts w:cs="David" w:hint="eastAsia"/>
          <w:sz w:val="24"/>
          <w:rtl/>
        </w:rPr>
        <w:t>דואר</w:t>
      </w:r>
      <w:r w:rsidRPr="0018481B">
        <w:rPr>
          <w:rFonts w:cs="David"/>
          <w:sz w:val="24"/>
          <w:rtl/>
        </w:rPr>
        <w:t xml:space="preserve"> </w:t>
      </w:r>
      <w:r w:rsidRPr="0018481B">
        <w:rPr>
          <w:rFonts w:cs="David" w:hint="eastAsia"/>
          <w:sz w:val="24"/>
          <w:rtl/>
        </w:rPr>
        <w:t>אלקטרוני</w:t>
      </w:r>
      <w:r w:rsidRPr="0018481B">
        <w:rPr>
          <w:rFonts w:cs="David"/>
          <w:sz w:val="24"/>
          <w:rtl/>
        </w:rPr>
        <w:t xml:space="preserve"> </w:t>
      </w:r>
      <w:r w:rsidRPr="0018481B">
        <w:rPr>
          <w:rFonts w:cs="David" w:hint="eastAsia"/>
          <w:sz w:val="24"/>
          <w:rtl/>
        </w:rPr>
        <w:t>לכלל</w:t>
      </w:r>
      <w:r w:rsidRPr="0018481B">
        <w:rPr>
          <w:rFonts w:cs="David"/>
          <w:sz w:val="24"/>
          <w:rtl/>
        </w:rPr>
        <w:t xml:space="preserve"> </w:t>
      </w:r>
      <w:r w:rsidRPr="0018481B">
        <w:rPr>
          <w:rFonts w:cs="David" w:hint="eastAsia"/>
          <w:sz w:val="24"/>
          <w:rtl/>
        </w:rPr>
        <w:t>המציעים</w:t>
      </w:r>
      <w:r w:rsidRPr="0018481B">
        <w:rPr>
          <w:rFonts w:cs="David"/>
          <w:sz w:val="24"/>
          <w:rtl/>
        </w:rPr>
        <w:t xml:space="preserve"> </w:t>
      </w:r>
      <w:r w:rsidRPr="0018481B">
        <w:rPr>
          <w:rFonts w:cs="David" w:hint="eastAsia"/>
          <w:sz w:val="24"/>
          <w:rtl/>
        </w:rPr>
        <w:t>ללא</w:t>
      </w:r>
      <w:r w:rsidRPr="0018481B">
        <w:rPr>
          <w:rFonts w:cs="David"/>
          <w:sz w:val="24"/>
          <w:rtl/>
        </w:rPr>
        <w:t xml:space="preserve"> </w:t>
      </w:r>
      <w:r w:rsidRPr="0018481B">
        <w:rPr>
          <w:rFonts w:cs="David" w:hint="eastAsia"/>
          <w:sz w:val="24"/>
          <w:rtl/>
        </w:rPr>
        <w:t>ציון</w:t>
      </w:r>
      <w:r w:rsidRPr="0018481B">
        <w:rPr>
          <w:rFonts w:cs="David"/>
          <w:sz w:val="24"/>
          <w:rtl/>
        </w:rPr>
        <w:t xml:space="preserve"> </w:t>
      </w:r>
      <w:r w:rsidRPr="0018481B">
        <w:rPr>
          <w:rFonts w:cs="David" w:hint="eastAsia"/>
          <w:sz w:val="24"/>
          <w:rtl/>
        </w:rPr>
        <w:t>שמות</w:t>
      </w:r>
      <w:r w:rsidRPr="0018481B">
        <w:rPr>
          <w:rFonts w:cs="David"/>
          <w:sz w:val="24"/>
          <w:rtl/>
        </w:rPr>
        <w:t xml:space="preserve"> </w:t>
      </w:r>
      <w:r w:rsidRPr="0018481B">
        <w:rPr>
          <w:rFonts w:cs="David" w:hint="eastAsia"/>
          <w:sz w:val="24"/>
          <w:rtl/>
        </w:rPr>
        <w:t>השואלים</w:t>
      </w:r>
      <w:r w:rsidRPr="0018481B">
        <w:rPr>
          <w:rFonts w:cs="David"/>
          <w:sz w:val="24"/>
          <w:rtl/>
        </w:rPr>
        <w:t>.</w:t>
      </w:r>
    </w:p>
    <w:p w14:paraId="7DC5D2CB" w14:textId="77777777" w:rsidR="009B5AD3" w:rsidRPr="00D36457" w:rsidRDefault="00664FD6" w:rsidP="00D36457">
      <w:pPr>
        <w:widowControl/>
        <w:numPr>
          <w:ilvl w:val="1"/>
          <w:numId w:val="2"/>
        </w:numPr>
        <w:tabs>
          <w:tab w:val="clear" w:pos="972"/>
          <w:tab w:val="num" w:pos="906"/>
        </w:tabs>
        <w:spacing w:line="360" w:lineRule="auto"/>
        <w:ind w:left="906" w:hanging="567"/>
        <w:jc w:val="both"/>
        <w:outlineLvl w:val="1"/>
        <w:rPr>
          <w:rFonts w:cs="David"/>
          <w:sz w:val="24"/>
        </w:rPr>
      </w:pPr>
      <w:bookmarkStart w:id="84" w:name="_Ref342403717"/>
      <w:r w:rsidRPr="00DA3B22">
        <w:rPr>
          <w:rFonts w:cs="David" w:hint="eastAsia"/>
          <w:sz w:val="24"/>
          <w:rtl/>
        </w:rPr>
        <w:t>מציע</w:t>
      </w:r>
      <w:r w:rsidRPr="00DA3B22">
        <w:rPr>
          <w:rFonts w:cs="David"/>
          <w:sz w:val="24"/>
          <w:rtl/>
        </w:rPr>
        <w:t xml:space="preserve"> שמעוניין לקבל עדכונים בדבר המכרז </w:t>
      </w:r>
      <w:r w:rsidRPr="00DA3B22">
        <w:rPr>
          <w:rFonts w:cs="David" w:hint="cs"/>
          <w:sz w:val="24"/>
          <w:rtl/>
        </w:rPr>
        <w:t>נדרש להירשם באמצעות לחיצה על לחצן "לקבלת עדכונים" והשארת הפרטים הנדרשים באתר</w:t>
      </w:r>
      <w:r w:rsidR="009B5AD3" w:rsidRPr="00D36457">
        <w:rPr>
          <w:rFonts w:cs="David"/>
          <w:sz w:val="24"/>
          <w:rtl/>
        </w:rPr>
        <w:t>.</w:t>
      </w:r>
      <w:bookmarkEnd w:id="84"/>
      <w:r w:rsidR="009B5AD3" w:rsidRPr="00D36457">
        <w:rPr>
          <w:rFonts w:cs="David"/>
          <w:sz w:val="24"/>
          <w:rtl/>
        </w:rPr>
        <w:t xml:space="preserve"> </w:t>
      </w:r>
    </w:p>
    <w:p w14:paraId="2934C456" w14:textId="77777777" w:rsidR="00F24614" w:rsidRPr="00C40211" w:rsidRDefault="00F24614" w:rsidP="006B3EDC">
      <w:pPr>
        <w:widowControl/>
        <w:spacing w:line="360" w:lineRule="auto"/>
        <w:ind w:left="851"/>
        <w:jc w:val="both"/>
        <w:outlineLvl w:val="1"/>
        <w:rPr>
          <w:rFonts w:cs="David"/>
        </w:rPr>
      </w:pPr>
    </w:p>
    <w:p w14:paraId="22406B4B" w14:textId="77777777" w:rsidR="00744EAA" w:rsidRDefault="00744EAA">
      <w:pPr>
        <w:widowControl/>
        <w:bidi w:val="0"/>
        <w:rPr>
          <w:rFonts w:cs="David"/>
          <w:b/>
          <w:bCs/>
        </w:rPr>
      </w:pPr>
      <w:bookmarkStart w:id="85" w:name="_Ref128300338"/>
      <w:bookmarkStart w:id="86" w:name="_Toc178406945"/>
      <w:bookmarkStart w:id="87" w:name="_Toc208123186"/>
      <w:bookmarkStart w:id="88" w:name="_Toc218923259"/>
      <w:bookmarkStart w:id="89" w:name="_Toc243641351"/>
      <w:r>
        <w:rPr>
          <w:rFonts w:cs="David"/>
          <w:b/>
          <w:bCs/>
          <w:rtl/>
        </w:rPr>
        <w:br w:type="page"/>
      </w:r>
    </w:p>
    <w:p w14:paraId="685CE431" w14:textId="67722D4A" w:rsidR="0053077F" w:rsidRPr="00C40211" w:rsidRDefault="0053077F" w:rsidP="006B3EDC">
      <w:pPr>
        <w:widowControl/>
        <w:numPr>
          <w:ilvl w:val="0"/>
          <w:numId w:val="2"/>
        </w:numPr>
        <w:spacing w:line="360" w:lineRule="auto"/>
        <w:ind w:left="357" w:hanging="357"/>
        <w:jc w:val="both"/>
        <w:outlineLvl w:val="1"/>
        <w:rPr>
          <w:rFonts w:cs="David"/>
          <w:b/>
          <w:bCs/>
        </w:rPr>
      </w:pPr>
      <w:r w:rsidRPr="00C40211">
        <w:rPr>
          <w:rFonts w:cs="David" w:hint="cs"/>
          <w:b/>
          <w:bCs/>
          <w:rtl/>
        </w:rPr>
        <w:lastRenderedPageBreak/>
        <w:t>הגשת ההצעות</w:t>
      </w:r>
      <w:bookmarkEnd w:id="85"/>
      <w:bookmarkEnd w:id="86"/>
      <w:bookmarkEnd w:id="87"/>
      <w:bookmarkEnd w:id="88"/>
      <w:bookmarkEnd w:id="89"/>
    </w:p>
    <w:p w14:paraId="4EAB1A8B" w14:textId="77777777" w:rsidR="0053077F" w:rsidRPr="0018481B" w:rsidRDefault="0053077F" w:rsidP="005F0272">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sz w:val="24"/>
          <w:rtl/>
        </w:rPr>
        <w:t xml:space="preserve">הגשת ההצעה פירושה כי המציע מצהיר בזאת כי הוא עומד בתנאים המקדימים </w:t>
      </w:r>
      <w:r w:rsidRPr="0018481B">
        <w:rPr>
          <w:rFonts w:cs="David" w:hint="cs"/>
          <w:sz w:val="24"/>
          <w:rtl/>
        </w:rPr>
        <w:t>המפורטים במסמכי המכרז</w:t>
      </w:r>
      <w:r w:rsidRPr="0018481B">
        <w:rPr>
          <w:rFonts w:cs="David"/>
          <w:sz w:val="24"/>
          <w:rtl/>
        </w:rPr>
        <w:t>, הבין את מהות העבודה, הסכים לכל תנאי</w:t>
      </w:r>
      <w:r w:rsidRPr="0018481B">
        <w:rPr>
          <w:rFonts w:cs="David" w:hint="cs"/>
          <w:sz w:val="24"/>
          <w:rtl/>
        </w:rPr>
        <w:t xml:space="preserve"> </w:t>
      </w:r>
      <w:r w:rsidRPr="0018481B">
        <w:rPr>
          <w:rFonts w:cs="David"/>
          <w:sz w:val="24"/>
          <w:rtl/>
        </w:rPr>
        <w:t>ה</w:t>
      </w:r>
      <w:r w:rsidRPr="0018481B">
        <w:rPr>
          <w:rFonts w:cs="David" w:hint="cs"/>
          <w:sz w:val="24"/>
          <w:rtl/>
        </w:rPr>
        <w:t>מכרז</w:t>
      </w:r>
      <w:r w:rsidRPr="0018481B">
        <w:rPr>
          <w:rFonts w:cs="David"/>
          <w:sz w:val="24"/>
          <w:rtl/>
        </w:rPr>
        <w:t xml:space="preserve"> וכי בטרם הגיש את הצעתו, קיבל את מלוא המידע האפשרי, </w:t>
      </w:r>
      <w:r w:rsidRPr="0018481B">
        <w:rPr>
          <w:rFonts w:cs="David" w:hint="cs"/>
          <w:sz w:val="24"/>
          <w:rtl/>
        </w:rPr>
        <w:t>מאשר את נכונות</w:t>
      </w:r>
      <w:r w:rsidRPr="0018481B">
        <w:rPr>
          <w:rFonts w:cs="David"/>
          <w:sz w:val="24"/>
          <w:rtl/>
        </w:rPr>
        <w:t xml:space="preserve"> כל הנתונים, הפרטים והעובדות</w:t>
      </w:r>
      <w:r w:rsidRPr="0018481B">
        <w:rPr>
          <w:rFonts w:cs="David" w:hint="cs"/>
          <w:sz w:val="24"/>
          <w:rtl/>
        </w:rPr>
        <w:t xml:space="preserve"> המסופקים על ידו</w:t>
      </w:r>
      <w:r w:rsidRPr="0018481B">
        <w:rPr>
          <w:rFonts w:cs="David"/>
          <w:sz w:val="24"/>
          <w:rtl/>
        </w:rPr>
        <w:t>,</w:t>
      </w:r>
      <w:r w:rsidRPr="0018481B" w:rsidDel="001D1B5E">
        <w:rPr>
          <w:rFonts w:cs="David"/>
          <w:sz w:val="24"/>
          <w:rtl/>
        </w:rPr>
        <w:t xml:space="preserve"> </w:t>
      </w:r>
      <w:r w:rsidRPr="0018481B">
        <w:rPr>
          <w:rFonts w:cs="David"/>
          <w:sz w:val="24"/>
          <w:rtl/>
        </w:rPr>
        <w:t>ולפיכך יהא מנוע מלהעלות כל טענה כי לא ידע ו/או לא הבין פרט ו/או תנאי כלשהו של המכרז על כל פרטיו וחלקיו.</w:t>
      </w:r>
    </w:p>
    <w:p w14:paraId="1526322C" w14:textId="77777777" w:rsidR="0053077F" w:rsidRPr="0018481B" w:rsidRDefault="0053077F" w:rsidP="005F0272">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hint="cs"/>
          <w:sz w:val="24"/>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w:t>
      </w:r>
      <w:r w:rsidR="005F0272">
        <w:rPr>
          <w:rFonts w:cs="David" w:hint="cs"/>
          <w:sz w:val="24"/>
          <w:rtl/>
        </w:rPr>
        <w:t>צהיר כי הוא עומד בדרישות תקנה 6</w:t>
      </w:r>
      <w:r w:rsidRPr="0018481B">
        <w:rPr>
          <w:rFonts w:cs="David" w:hint="cs"/>
          <w:sz w:val="24"/>
          <w:rtl/>
        </w:rPr>
        <w:t>(א) לתקנות חובת המכרזים</w:t>
      </w:r>
      <w:r w:rsidR="005F0272">
        <w:rPr>
          <w:rFonts w:cs="David" w:hint="cs"/>
          <w:sz w:val="24"/>
          <w:rtl/>
        </w:rPr>
        <w:t>,</w:t>
      </w:r>
      <w:r w:rsidRPr="0018481B">
        <w:rPr>
          <w:rFonts w:cs="David" w:hint="cs"/>
          <w:sz w:val="24"/>
          <w:rtl/>
        </w:rPr>
        <w:t xml:space="preserve"> התשנ"ג-1993.</w:t>
      </w:r>
    </w:p>
    <w:p w14:paraId="755F7622" w14:textId="77777777" w:rsidR="0053077F" w:rsidRPr="0018481B" w:rsidRDefault="0053077F" w:rsidP="0018481B">
      <w:pPr>
        <w:widowControl/>
        <w:numPr>
          <w:ilvl w:val="1"/>
          <w:numId w:val="2"/>
        </w:numPr>
        <w:tabs>
          <w:tab w:val="clear" w:pos="972"/>
          <w:tab w:val="num" w:pos="906"/>
        </w:tabs>
        <w:spacing w:line="360" w:lineRule="auto"/>
        <w:ind w:left="906" w:hanging="567"/>
        <w:jc w:val="both"/>
        <w:outlineLvl w:val="1"/>
        <w:rPr>
          <w:rFonts w:cs="David"/>
          <w:sz w:val="24"/>
        </w:rPr>
      </w:pPr>
      <w:bookmarkStart w:id="90" w:name="_Ref157511100"/>
      <w:r w:rsidRPr="0018481B">
        <w:rPr>
          <w:rFonts w:cs="David"/>
          <w:sz w:val="24"/>
          <w:rtl/>
        </w:rPr>
        <w:t>הגשת הצעה מטעם המציע מהווה הסכמ</w:t>
      </w:r>
      <w:r w:rsidRPr="0018481B">
        <w:rPr>
          <w:rFonts w:cs="David" w:hint="cs"/>
          <w:sz w:val="24"/>
          <w:rtl/>
        </w:rPr>
        <w:t>תו</w:t>
      </w:r>
      <w:r w:rsidRPr="0018481B">
        <w:rPr>
          <w:rFonts w:cs="David"/>
          <w:sz w:val="24"/>
          <w:rtl/>
        </w:rPr>
        <w:t xml:space="preserve"> לכל תנאי המכרז.</w:t>
      </w:r>
      <w:bookmarkEnd w:id="90"/>
      <w:r w:rsidRPr="0018481B">
        <w:rPr>
          <w:rFonts w:cs="David"/>
          <w:sz w:val="24"/>
          <w:rtl/>
        </w:rPr>
        <w:t xml:space="preserve"> </w:t>
      </w:r>
    </w:p>
    <w:p w14:paraId="6A43E05F" w14:textId="0A2186E0" w:rsidR="00955CD6" w:rsidRPr="0018481B" w:rsidRDefault="00955CD6" w:rsidP="00522B5E">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hint="cs"/>
          <w:sz w:val="24"/>
          <w:rtl/>
        </w:rPr>
        <w:t xml:space="preserve">ההצעה, בצירוף כל המסמכים הדרושים הנלווים אליה, תוגש בעותק אחד </w:t>
      </w:r>
      <w:r w:rsidR="00E57024" w:rsidRPr="0018481B">
        <w:rPr>
          <w:rFonts w:cs="David" w:hint="cs"/>
          <w:sz w:val="24"/>
          <w:rtl/>
        </w:rPr>
        <w:t xml:space="preserve">קשיח </w:t>
      </w:r>
      <w:r w:rsidRPr="0018481B">
        <w:rPr>
          <w:rFonts w:cs="David" w:hint="cs"/>
          <w:sz w:val="24"/>
          <w:rtl/>
        </w:rPr>
        <w:t>מודפס ו</w:t>
      </w:r>
      <w:r w:rsidR="00E57024" w:rsidRPr="0018481B">
        <w:rPr>
          <w:rFonts w:cs="David" w:hint="cs"/>
          <w:sz w:val="24"/>
          <w:rtl/>
        </w:rPr>
        <w:t xml:space="preserve">שני עותקים </w:t>
      </w:r>
      <w:r w:rsidRPr="0018481B">
        <w:rPr>
          <w:rFonts w:cs="David" w:hint="cs"/>
          <w:sz w:val="24"/>
          <w:rtl/>
        </w:rPr>
        <w:t>דיגיטלי</w:t>
      </w:r>
      <w:r w:rsidR="00E57024" w:rsidRPr="0018481B">
        <w:rPr>
          <w:rFonts w:cs="David" w:hint="cs"/>
          <w:sz w:val="24"/>
          <w:rtl/>
        </w:rPr>
        <w:t>ים</w:t>
      </w:r>
      <w:r w:rsidRPr="0018481B">
        <w:rPr>
          <w:rFonts w:cs="David" w:hint="cs"/>
          <w:sz w:val="24"/>
          <w:rtl/>
        </w:rPr>
        <w:t xml:space="preserve"> על גבי</w:t>
      </w:r>
      <w:r w:rsidR="00E57024" w:rsidRPr="0018481B">
        <w:rPr>
          <w:rFonts w:cs="David" w:hint="cs"/>
          <w:sz w:val="24"/>
          <w:rtl/>
        </w:rPr>
        <w:t xml:space="preserve"> </w:t>
      </w:r>
      <w:r w:rsidR="00522B5E">
        <w:rPr>
          <w:rFonts w:cs="David" w:hint="cs"/>
          <w:sz w:val="24"/>
          <w:rtl/>
        </w:rPr>
        <w:t>דיסק און קי</w:t>
      </w:r>
      <w:r w:rsidR="007B5A79">
        <w:rPr>
          <w:rFonts w:cs="David" w:hint="cs"/>
          <w:sz w:val="24"/>
          <w:rtl/>
        </w:rPr>
        <w:t xml:space="preserve"> </w:t>
      </w:r>
      <w:r w:rsidR="00E57024" w:rsidRPr="0018481B">
        <w:rPr>
          <w:rFonts w:cs="David" w:hint="cs"/>
          <w:sz w:val="24"/>
          <w:rtl/>
        </w:rPr>
        <w:t>(סה"כ שלושה עותקים)</w:t>
      </w:r>
      <w:r w:rsidRPr="0018481B">
        <w:rPr>
          <w:rFonts w:cs="David" w:hint="cs"/>
          <w:sz w:val="24"/>
          <w:rtl/>
        </w:rPr>
        <w:t>. יש להקפיד על סימון העותק המודפס של ההצעה במילה "מקור". בכל מקרה של סתירה בין ההצעה המסומנת "מקור" לבין ההצעה ה</w:t>
      </w:r>
      <w:r w:rsidR="007B5A79">
        <w:rPr>
          <w:rFonts w:cs="David" w:hint="cs"/>
          <w:sz w:val="24"/>
          <w:rtl/>
        </w:rPr>
        <w:t>אלקטרונית</w:t>
      </w:r>
      <w:r w:rsidRPr="0018481B">
        <w:rPr>
          <w:rFonts w:cs="David" w:hint="cs"/>
          <w:sz w:val="24"/>
          <w:rtl/>
        </w:rPr>
        <w:t xml:space="preserve">, יגבר תוכנה של ההצעה המסומנת "מקור". </w:t>
      </w:r>
    </w:p>
    <w:p w14:paraId="49039D9D" w14:textId="77777777" w:rsidR="001B3EA5" w:rsidRPr="00615ADB" w:rsidRDefault="001B3EA5" w:rsidP="001B3EA5">
      <w:pPr>
        <w:widowControl/>
        <w:numPr>
          <w:ilvl w:val="1"/>
          <w:numId w:val="2"/>
        </w:numPr>
        <w:tabs>
          <w:tab w:val="clear" w:pos="972"/>
          <w:tab w:val="num" w:pos="906"/>
        </w:tabs>
        <w:spacing w:line="360" w:lineRule="auto"/>
        <w:ind w:left="906" w:hanging="567"/>
        <w:jc w:val="both"/>
        <w:outlineLvl w:val="1"/>
        <w:rPr>
          <w:rFonts w:cs="David"/>
          <w:sz w:val="24"/>
        </w:rPr>
      </w:pPr>
      <w:r w:rsidRPr="00615ADB">
        <w:rPr>
          <w:rFonts w:cs="David" w:hint="cs"/>
          <w:sz w:val="24"/>
          <w:rtl/>
        </w:rPr>
        <w:t>אין למלא בחוברת המכרז כל פרט מהפרטים הכלולים בהצעת המחיר ואין להזכיר פרטים אלה בכל מסמך אחר המוגש על-ידי המציע אלא אך ורק במעטפת המחיר, כמפורט להלן.</w:t>
      </w:r>
      <w:r w:rsidR="00522B5E" w:rsidRPr="00615ADB">
        <w:rPr>
          <w:rFonts w:cs="David" w:hint="cs"/>
          <w:sz w:val="24"/>
          <w:rtl/>
        </w:rPr>
        <w:t xml:space="preserve"> המזמין יהיה רשאי לפסול על הסף הצעתו של מציע אשר יחשוף פרט כלשהו מהצעת המחיר בכל מקום מלבד מעטפת הצעת המחיר.</w:t>
      </w:r>
    </w:p>
    <w:p w14:paraId="2AC2689A" w14:textId="22A5851A" w:rsidR="001B3EA5" w:rsidRPr="00615ADB" w:rsidRDefault="001B3EA5" w:rsidP="00AD0155">
      <w:pPr>
        <w:widowControl/>
        <w:numPr>
          <w:ilvl w:val="1"/>
          <w:numId w:val="2"/>
        </w:numPr>
        <w:tabs>
          <w:tab w:val="clear" w:pos="972"/>
          <w:tab w:val="num" w:pos="906"/>
        </w:tabs>
        <w:spacing w:line="360" w:lineRule="auto"/>
        <w:ind w:left="906" w:hanging="567"/>
        <w:jc w:val="both"/>
        <w:outlineLvl w:val="1"/>
        <w:rPr>
          <w:rFonts w:cs="David"/>
          <w:sz w:val="24"/>
        </w:rPr>
      </w:pPr>
      <w:r w:rsidRPr="00615ADB">
        <w:rPr>
          <w:rFonts w:cs="David" w:hint="eastAsia"/>
          <w:sz w:val="24"/>
          <w:rtl/>
        </w:rPr>
        <w:t>העותק</w:t>
      </w:r>
      <w:r w:rsidRPr="00615ADB">
        <w:rPr>
          <w:rFonts w:cs="David"/>
          <w:sz w:val="24"/>
          <w:rtl/>
        </w:rPr>
        <w:t xml:space="preserve"> </w:t>
      </w:r>
      <w:r w:rsidRPr="00615ADB">
        <w:rPr>
          <w:rFonts w:cs="David" w:hint="eastAsia"/>
          <w:sz w:val="24"/>
          <w:rtl/>
        </w:rPr>
        <w:t>המקורי</w:t>
      </w:r>
      <w:r w:rsidRPr="00615ADB">
        <w:rPr>
          <w:rFonts w:cs="David"/>
          <w:sz w:val="24"/>
          <w:rtl/>
        </w:rPr>
        <w:t xml:space="preserve"> </w:t>
      </w:r>
      <w:r w:rsidRPr="00615ADB">
        <w:rPr>
          <w:rFonts w:cs="David" w:hint="eastAsia"/>
          <w:sz w:val="24"/>
          <w:rtl/>
        </w:rPr>
        <w:t>של</w:t>
      </w:r>
      <w:r w:rsidRPr="00615ADB">
        <w:rPr>
          <w:rFonts w:cs="David"/>
          <w:sz w:val="24"/>
          <w:rtl/>
        </w:rPr>
        <w:t xml:space="preserve"> </w:t>
      </w:r>
      <w:r w:rsidRPr="00615ADB">
        <w:rPr>
          <w:rFonts w:cs="David" w:hint="eastAsia"/>
          <w:sz w:val="24"/>
          <w:rtl/>
        </w:rPr>
        <w:t>הצעת</w:t>
      </w:r>
      <w:r w:rsidRPr="00615ADB">
        <w:rPr>
          <w:rFonts w:cs="David"/>
          <w:sz w:val="24"/>
          <w:rtl/>
        </w:rPr>
        <w:t xml:space="preserve"> </w:t>
      </w:r>
      <w:r w:rsidRPr="00615ADB">
        <w:rPr>
          <w:rFonts w:cs="David" w:hint="eastAsia"/>
          <w:sz w:val="24"/>
          <w:rtl/>
        </w:rPr>
        <w:t>המחיר</w:t>
      </w:r>
      <w:r w:rsidRPr="00615ADB">
        <w:rPr>
          <w:rFonts w:cs="David"/>
          <w:sz w:val="24"/>
          <w:rtl/>
        </w:rPr>
        <w:t xml:space="preserve"> (נספח </w:t>
      </w:r>
      <w:r w:rsidR="00AD0155" w:rsidRPr="00615ADB">
        <w:rPr>
          <w:rFonts w:cs="David" w:hint="cs"/>
          <w:sz w:val="24"/>
          <w:rtl/>
        </w:rPr>
        <w:t>ג</w:t>
      </w:r>
      <w:r w:rsidRPr="00615ADB">
        <w:rPr>
          <w:rFonts w:cs="David"/>
          <w:sz w:val="24"/>
          <w:rtl/>
        </w:rPr>
        <w:t xml:space="preserve">'), </w:t>
      </w:r>
      <w:r w:rsidRPr="00615ADB">
        <w:rPr>
          <w:rFonts w:cs="David" w:hint="eastAsia"/>
          <w:sz w:val="24"/>
          <w:rtl/>
        </w:rPr>
        <w:t>והעתק</w:t>
      </w:r>
      <w:r w:rsidRPr="00615ADB">
        <w:rPr>
          <w:rFonts w:cs="David"/>
          <w:sz w:val="24"/>
          <w:rtl/>
        </w:rPr>
        <w:t xml:space="preserve"> </w:t>
      </w:r>
      <w:r w:rsidRPr="00615ADB">
        <w:rPr>
          <w:rFonts w:cs="David" w:hint="eastAsia"/>
          <w:sz w:val="24"/>
          <w:rtl/>
        </w:rPr>
        <w:t>של</w:t>
      </w:r>
      <w:r w:rsidRPr="00615ADB">
        <w:rPr>
          <w:rFonts w:cs="David"/>
          <w:sz w:val="24"/>
          <w:rtl/>
        </w:rPr>
        <w:t xml:space="preserve"> </w:t>
      </w:r>
      <w:r w:rsidRPr="00615ADB">
        <w:rPr>
          <w:rFonts w:cs="David" w:hint="eastAsia"/>
          <w:sz w:val="24"/>
          <w:rtl/>
        </w:rPr>
        <w:t>הצעת</w:t>
      </w:r>
      <w:r w:rsidRPr="00615ADB">
        <w:rPr>
          <w:rFonts w:cs="David"/>
          <w:sz w:val="24"/>
          <w:rtl/>
        </w:rPr>
        <w:t xml:space="preserve"> </w:t>
      </w:r>
      <w:r w:rsidRPr="00615ADB">
        <w:rPr>
          <w:rFonts w:cs="David" w:hint="eastAsia"/>
          <w:sz w:val="24"/>
          <w:rtl/>
        </w:rPr>
        <w:t>המחיר</w:t>
      </w:r>
      <w:r w:rsidRPr="00615ADB">
        <w:rPr>
          <w:rFonts w:cs="David"/>
          <w:sz w:val="24"/>
          <w:rtl/>
        </w:rPr>
        <w:t xml:space="preserve"> </w:t>
      </w:r>
      <w:r w:rsidRPr="00615ADB">
        <w:rPr>
          <w:rFonts w:cs="David" w:hint="eastAsia"/>
          <w:sz w:val="24"/>
          <w:rtl/>
        </w:rPr>
        <w:t>יוכנסו</w:t>
      </w:r>
      <w:r w:rsidRPr="00615ADB">
        <w:rPr>
          <w:rFonts w:cs="David"/>
          <w:sz w:val="24"/>
          <w:rtl/>
        </w:rPr>
        <w:t xml:space="preserve"> </w:t>
      </w:r>
      <w:r w:rsidRPr="00615ADB">
        <w:rPr>
          <w:rFonts w:cs="David" w:hint="eastAsia"/>
          <w:sz w:val="24"/>
          <w:rtl/>
        </w:rPr>
        <w:t>למעטפה</w:t>
      </w:r>
      <w:r w:rsidRPr="00615ADB">
        <w:rPr>
          <w:rFonts w:cs="David"/>
          <w:sz w:val="24"/>
          <w:rtl/>
        </w:rPr>
        <w:t xml:space="preserve"> </w:t>
      </w:r>
      <w:r w:rsidRPr="00615ADB">
        <w:rPr>
          <w:rFonts w:cs="David" w:hint="eastAsia"/>
          <w:sz w:val="24"/>
          <w:rtl/>
        </w:rPr>
        <w:t>שעליה</w:t>
      </w:r>
      <w:r w:rsidRPr="00615ADB">
        <w:rPr>
          <w:rFonts w:cs="David"/>
          <w:sz w:val="24"/>
          <w:rtl/>
        </w:rPr>
        <w:t xml:space="preserve"> </w:t>
      </w:r>
      <w:r w:rsidRPr="00615ADB">
        <w:rPr>
          <w:rFonts w:cs="David" w:hint="eastAsia"/>
          <w:sz w:val="24"/>
          <w:rtl/>
        </w:rPr>
        <w:t>ייכתב</w:t>
      </w:r>
      <w:r w:rsidRPr="00615ADB">
        <w:rPr>
          <w:rFonts w:cs="David"/>
          <w:sz w:val="24"/>
          <w:rtl/>
        </w:rPr>
        <w:t xml:space="preserve"> "הצעת מחיר עבור מכרז מס'</w:t>
      </w:r>
      <w:r w:rsidRPr="00615ADB">
        <w:rPr>
          <w:rFonts w:cs="David" w:hint="cs"/>
          <w:sz w:val="24"/>
          <w:rtl/>
        </w:rPr>
        <w:t xml:space="preserve"> </w:t>
      </w:r>
      <w:r w:rsidR="0005106B">
        <w:rPr>
          <w:rFonts w:cs="David"/>
          <w:sz w:val="24"/>
          <w:rtl/>
        </w:rPr>
        <w:t>67/2018</w:t>
      </w:r>
      <w:r w:rsidR="00744EAA">
        <w:rPr>
          <w:rFonts w:cs="David"/>
          <w:sz w:val="24"/>
        </w:rPr>
        <w:t>"</w:t>
      </w:r>
      <w:r w:rsidRPr="00615ADB">
        <w:rPr>
          <w:rFonts w:cs="David"/>
          <w:sz w:val="24"/>
          <w:rtl/>
        </w:rPr>
        <w:t xml:space="preserve">" (להלן: "מעטפת </w:t>
      </w:r>
      <w:r w:rsidRPr="00615ADB">
        <w:rPr>
          <w:rFonts w:cs="David" w:hint="eastAsia"/>
          <w:sz w:val="24"/>
          <w:rtl/>
        </w:rPr>
        <w:t>המחיר</w:t>
      </w:r>
      <w:r w:rsidRPr="00615ADB">
        <w:rPr>
          <w:rFonts w:cs="David"/>
          <w:sz w:val="24"/>
          <w:rtl/>
        </w:rPr>
        <w:t>").</w:t>
      </w:r>
      <w:r w:rsidRPr="00615ADB">
        <w:rPr>
          <w:rFonts w:cs="David"/>
          <w:sz w:val="24"/>
          <w:rtl/>
        </w:rPr>
        <w:tab/>
      </w:r>
      <w:r w:rsidRPr="00615ADB">
        <w:rPr>
          <w:rFonts w:cs="David"/>
          <w:sz w:val="24"/>
          <w:rtl/>
        </w:rPr>
        <w:tab/>
      </w:r>
    </w:p>
    <w:p w14:paraId="7F33AA3E" w14:textId="77777777" w:rsidR="001B3EA5" w:rsidRPr="00615ADB" w:rsidRDefault="001B3EA5" w:rsidP="001B3EA5">
      <w:pPr>
        <w:widowControl/>
        <w:numPr>
          <w:ilvl w:val="1"/>
          <w:numId w:val="2"/>
        </w:numPr>
        <w:tabs>
          <w:tab w:val="clear" w:pos="972"/>
          <w:tab w:val="num" w:pos="906"/>
        </w:tabs>
        <w:spacing w:line="360" w:lineRule="auto"/>
        <w:ind w:left="906" w:hanging="567"/>
        <w:jc w:val="both"/>
        <w:outlineLvl w:val="1"/>
        <w:rPr>
          <w:rFonts w:cs="David"/>
          <w:sz w:val="24"/>
        </w:rPr>
      </w:pPr>
      <w:r w:rsidRPr="00615ADB">
        <w:rPr>
          <w:rFonts w:cs="David" w:hint="cs"/>
          <w:sz w:val="24"/>
          <w:rtl/>
        </w:rPr>
        <w:t xml:space="preserve">מעטפת המחיר תיחתם בחותמת המציע ותוכנס כשהיא סגורה וחתומה לתוך מעטפת ההצעה. </w:t>
      </w:r>
    </w:p>
    <w:p w14:paraId="7C17059B" w14:textId="095F8F55" w:rsidR="0053077F" w:rsidRPr="0018481B" w:rsidRDefault="0053077F" w:rsidP="00DC3C98">
      <w:pPr>
        <w:widowControl/>
        <w:numPr>
          <w:ilvl w:val="1"/>
          <w:numId w:val="2"/>
        </w:numPr>
        <w:tabs>
          <w:tab w:val="clear" w:pos="972"/>
          <w:tab w:val="num" w:pos="906"/>
        </w:tabs>
        <w:spacing w:line="360" w:lineRule="auto"/>
        <w:ind w:left="906" w:hanging="567"/>
        <w:jc w:val="both"/>
        <w:outlineLvl w:val="1"/>
        <w:rPr>
          <w:rFonts w:cs="David"/>
          <w:sz w:val="24"/>
          <w:rtl/>
        </w:rPr>
      </w:pPr>
      <w:r w:rsidRPr="0018481B">
        <w:rPr>
          <w:rFonts w:cs="David"/>
          <w:sz w:val="24"/>
          <w:rtl/>
        </w:rPr>
        <w:t>ה</w:t>
      </w:r>
      <w:r w:rsidR="00E57024" w:rsidRPr="0018481B">
        <w:rPr>
          <w:rFonts w:cs="David" w:hint="cs"/>
          <w:sz w:val="24"/>
          <w:rtl/>
        </w:rPr>
        <w:t>מועד</w:t>
      </w:r>
      <w:r w:rsidRPr="0018481B">
        <w:rPr>
          <w:rFonts w:cs="David"/>
          <w:sz w:val="24"/>
          <w:rtl/>
        </w:rPr>
        <w:t xml:space="preserve"> האחרון למסירת ההצעות </w:t>
      </w:r>
      <w:r w:rsidR="00E57024" w:rsidRPr="0018481B">
        <w:rPr>
          <w:rFonts w:cs="David" w:hint="cs"/>
          <w:sz w:val="24"/>
          <w:rtl/>
        </w:rPr>
        <w:t xml:space="preserve">הינו בתאריך המופיע בסעיף </w:t>
      </w:r>
      <w:r w:rsidR="00E57024" w:rsidRPr="0018481B">
        <w:rPr>
          <w:rFonts w:cs="David"/>
          <w:sz w:val="24"/>
          <w:rtl/>
        </w:rPr>
        <w:fldChar w:fldCharType="begin"/>
      </w:r>
      <w:r w:rsidR="00E57024" w:rsidRPr="0018481B">
        <w:rPr>
          <w:rFonts w:cs="David"/>
          <w:sz w:val="24"/>
          <w:rtl/>
        </w:rPr>
        <w:instrText xml:space="preserve"> </w:instrText>
      </w:r>
      <w:r w:rsidR="00E57024" w:rsidRPr="0018481B">
        <w:rPr>
          <w:rFonts w:cs="David" w:hint="cs"/>
          <w:sz w:val="24"/>
        </w:rPr>
        <w:instrText>REF</w:instrText>
      </w:r>
      <w:r w:rsidR="00E57024" w:rsidRPr="0018481B">
        <w:rPr>
          <w:rFonts w:cs="David" w:hint="cs"/>
          <w:sz w:val="24"/>
          <w:rtl/>
        </w:rPr>
        <w:instrText xml:space="preserve"> _</w:instrText>
      </w:r>
      <w:r w:rsidR="00E57024" w:rsidRPr="0018481B">
        <w:rPr>
          <w:rFonts w:cs="David" w:hint="cs"/>
          <w:sz w:val="24"/>
        </w:rPr>
        <w:instrText>Ref367786782 \r \h</w:instrText>
      </w:r>
      <w:r w:rsidR="00E57024" w:rsidRPr="0018481B">
        <w:rPr>
          <w:rFonts w:cs="David"/>
          <w:sz w:val="24"/>
          <w:rtl/>
        </w:rPr>
        <w:instrText xml:space="preserve"> </w:instrText>
      </w:r>
      <w:r w:rsidR="0018481B">
        <w:rPr>
          <w:rFonts w:cs="David"/>
          <w:sz w:val="24"/>
          <w:rtl/>
        </w:rPr>
        <w:instrText xml:space="preserve"> \* </w:instrText>
      </w:r>
      <w:r w:rsidR="0018481B">
        <w:rPr>
          <w:rFonts w:cs="David"/>
          <w:sz w:val="24"/>
        </w:rPr>
        <w:instrText>MERGEFORMAT</w:instrText>
      </w:r>
      <w:r w:rsidR="0018481B">
        <w:rPr>
          <w:rFonts w:cs="David"/>
          <w:sz w:val="24"/>
          <w:rtl/>
        </w:rPr>
        <w:instrText xml:space="preserve"> </w:instrText>
      </w:r>
      <w:r w:rsidR="00E57024" w:rsidRPr="0018481B">
        <w:rPr>
          <w:rFonts w:cs="David"/>
          <w:sz w:val="24"/>
          <w:rtl/>
        </w:rPr>
      </w:r>
      <w:r w:rsidR="00E57024" w:rsidRPr="0018481B">
        <w:rPr>
          <w:rFonts w:cs="David"/>
          <w:sz w:val="24"/>
          <w:rtl/>
        </w:rPr>
        <w:fldChar w:fldCharType="separate"/>
      </w:r>
      <w:r w:rsidR="001138E4">
        <w:rPr>
          <w:rFonts w:cs="David"/>
          <w:sz w:val="24"/>
          <w:cs/>
        </w:rPr>
        <w:t>‎</w:t>
      </w:r>
      <w:r w:rsidR="001138E4">
        <w:rPr>
          <w:rFonts w:cs="David"/>
          <w:sz w:val="24"/>
        </w:rPr>
        <w:t>5.3</w:t>
      </w:r>
      <w:r w:rsidR="00E57024" w:rsidRPr="0018481B">
        <w:rPr>
          <w:rFonts w:cs="David"/>
          <w:sz w:val="24"/>
          <w:rtl/>
        </w:rPr>
        <w:fldChar w:fldCharType="end"/>
      </w:r>
      <w:r w:rsidR="002E566D">
        <w:rPr>
          <w:rFonts w:cs="David" w:hint="cs"/>
          <w:sz w:val="24"/>
          <w:rtl/>
        </w:rPr>
        <w:t xml:space="preserve"> לעיל</w:t>
      </w:r>
      <w:r w:rsidR="0018481B">
        <w:rPr>
          <w:rFonts w:cs="David" w:hint="cs"/>
          <w:sz w:val="24"/>
          <w:rtl/>
        </w:rPr>
        <w:t>.</w:t>
      </w:r>
      <w:r w:rsidR="00DC3C98">
        <w:rPr>
          <w:rFonts w:cs="David" w:hint="cs"/>
          <w:sz w:val="24"/>
          <w:rtl/>
        </w:rPr>
        <w:t xml:space="preserve"> יודגש כי </w:t>
      </w:r>
      <w:r w:rsidR="005F0272" w:rsidRPr="005F0272">
        <w:rPr>
          <w:rFonts w:cs="David" w:hint="eastAsia"/>
          <w:sz w:val="24"/>
          <w:rtl/>
        </w:rPr>
        <w:t>המשרד</w:t>
      </w:r>
      <w:r w:rsidR="005F0272" w:rsidRPr="005F0272">
        <w:rPr>
          <w:rFonts w:cs="David"/>
          <w:sz w:val="24"/>
          <w:rtl/>
        </w:rPr>
        <w:t xml:space="preserve"> </w:t>
      </w:r>
      <w:r w:rsidR="005F0272" w:rsidRPr="005F0272">
        <w:rPr>
          <w:rFonts w:cs="David" w:hint="eastAsia"/>
          <w:sz w:val="24"/>
          <w:rtl/>
        </w:rPr>
        <w:t>רשאי</w:t>
      </w:r>
      <w:r w:rsidR="005F0272" w:rsidRPr="005F0272">
        <w:rPr>
          <w:rFonts w:cs="David"/>
          <w:sz w:val="24"/>
          <w:rtl/>
        </w:rPr>
        <w:t xml:space="preserve">, </w:t>
      </w:r>
      <w:r w:rsidR="005F0272" w:rsidRPr="005F0272">
        <w:rPr>
          <w:rFonts w:cs="David" w:hint="eastAsia"/>
          <w:sz w:val="24"/>
          <w:rtl/>
        </w:rPr>
        <w:t>לפי</w:t>
      </w:r>
      <w:r w:rsidR="005F0272" w:rsidRPr="005F0272">
        <w:rPr>
          <w:rFonts w:cs="David"/>
          <w:sz w:val="24"/>
          <w:rtl/>
        </w:rPr>
        <w:t xml:space="preserve"> </w:t>
      </w:r>
      <w:r w:rsidR="005F0272" w:rsidRPr="005F0272">
        <w:rPr>
          <w:rFonts w:cs="David" w:hint="eastAsia"/>
          <w:sz w:val="24"/>
          <w:rtl/>
        </w:rPr>
        <w:t>שיקול</w:t>
      </w:r>
      <w:r w:rsidR="005F0272" w:rsidRPr="005F0272">
        <w:rPr>
          <w:rFonts w:cs="David"/>
          <w:sz w:val="24"/>
          <w:rtl/>
        </w:rPr>
        <w:t xml:space="preserve"> </w:t>
      </w:r>
      <w:r w:rsidR="005F0272" w:rsidRPr="005F0272">
        <w:rPr>
          <w:rFonts w:cs="David" w:hint="eastAsia"/>
          <w:sz w:val="24"/>
          <w:rtl/>
        </w:rPr>
        <w:t>דעתו</w:t>
      </w:r>
      <w:r w:rsidR="005F0272" w:rsidRPr="005F0272">
        <w:rPr>
          <w:rFonts w:cs="David"/>
          <w:sz w:val="24"/>
          <w:rtl/>
        </w:rPr>
        <w:t xml:space="preserve"> </w:t>
      </w:r>
      <w:r w:rsidR="005F0272" w:rsidRPr="005F0272">
        <w:rPr>
          <w:rFonts w:cs="David" w:hint="eastAsia"/>
          <w:sz w:val="24"/>
          <w:rtl/>
        </w:rPr>
        <w:t>הבלעדי</w:t>
      </w:r>
      <w:r w:rsidR="005F0272" w:rsidRPr="005F0272">
        <w:rPr>
          <w:rFonts w:cs="David"/>
          <w:sz w:val="24"/>
          <w:rtl/>
        </w:rPr>
        <w:t xml:space="preserve"> </w:t>
      </w:r>
      <w:r w:rsidR="005F0272" w:rsidRPr="005F0272">
        <w:rPr>
          <w:rFonts w:cs="David" w:hint="eastAsia"/>
          <w:sz w:val="24"/>
          <w:rtl/>
        </w:rPr>
        <w:t>המוחלט</w:t>
      </w:r>
      <w:r w:rsidR="005F0272" w:rsidRPr="005F0272">
        <w:rPr>
          <w:rFonts w:cs="David"/>
          <w:sz w:val="24"/>
          <w:rtl/>
        </w:rPr>
        <w:t xml:space="preserve"> </w:t>
      </w:r>
      <w:r w:rsidR="005F0272" w:rsidRPr="005F0272">
        <w:rPr>
          <w:rFonts w:cs="David" w:hint="eastAsia"/>
          <w:sz w:val="24"/>
          <w:rtl/>
        </w:rPr>
        <w:t>ומבלי</w:t>
      </w:r>
      <w:r w:rsidR="005F0272" w:rsidRPr="005F0272">
        <w:rPr>
          <w:rFonts w:cs="David"/>
          <w:sz w:val="24"/>
          <w:rtl/>
        </w:rPr>
        <w:t xml:space="preserve"> </w:t>
      </w:r>
      <w:r w:rsidR="005F0272" w:rsidRPr="005F0272">
        <w:rPr>
          <w:rFonts w:cs="David" w:hint="eastAsia"/>
          <w:sz w:val="24"/>
          <w:rtl/>
        </w:rPr>
        <w:t>שתהא</w:t>
      </w:r>
      <w:r w:rsidR="005F0272" w:rsidRPr="005F0272">
        <w:rPr>
          <w:rFonts w:cs="David"/>
          <w:sz w:val="24"/>
          <w:rtl/>
        </w:rPr>
        <w:t xml:space="preserve"> </w:t>
      </w:r>
      <w:r w:rsidR="005F0272" w:rsidRPr="005F0272">
        <w:rPr>
          <w:rFonts w:cs="David" w:hint="eastAsia"/>
          <w:sz w:val="24"/>
          <w:rtl/>
        </w:rPr>
        <w:t>עליו</w:t>
      </w:r>
      <w:r w:rsidR="005F0272" w:rsidRPr="005F0272">
        <w:rPr>
          <w:rFonts w:cs="David"/>
          <w:sz w:val="24"/>
          <w:rtl/>
        </w:rPr>
        <w:t xml:space="preserve"> </w:t>
      </w:r>
      <w:r w:rsidR="005F0272" w:rsidRPr="005F0272">
        <w:rPr>
          <w:rFonts w:cs="David" w:hint="eastAsia"/>
          <w:sz w:val="24"/>
          <w:rtl/>
        </w:rPr>
        <w:t>חובת</w:t>
      </w:r>
      <w:r w:rsidR="005F0272" w:rsidRPr="005F0272">
        <w:rPr>
          <w:rFonts w:cs="David"/>
          <w:sz w:val="24"/>
          <w:rtl/>
        </w:rPr>
        <w:t xml:space="preserve"> </w:t>
      </w:r>
      <w:r w:rsidR="005F0272" w:rsidRPr="005F0272">
        <w:rPr>
          <w:rFonts w:cs="David" w:hint="eastAsia"/>
          <w:sz w:val="24"/>
          <w:rtl/>
        </w:rPr>
        <w:t>הנמקה</w:t>
      </w:r>
      <w:r w:rsidR="005F0272" w:rsidRPr="005F0272">
        <w:rPr>
          <w:rFonts w:cs="David"/>
          <w:sz w:val="24"/>
          <w:rtl/>
        </w:rPr>
        <w:t xml:space="preserve">, </w:t>
      </w:r>
      <w:r w:rsidR="005F0272" w:rsidRPr="005F0272">
        <w:rPr>
          <w:rFonts w:cs="David" w:hint="eastAsia"/>
          <w:sz w:val="24"/>
          <w:rtl/>
        </w:rPr>
        <w:t>להאריך</w:t>
      </w:r>
      <w:r w:rsidR="005F0272" w:rsidRPr="005F0272">
        <w:rPr>
          <w:rFonts w:cs="David"/>
          <w:sz w:val="24"/>
          <w:rtl/>
        </w:rPr>
        <w:t xml:space="preserve"> </w:t>
      </w:r>
      <w:r w:rsidR="005F0272" w:rsidRPr="005F0272">
        <w:rPr>
          <w:rFonts w:cs="David" w:hint="eastAsia"/>
          <w:sz w:val="24"/>
          <w:rtl/>
        </w:rPr>
        <w:t>את</w:t>
      </w:r>
      <w:r w:rsidR="005F0272" w:rsidRPr="005F0272">
        <w:rPr>
          <w:rFonts w:cs="David"/>
          <w:sz w:val="24"/>
          <w:rtl/>
        </w:rPr>
        <w:t xml:space="preserve"> </w:t>
      </w:r>
      <w:r w:rsidR="005F0272" w:rsidRPr="005F0272">
        <w:rPr>
          <w:rFonts w:cs="David" w:hint="eastAsia"/>
          <w:sz w:val="24"/>
          <w:rtl/>
        </w:rPr>
        <w:t>המועד</w:t>
      </w:r>
      <w:r w:rsidR="005F0272" w:rsidRPr="005F0272">
        <w:rPr>
          <w:rFonts w:cs="David"/>
          <w:sz w:val="24"/>
          <w:rtl/>
        </w:rPr>
        <w:t xml:space="preserve"> </w:t>
      </w:r>
      <w:r w:rsidR="005F0272" w:rsidRPr="005F0272">
        <w:rPr>
          <w:rFonts w:cs="David" w:hint="eastAsia"/>
          <w:sz w:val="24"/>
          <w:rtl/>
        </w:rPr>
        <w:t>להגשת</w:t>
      </w:r>
      <w:r w:rsidR="005F0272" w:rsidRPr="005F0272">
        <w:rPr>
          <w:rFonts w:cs="David"/>
          <w:sz w:val="24"/>
          <w:rtl/>
        </w:rPr>
        <w:t xml:space="preserve"> </w:t>
      </w:r>
      <w:r w:rsidR="005F0272" w:rsidRPr="005F0272">
        <w:rPr>
          <w:rFonts w:cs="David" w:hint="eastAsia"/>
          <w:sz w:val="24"/>
          <w:rtl/>
        </w:rPr>
        <w:t>הצעות</w:t>
      </w:r>
      <w:r w:rsidR="005F0272" w:rsidRPr="005F0272">
        <w:rPr>
          <w:rFonts w:cs="David"/>
          <w:sz w:val="24"/>
          <w:rtl/>
        </w:rPr>
        <w:t xml:space="preserve"> </w:t>
      </w:r>
      <w:r w:rsidR="005F0272" w:rsidRPr="005F0272">
        <w:rPr>
          <w:rFonts w:cs="David" w:hint="eastAsia"/>
          <w:sz w:val="24"/>
          <w:rtl/>
        </w:rPr>
        <w:t>בהודעה</w:t>
      </w:r>
      <w:r w:rsidR="005F0272" w:rsidRPr="005F0272">
        <w:rPr>
          <w:rFonts w:cs="David"/>
          <w:sz w:val="24"/>
          <w:rtl/>
        </w:rPr>
        <w:t xml:space="preserve"> </w:t>
      </w:r>
      <w:r w:rsidR="005F0272" w:rsidRPr="005F0272">
        <w:rPr>
          <w:rFonts w:cs="David" w:hint="eastAsia"/>
          <w:sz w:val="24"/>
          <w:rtl/>
        </w:rPr>
        <w:t>בכתב</w:t>
      </w:r>
      <w:r w:rsidR="005F0272" w:rsidRPr="005F0272">
        <w:rPr>
          <w:rFonts w:cs="David"/>
          <w:sz w:val="24"/>
          <w:rtl/>
        </w:rPr>
        <w:t xml:space="preserve"> </w:t>
      </w:r>
      <w:r w:rsidR="005F0272" w:rsidRPr="005F0272">
        <w:rPr>
          <w:rFonts w:cs="David" w:hint="eastAsia"/>
          <w:sz w:val="24"/>
          <w:rtl/>
        </w:rPr>
        <w:t>למציעים</w:t>
      </w:r>
      <w:r w:rsidR="005F0272" w:rsidRPr="005F0272">
        <w:rPr>
          <w:rFonts w:cs="David"/>
          <w:sz w:val="24"/>
          <w:rtl/>
        </w:rPr>
        <w:t xml:space="preserve"> </w:t>
      </w:r>
      <w:r w:rsidR="005F0272" w:rsidRPr="005F0272">
        <w:rPr>
          <w:rFonts w:cs="David" w:hint="eastAsia"/>
          <w:sz w:val="24"/>
          <w:rtl/>
        </w:rPr>
        <w:t>שרכשו</w:t>
      </w:r>
      <w:r w:rsidR="005F0272" w:rsidRPr="005F0272">
        <w:rPr>
          <w:rFonts w:cs="David"/>
          <w:sz w:val="24"/>
          <w:rtl/>
        </w:rPr>
        <w:t xml:space="preserve"> </w:t>
      </w:r>
      <w:r w:rsidR="005F0272" w:rsidRPr="005F0272">
        <w:rPr>
          <w:rFonts w:cs="David" w:hint="eastAsia"/>
          <w:sz w:val="24"/>
          <w:rtl/>
        </w:rPr>
        <w:t>מהמשרד</w:t>
      </w:r>
      <w:r w:rsidR="005F0272" w:rsidRPr="005F0272">
        <w:rPr>
          <w:rFonts w:cs="David"/>
          <w:sz w:val="24"/>
          <w:rtl/>
        </w:rPr>
        <w:t xml:space="preserve"> </w:t>
      </w:r>
      <w:r w:rsidR="005F0272" w:rsidRPr="005F0272">
        <w:rPr>
          <w:rFonts w:cs="David" w:hint="eastAsia"/>
          <w:sz w:val="24"/>
          <w:rtl/>
        </w:rPr>
        <w:t>את</w:t>
      </w:r>
      <w:r w:rsidR="005F0272" w:rsidRPr="005F0272">
        <w:rPr>
          <w:rFonts w:cs="David"/>
          <w:sz w:val="24"/>
          <w:rtl/>
        </w:rPr>
        <w:t xml:space="preserve"> </w:t>
      </w:r>
      <w:r w:rsidR="005F0272" w:rsidRPr="005F0272">
        <w:rPr>
          <w:rFonts w:cs="David" w:hint="eastAsia"/>
          <w:sz w:val="24"/>
          <w:rtl/>
        </w:rPr>
        <w:t>מסמכי</w:t>
      </w:r>
      <w:r w:rsidR="005F0272" w:rsidRPr="005F0272">
        <w:rPr>
          <w:rFonts w:cs="David"/>
          <w:sz w:val="24"/>
          <w:rtl/>
        </w:rPr>
        <w:t xml:space="preserve"> </w:t>
      </w:r>
      <w:r w:rsidR="005F0272" w:rsidRPr="005F0272">
        <w:rPr>
          <w:rFonts w:cs="David" w:hint="eastAsia"/>
          <w:sz w:val="24"/>
          <w:rtl/>
        </w:rPr>
        <w:t>המכרז</w:t>
      </w:r>
      <w:r w:rsidR="005F0272" w:rsidRPr="005F0272">
        <w:rPr>
          <w:rFonts w:cs="David"/>
          <w:sz w:val="24"/>
          <w:rtl/>
        </w:rPr>
        <w:t xml:space="preserve">. </w:t>
      </w:r>
      <w:r w:rsidR="005F0272" w:rsidRPr="005F0272">
        <w:rPr>
          <w:rFonts w:cs="David" w:hint="eastAsia"/>
          <w:sz w:val="24"/>
          <w:rtl/>
        </w:rPr>
        <w:t>למציעים</w:t>
      </w:r>
      <w:r w:rsidR="005F0272" w:rsidRPr="005F0272">
        <w:rPr>
          <w:rFonts w:cs="David"/>
          <w:sz w:val="24"/>
          <w:rtl/>
        </w:rPr>
        <w:t xml:space="preserve"> </w:t>
      </w:r>
      <w:r w:rsidR="005F0272" w:rsidRPr="005F0272">
        <w:rPr>
          <w:rFonts w:cs="David" w:hint="eastAsia"/>
          <w:sz w:val="24"/>
          <w:rtl/>
        </w:rPr>
        <w:t>לא</w:t>
      </w:r>
      <w:r w:rsidR="005F0272" w:rsidRPr="005F0272">
        <w:rPr>
          <w:rFonts w:cs="David"/>
          <w:sz w:val="24"/>
          <w:rtl/>
        </w:rPr>
        <w:t xml:space="preserve"> </w:t>
      </w:r>
      <w:r w:rsidR="005F0272" w:rsidRPr="005F0272">
        <w:rPr>
          <w:rFonts w:cs="David" w:hint="eastAsia"/>
          <w:sz w:val="24"/>
          <w:rtl/>
        </w:rPr>
        <w:t>תהיה</w:t>
      </w:r>
      <w:r w:rsidR="005F0272" w:rsidRPr="005F0272">
        <w:rPr>
          <w:rFonts w:cs="David"/>
          <w:sz w:val="24"/>
          <w:rtl/>
        </w:rPr>
        <w:t xml:space="preserve"> </w:t>
      </w:r>
      <w:r w:rsidR="005F0272" w:rsidRPr="005F0272">
        <w:rPr>
          <w:rFonts w:cs="David" w:hint="eastAsia"/>
          <w:sz w:val="24"/>
          <w:rtl/>
        </w:rPr>
        <w:t>כל</w:t>
      </w:r>
      <w:r w:rsidR="005F0272" w:rsidRPr="005F0272">
        <w:rPr>
          <w:rFonts w:cs="David"/>
          <w:sz w:val="24"/>
          <w:rtl/>
        </w:rPr>
        <w:t xml:space="preserve"> </w:t>
      </w:r>
      <w:r w:rsidR="005F0272" w:rsidRPr="005F0272">
        <w:rPr>
          <w:rFonts w:cs="David" w:hint="eastAsia"/>
          <w:sz w:val="24"/>
          <w:rtl/>
        </w:rPr>
        <w:t>טענה</w:t>
      </w:r>
      <w:r w:rsidR="005F0272" w:rsidRPr="005F0272">
        <w:rPr>
          <w:rFonts w:cs="David"/>
          <w:sz w:val="24"/>
          <w:rtl/>
        </w:rPr>
        <w:t xml:space="preserve"> </w:t>
      </w:r>
      <w:r w:rsidR="005F0272" w:rsidRPr="005F0272">
        <w:rPr>
          <w:rFonts w:cs="David" w:hint="eastAsia"/>
          <w:sz w:val="24"/>
          <w:rtl/>
        </w:rPr>
        <w:t>ו</w:t>
      </w:r>
      <w:r w:rsidR="005F0272" w:rsidRPr="005F0272">
        <w:rPr>
          <w:rFonts w:cs="David"/>
          <w:sz w:val="24"/>
          <w:rtl/>
        </w:rPr>
        <w:t>/</w:t>
      </w:r>
      <w:r w:rsidR="005F0272" w:rsidRPr="005F0272">
        <w:rPr>
          <w:rFonts w:cs="David" w:hint="eastAsia"/>
          <w:sz w:val="24"/>
          <w:rtl/>
        </w:rPr>
        <w:t>או</w:t>
      </w:r>
      <w:r w:rsidR="005F0272" w:rsidRPr="005F0272">
        <w:rPr>
          <w:rFonts w:cs="David"/>
          <w:sz w:val="24"/>
          <w:rtl/>
        </w:rPr>
        <w:t xml:space="preserve"> </w:t>
      </w:r>
      <w:r w:rsidR="005F0272" w:rsidRPr="005F0272">
        <w:rPr>
          <w:rFonts w:cs="David" w:hint="eastAsia"/>
          <w:sz w:val="24"/>
          <w:rtl/>
        </w:rPr>
        <w:t>דרישה</w:t>
      </w:r>
      <w:r w:rsidR="005F0272" w:rsidRPr="005F0272">
        <w:rPr>
          <w:rFonts w:cs="David"/>
          <w:sz w:val="24"/>
          <w:rtl/>
        </w:rPr>
        <w:t xml:space="preserve"> </w:t>
      </w:r>
      <w:r w:rsidR="005F0272" w:rsidRPr="005F0272">
        <w:rPr>
          <w:rFonts w:cs="David" w:hint="eastAsia"/>
          <w:sz w:val="24"/>
          <w:rtl/>
        </w:rPr>
        <w:t>ו</w:t>
      </w:r>
      <w:r w:rsidR="005F0272" w:rsidRPr="005F0272">
        <w:rPr>
          <w:rFonts w:cs="David"/>
          <w:sz w:val="24"/>
          <w:rtl/>
        </w:rPr>
        <w:t>/</w:t>
      </w:r>
      <w:r w:rsidR="005F0272" w:rsidRPr="005F0272">
        <w:rPr>
          <w:rFonts w:cs="David" w:hint="eastAsia"/>
          <w:sz w:val="24"/>
          <w:rtl/>
        </w:rPr>
        <w:t>או</w:t>
      </w:r>
      <w:r w:rsidR="005F0272" w:rsidRPr="005F0272">
        <w:rPr>
          <w:rFonts w:cs="David"/>
          <w:sz w:val="24"/>
          <w:rtl/>
        </w:rPr>
        <w:t xml:space="preserve"> </w:t>
      </w:r>
      <w:r w:rsidR="005F0272" w:rsidRPr="005F0272">
        <w:rPr>
          <w:rFonts w:cs="David" w:hint="eastAsia"/>
          <w:sz w:val="24"/>
          <w:rtl/>
        </w:rPr>
        <w:t>תביעה</w:t>
      </w:r>
      <w:r w:rsidR="005F0272" w:rsidRPr="005F0272">
        <w:rPr>
          <w:rFonts w:cs="David"/>
          <w:sz w:val="24"/>
          <w:rtl/>
        </w:rPr>
        <w:t xml:space="preserve"> </w:t>
      </w:r>
      <w:r w:rsidR="005F0272" w:rsidRPr="005F0272">
        <w:rPr>
          <w:rFonts w:cs="David" w:hint="eastAsia"/>
          <w:sz w:val="24"/>
          <w:rtl/>
        </w:rPr>
        <w:t>עם</w:t>
      </w:r>
      <w:r w:rsidR="005F0272" w:rsidRPr="005F0272">
        <w:rPr>
          <w:rFonts w:cs="David"/>
          <w:sz w:val="24"/>
          <w:rtl/>
        </w:rPr>
        <w:t xml:space="preserve"> </w:t>
      </w:r>
      <w:r w:rsidR="005F0272" w:rsidRPr="005F0272">
        <w:rPr>
          <w:rFonts w:cs="David" w:hint="eastAsia"/>
          <w:sz w:val="24"/>
          <w:rtl/>
        </w:rPr>
        <w:t>הארכת</w:t>
      </w:r>
      <w:r w:rsidR="005F0272" w:rsidRPr="005F0272">
        <w:rPr>
          <w:rFonts w:cs="David"/>
          <w:sz w:val="24"/>
          <w:rtl/>
        </w:rPr>
        <w:t xml:space="preserve"> </w:t>
      </w:r>
      <w:r w:rsidR="005F0272" w:rsidRPr="005F0272">
        <w:rPr>
          <w:rFonts w:cs="David" w:hint="eastAsia"/>
          <w:sz w:val="24"/>
          <w:rtl/>
        </w:rPr>
        <w:t>המועד</w:t>
      </w:r>
      <w:r w:rsidR="005F0272" w:rsidRPr="005F0272">
        <w:rPr>
          <w:rFonts w:cs="David"/>
          <w:sz w:val="24"/>
          <w:rtl/>
        </w:rPr>
        <w:t xml:space="preserve"> </w:t>
      </w:r>
      <w:r w:rsidR="005F0272" w:rsidRPr="005F0272">
        <w:rPr>
          <w:rFonts w:cs="David" w:hint="eastAsia"/>
          <w:sz w:val="24"/>
          <w:rtl/>
        </w:rPr>
        <w:t>כאמור</w:t>
      </w:r>
      <w:r w:rsidR="005F0272">
        <w:rPr>
          <w:rFonts w:cs="David" w:hint="cs"/>
          <w:sz w:val="24"/>
          <w:rtl/>
        </w:rPr>
        <w:t>.</w:t>
      </w:r>
    </w:p>
    <w:p w14:paraId="1A3EF988" w14:textId="77777777" w:rsidR="0053077F" w:rsidRPr="0018481B" w:rsidRDefault="0053077F" w:rsidP="0018481B">
      <w:pPr>
        <w:widowControl/>
        <w:numPr>
          <w:ilvl w:val="1"/>
          <w:numId w:val="2"/>
        </w:numPr>
        <w:tabs>
          <w:tab w:val="clear" w:pos="972"/>
          <w:tab w:val="num" w:pos="906"/>
        </w:tabs>
        <w:spacing w:line="360" w:lineRule="auto"/>
        <w:ind w:left="906" w:hanging="567"/>
        <w:jc w:val="both"/>
        <w:outlineLvl w:val="1"/>
        <w:rPr>
          <w:rFonts w:cs="David"/>
          <w:sz w:val="24"/>
          <w:rtl/>
        </w:rPr>
      </w:pPr>
      <w:r w:rsidRPr="0018481B">
        <w:rPr>
          <w:rFonts w:cs="David"/>
          <w:sz w:val="24"/>
          <w:rtl/>
        </w:rPr>
        <w:t xml:space="preserve">מעטפה שלא תימצא בתיבת המכרזים במועד ובשעה הנקובים לעיל </w:t>
      </w:r>
      <w:r w:rsidRPr="0018481B">
        <w:rPr>
          <w:rFonts w:cs="David" w:hint="cs"/>
          <w:sz w:val="24"/>
          <w:rtl/>
        </w:rPr>
        <w:t>תיפסל על הסף</w:t>
      </w:r>
      <w:r w:rsidRPr="0018481B">
        <w:rPr>
          <w:rFonts w:cs="David"/>
          <w:sz w:val="24"/>
          <w:rtl/>
        </w:rPr>
        <w:t>.</w:t>
      </w:r>
    </w:p>
    <w:p w14:paraId="7CF7915F" w14:textId="29EB23BE" w:rsidR="00731822" w:rsidRDefault="002E566D" w:rsidP="004B282A">
      <w:pPr>
        <w:widowControl/>
        <w:numPr>
          <w:ilvl w:val="1"/>
          <w:numId w:val="2"/>
        </w:numPr>
        <w:tabs>
          <w:tab w:val="clear" w:pos="972"/>
          <w:tab w:val="num" w:pos="906"/>
        </w:tabs>
        <w:spacing w:line="360" w:lineRule="auto"/>
        <w:ind w:left="906" w:hanging="567"/>
        <w:jc w:val="both"/>
        <w:outlineLvl w:val="1"/>
        <w:rPr>
          <w:rFonts w:cs="David"/>
          <w:sz w:val="24"/>
        </w:rPr>
      </w:pPr>
      <w:bookmarkStart w:id="91" w:name="_Ref463544196"/>
      <w:bookmarkStart w:id="92" w:name="_Ref482090503"/>
      <w:r w:rsidRPr="004B282A">
        <w:rPr>
          <w:rFonts w:cs="David" w:hint="eastAsia"/>
          <w:sz w:val="24"/>
          <w:rtl/>
        </w:rPr>
        <w:t>אופן</w:t>
      </w:r>
      <w:r w:rsidRPr="004B282A">
        <w:rPr>
          <w:rFonts w:cs="David"/>
          <w:sz w:val="24"/>
          <w:rtl/>
        </w:rPr>
        <w:t xml:space="preserve"> </w:t>
      </w:r>
      <w:r w:rsidRPr="004B282A">
        <w:rPr>
          <w:rFonts w:cs="David" w:hint="eastAsia"/>
          <w:sz w:val="24"/>
          <w:rtl/>
        </w:rPr>
        <w:t>הגשת</w:t>
      </w:r>
      <w:r w:rsidRPr="004B282A">
        <w:rPr>
          <w:rFonts w:cs="David"/>
          <w:sz w:val="24"/>
          <w:rtl/>
        </w:rPr>
        <w:t xml:space="preserve"> </w:t>
      </w:r>
      <w:r w:rsidRPr="004B282A">
        <w:rPr>
          <w:rFonts w:cs="David" w:hint="eastAsia"/>
          <w:sz w:val="24"/>
          <w:rtl/>
        </w:rPr>
        <w:t>הצעת</w:t>
      </w:r>
      <w:r w:rsidRPr="004B282A">
        <w:rPr>
          <w:rFonts w:cs="David"/>
          <w:sz w:val="24"/>
          <w:rtl/>
        </w:rPr>
        <w:t xml:space="preserve"> </w:t>
      </w:r>
      <w:r w:rsidRPr="004B282A">
        <w:rPr>
          <w:rFonts w:cs="David" w:hint="eastAsia"/>
          <w:sz w:val="24"/>
          <w:rtl/>
        </w:rPr>
        <w:t>המחיר</w:t>
      </w:r>
      <w:r w:rsidRPr="004B282A">
        <w:rPr>
          <w:rFonts w:cs="David"/>
          <w:sz w:val="24"/>
          <w:rtl/>
        </w:rPr>
        <w:t xml:space="preserve"> </w:t>
      </w:r>
      <w:r w:rsidRPr="004B282A">
        <w:rPr>
          <w:rFonts w:cs="David" w:hint="eastAsia"/>
          <w:sz w:val="24"/>
          <w:rtl/>
        </w:rPr>
        <w:t>בשלב</w:t>
      </w:r>
      <w:r w:rsidRPr="004B282A">
        <w:rPr>
          <w:rFonts w:cs="David"/>
          <w:sz w:val="24"/>
          <w:rtl/>
        </w:rPr>
        <w:t xml:space="preserve"> </w:t>
      </w:r>
      <w:r w:rsidRPr="004B282A">
        <w:rPr>
          <w:rFonts w:cs="David" w:hint="eastAsia"/>
          <w:sz w:val="24"/>
          <w:rtl/>
        </w:rPr>
        <w:t>הפנייה</w:t>
      </w:r>
      <w:r w:rsidRPr="004B282A">
        <w:rPr>
          <w:rFonts w:cs="David"/>
          <w:sz w:val="24"/>
          <w:rtl/>
        </w:rPr>
        <w:t xml:space="preserve"> </w:t>
      </w:r>
      <w:r w:rsidRPr="004B282A">
        <w:rPr>
          <w:rFonts w:cs="David" w:hint="eastAsia"/>
          <w:sz w:val="24"/>
          <w:rtl/>
        </w:rPr>
        <w:t>הפרטנית</w:t>
      </w:r>
      <w:r w:rsidR="00731822" w:rsidRPr="004B282A">
        <w:rPr>
          <w:rFonts w:cs="David"/>
          <w:sz w:val="24"/>
          <w:rtl/>
        </w:rPr>
        <w:t xml:space="preserve"> ייקבע בהליך הפנייה בהתאם לשיקול דעתו הבלעדי של המזמין. </w:t>
      </w:r>
    </w:p>
    <w:p w14:paraId="5849E9D9" w14:textId="77777777" w:rsidR="008E7882" w:rsidRPr="00C26955" w:rsidRDefault="008E7882" w:rsidP="00C26955">
      <w:pPr>
        <w:widowControl/>
        <w:numPr>
          <w:ilvl w:val="1"/>
          <w:numId w:val="2"/>
        </w:numPr>
        <w:tabs>
          <w:tab w:val="clear" w:pos="972"/>
          <w:tab w:val="num" w:pos="906"/>
        </w:tabs>
        <w:spacing w:line="360" w:lineRule="auto"/>
        <w:ind w:left="906" w:hanging="567"/>
        <w:jc w:val="both"/>
        <w:outlineLvl w:val="1"/>
        <w:rPr>
          <w:rFonts w:cs="David"/>
          <w:sz w:val="24"/>
        </w:rPr>
      </w:pPr>
      <w:r w:rsidRPr="00C26955">
        <w:rPr>
          <w:rFonts w:cs="David"/>
          <w:sz w:val="24"/>
          <w:rtl/>
        </w:rPr>
        <w:t>הוראות מיוחדות לגבי הגשת עותקים דיגיטליים:</w:t>
      </w:r>
    </w:p>
    <w:p w14:paraId="269D1E6C" w14:textId="77777777" w:rsidR="008E7882" w:rsidRPr="00C26955" w:rsidRDefault="008E7882" w:rsidP="00C26955">
      <w:pPr>
        <w:pStyle w:val="Style2"/>
        <w:tabs>
          <w:tab w:val="clear" w:pos="1440"/>
          <w:tab w:val="num" w:pos="1756"/>
        </w:tabs>
        <w:ind w:left="1756" w:hanging="850"/>
        <w:rPr>
          <w:b w:val="0"/>
          <w:bCs w:val="0"/>
          <w:u w:val="none"/>
          <w:rtl/>
        </w:rPr>
      </w:pPr>
      <w:r w:rsidRPr="00C26955">
        <w:rPr>
          <w:b w:val="0"/>
          <w:bCs w:val="0"/>
          <w:u w:val="none"/>
          <w:rtl/>
        </w:rPr>
        <w:t>על כל מסמכי ההצעה להיות ערוכים, חתומים ומסודרים באופן זהה לעותק הקשיח של ההצעה.</w:t>
      </w:r>
    </w:p>
    <w:p w14:paraId="74A4E0FC" w14:textId="77777777" w:rsidR="008E7882" w:rsidRPr="00C26955" w:rsidRDefault="008E7882" w:rsidP="00C26955">
      <w:pPr>
        <w:pStyle w:val="Style2"/>
        <w:tabs>
          <w:tab w:val="clear" w:pos="1440"/>
          <w:tab w:val="num" w:pos="1756"/>
        </w:tabs>
        <w:ind w:left="1756" w:hanging="850"/>
        <w:rPr>
          <w:b w:val="0"/>
          <w:bCs w:val="0"/>
          <w:u w:val="none"/>
          <w:rtl/>
        </w:rPr>
      </w:pPr>
      <w:r w:rsidRPr="00C26955">
        <w:rPr>
          <w:b w:val="0"/>
          <w:bCs w:val="0"/>
          <w:u w:val="none"/>
          <w:rtl/>
        </w:rPr>
        <w:t>על העותק הדיגיטלי להיות זהה לחלוטין לעותק הקשיח לרבות חתימות וחותמות המציע במקומות הנדרשים.</w:t>
      </w:r>
    </w:p>
    <w:p w14:paraId="745815E2" w14:textId="77777777" w:rsidR="008E7882" w:rsidRPr="00C26955" w:rsidRDefault="008E7882" w:rsidP="00C26955">
      <w:pPr>
        <w:pStyle w:val="Style2"/>
        <w:tabs>
          <w:tab w:val="clear" w:pos="1440"/>
          <w:tab w:val="num" w:pos="1756"/>
        </w:tabs>
        <w:ind w:left="1756" w:hanging="850"/>
        <w:rPr>
          <w:b w:val="0"/>
          <w:bCs w:val="0"/>
          <w:u w:val="none"/>
          <w:rtl/>
        </w:rPr>
      </w:pPr>
      <w:r w:rsidRPr="00C26955">
        <w:rPr>
          <w:b w:val="0"/>
          <w:bCs w:val="0"/>
          <w:u w:val="none"/>
          <w:rtl/>
        </w:rPr>
        <w:t xml:space="preserve">העותק הדיגיטלי של ההצעה יכיל את ההצעה כולה (למעט הצעת המחיר), על נספחיה בפורמט </w:t>
      </w:r>
      <w:r w:rsidRPr="00C26955">
        <w:rPr>
          <w:b w:val="0"/>
          <w:bCs w:val="0"/>
          <w:u w:val="none"/>
        </w:rPr>
        <w:t>PDF</w:t>
      </w:r>
      <w:r w:rsidRPr="00C26955">
        <w:rPr>
          <w:b w:val="0"/>
          <w:bCs w:val="0"/>
          <w:u w:val="none"/>
          <w:rtl/>
        </w:rPr>
        <w:t>.</w:t>
      </w:r>
    </w:p>
    <w:p w14:paraId="724C867F" w14:textId="77777777" w:rsidR="008E7882" w:rsidRPr="00C26955" w:rsidRDefault="008E7882" w:rsidP="00C26955">
      <w:pPr>
        <w:pStyle w:val="Style2"/>
        <w:tabs>
          <w:tab w:val="clear" w:pos="1440"/>
          <w:tab w:val="num" w:pos="1756"/>
        </w:tabs>
        <w:ind w:left="1756" w:hanging="850"/>
        <w:rPr>
          <w:b w:val="0"/>
          <w:bCs w:val="0"/>
          <w:u w:val="none"/>
          <w:rtl/>
        </w:rPr>
      </w:pPr>
      <w:r w:rsidRPr="00C26955">
        <w:rPr>
          <w:b w:val="0"/>
          <w:bCs w:val="0"/>
          <w:u w:val="none"/>
          <w:rtl/>
        </w:rPr>
        <w:lastRenderedPageBreak/>
        <w:t>על מציע לוודא שהעתק הדיגיטלי קריא וברור.</w:t>
      </w:r>
    </w:p>
    <w:p w14:paraId="7CD098AA" w14:textId="77777777" w:rsidR="008E7882" w:rsidRPr="00C26955" w:rsidRDefault="008E7882" w:rsidP="00C26955">
      <w:pPr>
        <w:pStyle w:val="Style2"/>
        <w:tabs>
          <w:tab w:val="clear" w:pos="1440"/>
          <w:tab w:val="num" w:pos="1756"/>
        </w:tabs>
        <w:ind w:left="1756" w:hanging="850"/>
        <w:rPr>
          <w:b w:val="0"/>
          <w:bCs w:val="0"/>
          <w:u w:val="none"/>
          <w:rtl/>
        </w:rPr>
      </w:pPr>
      <w:r w:rsidRPr="00C26955">
        <w:rPr>
          <w:b w:val="0"/>
          <w:bCs w:val="0"/>
          <w:u w:val="none"/>
          <w:rtl/>
        </w:rPr>
        <w:t>מובהר כי חל איסור להכליל את הצעת המחיר בעותק הדיגיטלי של ההצעה.</w:t>
      </w:r>
    </w:p>
    <w:bookmarkEnd w:id="91"/>
    <w:bookmarkEnd w:id="92"/>
    <w:p w14:paraId="4090E7D7" w14:textId="77777777" w:rsidR="00BE2A56" w:rsidRPr="004B282A" w:rsidRDefault="00BE2A56" w:rsidP="004B282A">
      <w:pPr>
        <w:widowControl/>
        <w:spacing w:line="360" w:lineRule="auto"/>
        <w:ind w:left="906"/>
        <w:jc w:val="both"/>
        <w:outlineLvl w:val="1"/>
        <w:rPr>
          <w:rFonts w:cs="David"/>
          <w:sz w:val="24"/>
        </w:rPr>
      </w:pPr>
    </w:p>
    <w:p w14:paraId="121B068A" w14:textId="77777777" w:rsidR="00ED6CF3" w:rsidRPr="00C40211" w:rsidRDefault="00DF4BEA" w:rsidP="006B3EDC">
      <w:pPr>
        <w:widowControl/>
        <w:numPr>
          <w:ilvl w:val="0"/>
          <w:numId w:val="2"/>
        </w:numPr>
        <w:spacing w:line="360" w:lineRule="auto"/>
        <w:ind w:left="357" w:hanging="357"/>
        <w:jc w:val="both"/>
        <w:outlineLvl w:val="1"/>
        <w:rPr>
          <w:rFonts w:cs="David"/>
          <w:b/>
          <w:bCs/>
        </w:rPr>
      </w:pPr>
      <w:r w:rsidRPr="00C40211">
        <w:rPr>
          <w:rFonts w:cs="David"/>
          <w:b/>
          <w:bCs/>
          <w:rtl/>
        </w:rPr>
        <w:t>אופן הגשת ההצעה</w:t>
      </w:r>
    </w:p>
    <w:p w14:paraId="31D69109" w14:textId="77777777" w:rsidR="00DF4BEA" w:rsidRPr="0018481B" w:rsidRDefault="00DF4BEA" w:rsidP="0018481B">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hint="cs"/>
          <w:sz w:val="24"/>
          <w:rtl/>
        </w:rPr>
        <w:t xml:space="preserve">בחוברת ההצעה מצורפים טפסים שונים ודרישות למסמכים </w:t>
      </w:r>
      <w:proofErr w:type="spellStart"/>
      <w:r w:rsidRPr="0018481B">
        <w:rPr>
          <w:rFonts w:cs="David" w:hint="cs"/>
          <w:sz w:val="24"/>
          <w:rtl/>
        </w:rPr>
        <w:t>מהמציע</w:t>
      </w:r>
      <w:proofErr w:type="spellEnd"/>
      <w:r w:rsidRPr="0018481B">
        <w:rPr>
          <w:rFonts w:cs="David" w:hint="cs"/>
          <w:sz w:val="24"/>
          <w:rtl/>
        </w:rPr>
        <w:t>. יש למלא את חוברת ההצעה בשלמותה, לצרף את כל המסמכים הנדרשים, בסדר המפורט בחוברת ההצעה ונספחיה וכן למספרם.</w:t>
      </w:r>
    </w:p>
    <w:p w14:paraId="0F86C2E4" w14:textId="77777777" w:rsidR="00DF4BEA" w:rsidRPr="0018481B" w:rsidRDefault="00DF4BEA" w:rsidP="00D36457">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hint="cs"/>
          <w:sz w:val="24"/>
          <w:rtl/>
        </w:rPr>
        <w:t>הצעה חלקית או במתכונת שונה מהמתכונת המפורטת במכרז עלולה לא להיבדק ואף להיפסל על הסף.</w:t>
      </w:r>
      <w:r w:rsidR="00CE7813">
        <w:rPr>
          <w:rFonts w:cs="David" w:hint="cs"/>
          <w:sz w:val="24"/>
          <w:rtl/>
        </w:rPr>
        <w:t xml:space="preserve"> עם זאת, </w:t>
      </w:r>
      <w:r w:rsidR="00CE7813" w:rsidRPr="00CE7813">
        <w:rPr>
          <w:rFonts w:cs="David" w:hint="eastAsia"/>
          <w:sz w:val="24"/>
          <w:rtl/>
        </w:rPr>
        <w:t>ועדת</w:t>
      </w:r>
      <w:r w:rsidR="00CE7813" w:rsidRPr="00CE7813">
        <w:rPr>
          <w:rFonts w:cs="David"/>
          <w:sz w:val="24"/>
          <w:rtl/>
        </w:rPr>
        <w:t xml:space="preserve"> </w:t>
      </w:r>
      <w:r w:rsidR="00CE7813" w:rsidRPr="00CE7813">
        <w:rPr>
          <w:rFonts w:cs="David" w:hint="eastAsia"/>
          <w:sz w:val="24"/>
          <w:rtl/>
        </w:rPr>
        <w:t>המכרזים</w:t>
      </w:r>
      <w:r w:rsidR="00CE7813" w:rsidRPr="00CE7813">
        <w:rPr>
          <w:rFonts w:cs="David" w:hint="cs"/>
          <w:sz w:val="24"/>
          <w:rtl/>
        </w:rPr>
        <w:t xml:space="preserve"> שומרת לעצמה את הזכות לדרוש </w:t>
      </w:r>
      <w:proofErr w:type="spellStart"/>
      <w:r w:rsidR="00CE7813" w:rsidRPr="00CE7813">
        <w:rPr>
          <w:rFonts w:cs="David" w:hint="cs"/>
          <w:sz w:val="24"/>
          <w:rtl/>
        </w:rPr>
        <w:t>מהמציעים</w:t>
      </w:r>
      <w:proofErr w:type="spellEnd"/>
      <w:r w:rsidR="00CE7813" w:rsidRPr="00CE7813">
        <w:rPr>
          <w:rFonts w:cs="David"/>
          <w:sz w:val="24"/>
          <w:rtl/>
        </w:rPr>
        <w:t xml:space="preserve"> </w:t>
      </w:r>
      <w:r w:rsidR="00CE7813" w:rsidRPr="00CE7813">
        <w:rPr>
          <w:rFonts w:cs="David" w:hint="eastAsia"/>
          <w:sz w:val="24"/>
          <w:rtl/>
        </w:rPr>
        <w:t>שהצעותיהם</w:t>
      </w:r>
      <w:r w:rsidR="00CE7813" w:rsidRPr="00CE7813">
        <w:rPr>
          <w:rFonts w:cs="David"/>
          <w:sz w:val="24"/>
          <w:rtl/>
        </w:rPr>
        <w:t xml:space="preserve"> </w:t>
      </w:r>
      <w:r w:rsidR="00CE7813" w:rsidRPr="00CE7813">
        <w:rPr>
          <w:rFonts w:cs="David" w:hint="eastAsia"/>
          <w:sz w:val="24"/>
          <w:rtl/>
        </w:rPr>
        <w:t>נמצאו</w:t>
      </w:r>
      <w:r w:rsidR="00CE7813" w:rsidRPr="00CE7813">
        <w:rPr>
          <w:rFonts w:cs="David"/>
          <w:sz w:val="24"/>
          <w:rtl/>
        </w:rPr>
        <w:t xml:space="preserve"> </w:t>
      </w:r>
      <w:r w:rsidR="00CE7813" w:rsidRPr="00CE7813">
        <w:rPr>
          <w:rFonts w:cs="David" w:hint="eastAsia"/>
          <w:sz w:val="24"/>
          <w:rtl/>
        </w:rPr>
        <w:t>מתאימות</w:t>
      </w:r>
      <w:r w:rsidR="00CE7813" w:rsidRPr="00CE7813">
        <w:rPr>
          <w:rFonts w:cs="David"/>
          <w:sz w:val="24"/>
          <w:rtl/>
        </w:rPr>
        <w:t xml:space="preserve">, </w:t>
      </w:r>
      <w:r w:rsidR="00CE7813" w:rsidRPr="00CE7813">
        <w:rPr>
          <w:rFonts w:cs="David" w:hint="eastAsia"/>
          <w:sz w:val="24"/>
          <w:rtl/>
        </w:rPr>
        <w:t>בין</w:t>
      </w:r>
      <w:r w:rsidR="00CE7813" w:rsidRPr="00CE7813">
        <w:rPr>
          <w:rFonts w:cs="David"/>
          <w:sz w:val="24"/>
          <w:rtl/>
        </w:rPr>
        <w:t xml:space="preserve"> </w:t>
      </w:r>
      <w:r w:rsidR="00CE7813" w:rsidRPr="00CE7813">
        <w:rPr>
          <w:rFonts w:cs="David" w:hint="eastAsia"/>
          <w:sz w:val="24"/>
          <w:rtl/>
        </w:rPr>
        <w:t>אם</w:t>
      </w:r>
      <w:r w:rsidR="00CE7813" w:rsidRPr="00CE7813">
        <w:rPr>
          <w:rFonts w:cs="David"/>
          <w:sz w:val="24"/>
          <w:rtl/>
        </w:rPr>
        <w:t xml:space="preserve"> </w:t>
      </w:r>
      <w:r w:rsidR="00CE7813" w:rsidRPr="00CE7813">
        <w:rPr>
          <w:rFonts w:cs="David" w:hint="eastAsia"/>
          <w:sz w:val="24"/>
          <w:rtl/>
        </w:rPr>
        <w:t>מ</w:t>
      </w:r>
      <w:smartTag w:uri="urn:schemas-microsoft-com:office:smarttags" w:element="PersonName">
        <w:r w:rsidR="00CE7813" w:rsidRPr="00CE7813">
          <w:rPr>
            <w:rFonts w:cs="David" w:hint="eastAsia"/>
            <w:sz w:val="24"/>
            <w:rtl/>
          </w:rPr>
          <w:t>דובר</w:t>
        </w:r>
      </w:smartTag>
      <w:r w:rsidR="00CE7813" w:rsidRPr="00CE7813">
        <w:rPr>
          <w:rFonts w:cs="David"/>
          <w:sz w:val="24"/>
          <w:rtl/>
        </w:rPr>
        <w:t xml:space="preserve"> </w:t>
      </w:r>
      <w:r w:rsidR="00CE7813" w:rsidRPr="00CE7813">
        <w:rPr>
          <w:rFonts w:cs="David" w:hint="eastAsia"/>
          <w:sz w:val="24"/>
          <w:rtl/>
        </w:rPr>
        <w:t>במציע</w:t>
      </w:r>
      <w:r w:rsidR="00CE7813" w:rsidRPr="00CE7813">
        <w:rPr>
          <w:rFonts w:cs="David"/>
          <w:sz w:val="24"/>
          <w:rtl/>
        </w:rPr>
        <w:t xml:space="preserve"> </w:t>
      </w:r>
      <w:r w:rsidR="00CE7813" w:rsidRPr="00CE7813">
        <w:rPr>
          <w:rFonts w:cs="David" w:hint="eastAsia"/>
          <w:sz w:val="24"/>
          <w:rtl/>
        </w:rPr>
        <w:t>בודד</w:t>
      </w:r>
      <w:r w:rsidR="00CE7813" w:rsidRPr="00CE7813">
        <w:rPr>
          <w:rFonts w:cs="David"/>
          <w:sz w:val="24"/>
          <w:rtl/>
        </w:rPr>
        <w:t xml:space="preserve"> </w:t>
      </w:r>
      <w:r w:rsidR="00CE7813" w:rsidRPr="00CE7813">
        <w:rPr>
          <w:rFonts w:cs="David" w:hint="eastAsia"/>
          <w:sz w:val="24"/>
          <w:rtl/>
        </w:rPr>
        <w:t>ובין</w:t>
      </w:r>
      <w:r w:rsidR="00CE7813" w:rsidRPr="00CE7813">
        <w:rPr>
          <w:rFonts w:cs="David"/>
          <w:sz w:val="24"/>
          <w:rtl/>
        </w:rPr>
        <w:t xml:space="preserve"> </w:t>
      </w:r>
      <w:r w:rsidR="00CE7813" w:rsidRPr="00CE7813">
        <w:rPr>
          <w:rFonts w:cs="David" w:hint="eastAsia"/>
          <w:sz w:val="24"/>
          <w:rtl/>
        </w:rPr>
        <w:t>אם</w:t>
      </w:r>
      <w:r w:rsidR="00CE7813" w:rsidRPr="00CE7813">
        <w:rPr>
          <w:rFonts w:cs="David"/>
          <w:sz w:val="24"/>
          <w:rtl/>
        </w:rPr>
        <w:t xml:space="preserve"> </w:t>
      </w:r>
      <w:r w:rsidR="00CE7813" w:rsidRPr="00CE7813">
        <w:rPr>
          <w:rFonts w:cs="David" w:hint="eastAsia"/>
          <w:sz w:val="24"/>
          <w:rtl/>
        </w:rPr>
        <w:t>מ</w:t>
      </w:r>
      <w:smartTag w:uri="urn:schemas-microsoft-com:office:smarttags" w:element="PersonName">
        <w:r w:rsidR="00CE7813" w:rsidRPr="00CE7813">
          <w:rPr>
            <w:rFonts w:cs="David" w:hint="eastAsia"/>
            <w:sz w:val="24"/>
            <w:rtl/>
          </w:rPr>
          <w:t>דובר</w:t>
        </w:r>
      </w:smartTag>
      <w:r w:rsidR="00CE7813" w:rsidRPr="00CE7813">
        <w:rPr>
          <w:rFonts w:cs="David"/>
          <w:sz w:val="24"/>
          <w:rtl/>
        </w:rPr>
        <w:t xml:space="preserve"> </w:t>
      </w:r>
      <w:r w:rsidR="00CE7813" w:rsidRPr="00CE7813">
        <w:rPr>
          <w:rFonts w:cs="David" w:hint="eastAsia"/>
          <w:sz w:val="24"/>
          <w:rtl/>
        </w:rPr>
        <w:t>במספר</w:t>
      </w:r>
      <w:r w:rsidR="00CE7813" w:rsidRPr="00CE7813">
        <w:rPr>
          <w:rFonts w:cs="David"/>
          <w:sz w:val="24"/>
          <w:rtl/>
        </w:rPr>
        <w:t xml:space="preserve"> </w:t>
      </w:r>
      <w:r w:rsidR="00CE7813" w:rsidRPr="00CE7813">
        <w:rPr>
          <w:rFonts w:cs="David" w:hint="eastAsia"/>
          <w:sz w:val="24"/>
          <w:rtl/>
        </w:rPr>
        <w:t>מציעים</w:t>
      </w:r>
      <w:r w:rsidR="00CE7813" w:rsidRPr="00CE7813">
        <w:rPr>
          <w:rFonts w:cs="David"/>
          <w:sz w:val="24"/>
          <w:rtl/>
        </w:rPr>
        <w:t xml:space="preserve"> (</w:t>
      </w:r>
      <w:r w:rsidR="00CE7813" w:rsidRPr="00CE7813">
        <w:rPr>
          <w:rFonts w:cs="David" w:hint="eastAsia"/>
          <w:sz w:val="24"/>
          <w:rtl/>
        </w:rPr>
        <w:t>לרבות</w:t>
      </w:r>
      <w:r w:rsidR="00CE7813" w:rsidRPr="00CE7813">
        <w:rPr>
          <w:rFonts w:cs="David"/>
          <w:sz w:val="24"/>
          <w:rtl/>
        </w:rPr>
        <w:t xml:space="preserve"> </w:t>
      </w:r>
      <w:r w:rsidR="00CE7813" w:rsidRPr="00CE7813">
        <w:rPr>
          <w:rFonts w:cs="David" w:hint="eastAsia"/>
          <w:sz w:val="24"/>
          <w:rtl/>
        </w:rPr>
        <w:t>עם</w:t>
      </w:r>
      <w:r w:rsidR="00CE7813" w:rsidRPr="00CE7813">
        <w:rPr>
          <w:rFonts w:cs="David"/>
          <w:sz w:val="24"/>
          <w:rtl/>
        </w:rPr>
        <w:t xml:space="preserve"> </w:t>
      </w:r>
      <w:r w:rsidR="00CE7813" w:rsidRPr="00CE7813">
        <w:rPr>
          <w:rFonts w:cs="David" w:hint="eastAsia"/>
          <w:sz w:val="24"/>
          <w:rtl/>
        </w:rPr>
        <w:t>חלק</w:t>
      </w:r>
      <w:r w:rsidR="00CE7813" w:rsidRPr="00CE7813">
        <w:rPr>
          <w:rFonts w:cs="David"/>
          <w:sz w:val="24"/>
          <w:rtl/>
        </w:rPr>
        <w:t xml:space="preserve"> </w:t>
      </w:r>
      <w:proofErr w:type="spellStart"/>
      <w:r w:rsidR="00CE7813" w:rsidRPr="00CE7813">
        <w:rPr>
          <w:rFonts w:cs="David" w:hint="eastAsia"/>
          <w:sz w:val="24"/>
          <w:rtl/>
        </w:rPr>
        <w:t>מהמציעים</w:t>
      </w:r>
      <w:proofErr w:type="spellEnd"/>
      <w:r w:rsidR="00CE7813" w:rsidRPr="00CE7813">
        <w:rPr>
          <w:rFonts w:cs="David"/>
          <w:sz w:val="24"/>
          <w:rtl/>
        </w:rPr>
        <w:t xml:space="preserve"> </w:t>
      </w:r>
      <w:r w:rsidR="00CE7813" w:rsidRPr="00CE7813">
        <w:rPr>
          <w:rFonts w:cs="David" w:hint="eastAsia"/>
          <w:sz w:val="24"/>
          <w:rtl/>
        </w:rPr>
        <w:t>בלבד</w:t>
      </w:r>
      <w:r w:rsidR="00CE7813" w:rsidRPr="00CE7813">
        <w:rPr>
          <w:rFonts w:cs="David"/>
          <w:sz w:val="24"/>
          <w:rtl/>
        </w:rPr>
        <w:t xml:space="preserve">), </w:t>
      </w:r>
      <w:r w:rsidR="00CE7813" w:rsidRPr="00CE7813">
        <w:rPr>
          <w:rFonts w:cs="David" w:hint="eastAsia"/>
          <w:sz w:val="24"/>
          <w:rtl/>
        </w:rPr>
        <w:t>לתקן</w:t>
      </w:r>
      <w:r w:rsidR="00CE7813" w:rsidRPr="00CE7813">
        <w:rPr>
          <w:rFonts w:cs="David"/>
          <w:sz w:val="24"/>
          <w:rtl/>
        </w:rPr>
        <w:t xml:space="preserve"> </w:t>
      </w:r>
      <w:r w:rsidR="00CE7813" w:rsidRPr="00CE7813">
        <w:rPr>
          <w:rFonts w:cs="David" w:hint="eastAsia"/>
          <w:sz w:val="24"/>
          <w:rtl/>
        </w:rPr>
        <w:t>את</w:t>
      </w:r>
      <w:r w:rsidR="00CE7813" w:rsidRPr="00CE7813">
        <w:rPr>
          <w:rFonts w:cs="David"/>
          <w:sz w:val="24"/>
          <w:rtl/>
        </w:rPr>
        <w:t xml:space="preserve"> </w:t>
      </w:r>
      <w:r w:rsidR="00CE7813" w:rsidRPr="00CE7813">
        <w:rPr>
          <w:rFonts w:cs="David" w:hint="eastAsia"/>
          <w:sz w:val="24"/>
          <w:rtl/>
        </w:rPr>
        <w:t>הצעותיהם</w:t>
      </w:r>
      <w:r w:rsidR="00CE7813">
        <w:rPr>
          <w:rFonts w:cs="David" w:hint="cs"/>
          <w:sz w:val="24"/>
          <w:rtl/>
        </w:rPr>
        <w:t xml:space="preserve"> ולהשלים מסמכים חסרים במידת הצורך. </w:t>
      </w:r>
      <w:r w:rsidR="00CE7813" w:rsidRPr="00CE7813">
        <w:rPr>
          <w:rFonts w:cs="David"/>
          <w:sz w:val="24"/>
          <w:rtl/>
        </w:rPr>
        <w:t>ועדת המכרזים תודיע למציע</w:t>
      </w:r>
      <w:r w:rsidR="00CE7813">
        <w:rPr>
          <w:rFonts w:cs="David" w:hint="cs"/>
          <w:sz w:val="24"/>
          <w:rtl/>
        </w:rPr>
        <w:t>/</w:t>
      </w:r>
      <w:r w:rsidR="00CE7813" w:rsidRPr="00CE7813">
        <w:rPr>
          <w:rFonts w:cs="David"/>
          <w:sz w:val="24"/>
          <w:rtl/>
        </w:rPr>
        <w:t>ים, לפי העניין, על המועד האחרון להגשת הצעה מתוקנת, אם וככל שהיא תראה לנכון לקבוע הליך כאמור</w:t>
      </w:r>
      <w:r w:rsidR="00CE7813">
        <w:rPr>
          <w:rFonts w:cs="David" w:hint="cs"/>
          <w:sz w:val="24"/>
          <w:rtl/>
        </w:rPr>
        <w:t>.</w:t>
      </w:r>
    </w:p>
    <w:p w14:paraId="3FEF5648" w14:textId="77777777" w:rsidR="00DF4BEA" w:rsidRDefault="00DF4BEA" w:rsidP="0018481B">
      <w:pPr>
        <w:widowControl/>
        <w:numPr>
          <w:ilvl w:val="1"/>
          <w:numId w:val="2"/>
        </w:numPr>
        <w:tabs>
          <w:tab w:val="clear" w:pos="972"/>
          <w:tab w:val="num" w:pos="906"/>
        </w:tabs>
        <w:spacing w:line="360" w:lineRule="auto"/>
        <w:ind w:left="906" w:hanging="567"/>
        <w:jc w:val="both"/>
        <w:outlineLvl w:val="1"/>
        <w:rPr>
          <w:rFonts w:cs="David"/>
          <w:sz w:val="24"/>
        </w:rPr>
      </w:pPr>
      <w:r w:rsidRPr="0018481B">
        <w:rPr>
          <w:rFonts w:cs="David" w:hint="cs"/>
          <w:sz w:val="24"/>
          <w:rtl/>
        </w:rPr>
        <w:t>ההצעות תוגשנה בשפה העברית. כמו כן נספחים, אישורים תעודות וכל פרט אחר הנדרש במכרז יוצגו רק בשפה העברית.</w:t>
      </w:r>
    </w:p>
    <w:p w14:paraId="5BCDDD80" w14:textId="77777777" w:rsidR="00CB0B33" w:rsidRPr="0018481B" w:rsidRDefault="00CB0B33" w:rsidP="00CB0B33">
      <w:pPr>
        <w:widowControl/>
        <w:spacing w:line="360" w:lineRule="auto"/>
        <w:ind w:left="906"/>
        <w:jc w:val="both"/>
        <w:outlineLvl w:val="1"/>
        <w:rPr>
          <w:rFonts w:cs="David"/>
          <w:sz w:val="24"/>
        </w:rPr>
      </w:pPr>
    </w:p>
    <w:p w14:paraId="03B74D12" w14:textId="77777777" w:rsidR="00ED6CF3" w:rsidRPr="00C40211" w:rsidRDefault="00DF4BEA" w:rsidP="006B3EDC">
      <w:pPr>
        <w:widowControl/>
        <w:numPr>
          <w:ilvl w:val="0"/>
          <w:numId w:val="2"/>
        </w:numPr>
        <w:spacing w:line="360" w:lineRule="auto"/>
        <w:ind w:left="357" w:hanging="357"/>
        <w:jc w:val="both"/>
        <w:outlineLvl w:val="1"/>
        <w:rPr>
          <w:rFonts w:cs="David"/>
          <w:b/>
          <w:bCs/>
        </w:rPr>
      </w:pPr>
      <w:bookmarkStart w:id="93" w:name="_Toc174174104"/>
      <w:bookmarkStart w:id="94" w:name="_Toc179603261"/>
      <w:r w:rsidRPr="00C40211">
        <w:rPr>
          <w:rFonts w:cs="David" w:hint="cs"/>
          <w:b/>
          <w:bCs/>
          <w:rtl/>
        </w:rPr>
        <w:t>שינויים והסתייגויות</w:t>
      </w:r>
      <w:bookmarkEnd w:id="93"/>
      <w:bookmarkEnd w:id="94"/>
    </w:p>
    <w:p w14:paraId="2A146FA7" w14:textId="77777777" w:rsidR="00DF4BEA" w:rsidRPr="00C40211" w:rsidRDefault="00DF4BEA" w:rsidP="0018481B">
      <w:pPr>
        <w:widowControl/>
        <w:numPr>
          <w:ilvl w:val="1"/>
          <w:numId w:val="2"/>
        </w:numPr>
        <w:tabs>
          <w:tab w:val="clear" w:pos="972"/>
          <w:tab w:val="num" w:pos="906"/>
        </w:tabs>
        <w:spacing w:line="360" w:lineRule="auto"/>
        <w:ind w:left="906" w:hanging="567"/>
        <w:jc w:val="both"/>
        <w:outlineLvl w:val="1"/>
        <w:rPr>
          <w:rFonts w:cs="David"/>
        </w:rPr>
      </w:pPr>
      <w:bookmarkStart w:id="95" w:name="_Ref236624436"/>
      <w:bookmarkStart w:id="96" w:name="_Toc179603262"/>
      <w:r w:rsidRPr="00C40211">
        <w:rPr>
          <w:rFonts w:cs="David" w:hint="cs"/>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95"/>
    </w:p>
    <w:p w14:paraId="6D0C116A" w14:textId="77777777" w:rsidR="00DF4BEA" w:rsidRPr="00C40211" w:rsidRDefault="00DF4BEA" w:rsidP="0018481B">
      <w:pPr>
        <w:pStyle w:val="Style2"/>
        <w:tabs>
          <w:tab w:val="clear" w:pos="1440"/>
          <w:tab w:val="num" w:pos="1756"/>
        </w:tabs>
        <w:ind w:left="1756" w:hanging="850"/>
        <w:rPr>
          <w:b w:val="0"/>
          <w:bCs w:val="0"/>
          <w:u w:val="none"/>
        </w:rPr>
      </w:pPr>
      <w:r w:rsidRPr="00C40211">
        <w:rPr>
          <w:rFonts w:hint="cs"/>
          <w:b w:val="0"/>
          <w:bCs w:val="0"/>
          <w:u w:val="none"/>
          <w:rtl/>
        </w:rPr>
        <w:t>לפסול או לדחות את הצעתו של המציע;</w:t>
      </w:r>
    </w:p>
    <w:p w14:paraId="0304EEBF" w14:textId="77777777" w:rsidR="00DF4BEA" w:rsidRPr="00C40211" w:rsidRDefault="00DF4BEA" w:rsidP="0018481B">
      <w:pPr>
        <w:pStyle w:val="Style2"/>
        <w:tabs>
          <w:tab w:val="clear" w:pos="1440"/>
          <w:tab w:val="num" w:pos="1756"/>
        </w:tabs>
        <w:ind w:left="1756" w:hanging="850"/>
        <w:rPr>
          <w:b w:val="0"/>
          <w:bCs w:val="0"/>
          <w:u w:val="none"/>
        </w:rPr>
      </w:pPr>
      <w:r w:rsidRPr="00C40211">
        <w:rPr>
          <w:rFonts w:hint="cs"/>
          <w:b w:val="0"/>
          <w:bCs w:val="0"/>
          <w:u w:val="none"/>
          <w:rtl/>
        </w:rPr>
        <w:t>לראות את הצעת המצי</w:t>
      </w:r>
      <w:r w:rsidR="00CE7813">
        <w:rPr>
          <w:rFonts w:hint="cs"/>
          <w:b w:val="0"/>
          <w:bCs w:val="0"/>
          <w:u w:val="none"/>
          <w:rtl/>
        </w:rPr>
        <w:t>ע כאילו לא נעשו בה השינויים כלל;</w:t>
      </w:r>
    </w:p>
    <w:p w14:paraId="6F47C3C4" w14:textId="77777777" w:rsidR="00241636" w:rsidRDefault="00C836F4" w:rsidP="0018481B">
      <w:pPr>
        <w:pStyle w:val="Style2"/>
        <w:tabs>
          <w:tab w:val="clear" w:pos="1440"/>
          <w:tab w:val="num" w:pos="1756"/>
        </w:tabs>
        <w:ind w:left="1756" w:hanging="850"/>
        <w:rPr>
          <w:b w:val="0"/>
          <w:bCs w:val="0"/>
          <w:u w:val="none"/>
        </w:rPr>
      </w:pPr>
      <w:r w:rsidRPr="00C40211">
        <w:rPr>
          <w:rFonts w:hint="cs"/>
          <w:b w:val="0"/>
          <w:bCs w:val="0"/>
          <w:u w:val="none"/>
          <w:rtl/>
        </w:rPr>
        <w:t>לדרוש הבהרות מן המציע</w:t>
      </w:r>
      <w:r w:rsidR="005C5819" w:rsidRPr="00C40211">
        <w:rPr>
          <w:rFonts w:hint="cs"/>
          <w:b w:val="0"/>
          <w:bCs w:val="0"/>
          <w:u w:val="none"/>
          <w:rtl/>
        </w:rPr>
        <w:t xml:space="preserve"> בעניין השינוי שנעשה</w:t>
      </w:r>
      <w:bookmarkStart w:id="97" w:name="_Ref235508201"/>
      <w:r w:rsidR="00B0002C">
        <w:rPr>
          <w:rFonts w:hint="cs"/>
          <w:b w:val="0"/>
          <w:bCs w:val="0"/>
          <w:u w:val="none"/>
          <w:rtl/>
        </w:rPr>
        <w:t>.</w:t>
      </w:r>
    </w:p>
    <w:p w14:paraId="2F2E20C1" w14:textId="77777777" w:rsidR="00C70BEB" w:rsidRPr="0030754A" w:rsidRDefault="00C70BEB" w:rsidP="00C70BEB">
      <w:pPr>
        <w:pStyle w:val="Style2"/>
        <w:tabs>
          <w:tab w:val="clear" w:pos="1440"/>
          <w:tab w:val="num" w:pos="1756"/>
        </w:tabs>
        <w:ind w:left="1756" w:hanging="850"/>
        <w:rPr>
          <w:b w:val="0"/>
          <w:bCs w:val="0"/>
          <w:u w:val="none"/>
        </w:rPr>
      </w:pPr>
      <w:bookmarkStart w:id="98" w:name="_Ref236624641"/>
      <w:r w:rsidRPr="0030754A">
        <w:rPr>
          <w:rFonts w:hint="cs"/>
          <w:b w:val="0"/>
          <w:bCs w:val="0"/>
          <w:u w:val="none"/>
          <w:rtl/>
        </w:rPr>
        <w:t>לתקן את ההצעה או כל פעולה אחרת בהתייחס להצעת המחיר, בכל מקרה של טעות חישובית, הגלויה על פני ההצעה והכל עד כדי שינוי סכומים כתיקון לטעויות החישוביות כאמור. הודעה על שינוי כאמור במידה ויבוצע, תימסר למציע.</w:t>
      </w:r>
      <w:bookmarkEnd w:id="98"/>
    </w:p>
    <w:bookmarkEnd w:id="97"/>
    <w:p w14:paraId="17AB61E9" w14:textId="77777777" w:rsidR="00ED6CF3" w:rsidRPr="00C40211" w:rsidRDefault="00ED6CF3" w:rsidP="006B3EDC">
      <w:pPr>
        <w:widowControl/>
        <w:tabs>
          <w:tab w:val="num" w:pos="1644"/>
        </w:tabs>
        <w:spacing w:line="360" w:lineRule="auto"/>
        <w:ind w:left="1374"/>
        <w:jc w:val="both"/>
        <w:outlineLvl w:val="1"/>
        <w:rPr>
          <w:rFonts w:cs="David"/>
        </w:rPr>
      </w:pPr>
    </w:p>
    <w:p w14:paraId="24D7DA4C" w14:textId="77777777" w:rsidR="00D04F19" w:rsidRDefault="00D04F19" w:rsidP="006B3EDC">
      <w:pPr>
        <w:widowControl/>
        <w:numPr>
          <w:ilvl w:val="0"/>
          <w:numId w:val="2"/>
        </w:numPr>
        <w:spacing w:line="360" w:lineRule="auto"/>
        <w:ind w:left="357" w:hanging="357"/>
        <w:jc w:val="both"/>
        <w:outlineLvl w:val="1"/>
        <w:rPr>
          <w:rFonts w:cs="David"/>
          <w:b/>
          <w:bCs/>
        </w:rPr>
      </w:pPr>
      <w:bookmarkStart w:id="99" w:name="_Ref479147365"/>
      <w:bookmarkStart w:id="100" w:name="_Ref482090005"/>
      <w:bookmarkStart w:id="101" w:name="_Ref224633796"/>
      <w:bookmarkEnd w:id="96"/>
      <w:r>
        <w:rPr>
          <w:rFonts w:cs="David" w:hint="cs"/>
          <w:b/>
          <w:bCs/>
          <w:rtl/>
        </w:rPr>
        <w:t>ערבות ביצוע</w:t>
      </w:r>
      <w:bookmarkEnd w:id="99"/>
      <w:bookmarkEnd w:id="100"/>
    </w:p>
    <w:p w14:paraId="07DE675C" w14:textId="77777777" w:rsidR="00D04F19" w:rsidRPr="00D04F19" w:rsidRDefault="00E762C0" w:rsidP="00AD0155">
      <w:pPr>
        <w:widowControl/>
        <w:numPr>
          <w:ilvl w:val="1"/>
          <w:numId w:val="2"/>
        </w:numPr>
        <w:tabs>
          <w:tab w:val="clear" w:pos="972"/>
          <w:tab w:val="num" w:pos="906"/>
        </w:tabs>
        <w:spacing w:line="360" w:lineRule="auto"/>
        <w:ind w:left="906" w:hanging="567"/>
        <w:jc w:val="both"/>
        <w:outlineLvl w:val="1"/>
        <w:rPr>
          <w:rFonts w:cs="David"/>
        </w:rPr>
      </w:pPr>
      <w:bookmarkStart w:id="102" w:name="_Ref316226445"/>
      <w:r>
        <w:rPr>
          <w:rFonts w:cs="David" w:hint="cs"/>
          <w:rtl/>
        </w:rPr>
        <w:t>כל ספק מכר</w:t>
      </w:r>
      <w:r w:rsidR="00D04F19" w:rsidRPr="00D04F19">
        <w:rPr>
          <w:rFonts w:cs="David"/>
          <w:rtl/>
        </w:rPr>
        <w:t>ז</w:t>
      </w:r>
      <w:r>
        <w:rPr>
          <w:rFonts w:cs="David" w:hint="cs"/>
          <w:rtl/>
        </w:rPr>
        <w:t xml:space="preserve"> מסגרת</w:t>
      </w:r>
      <w:r w:rsidR="00D04F19" w:rsidRPr="00D04F19">
        <w:rPr>
          <w:rFonts w:cs="David"/>
          <w:rtl/>
        </w:rPr>
        <w:t xml:space="preserve"> יידרש להפקיד אצל </w:t>
      </w:r>
      <w:r w:rsidR="00D04F19" w:rsidRPr="00D04F19">
        <w:rPr>
          <w:rFonts w:cs="David" w:hint="cs"/>
          <w:rtl/>
        </w:rPr>
        <w:t>נציג המזמין, תוך 14 ימים</w:t>
      </w:r>
      <w:r w:rsidR="00D04F19" w:rsidRPr="00D04F19">
        <w:rPr>
          <w:rFonts w:cs="David"/>
          <w:rtl/>
        </w:rPr>
        <w:t xml:space="preserve"> </w:t>
      </w:r>
      <w:r w:rsidR="00D04F19" w:rsidRPr="00D04F19">
        <w:rPr>
          <w:rFonts w:cs="David" w:hint="cs"/>
          <w:rtl/>
        </w:rPr>
        <w:t xml:space="preserve">מיום ההודעה על הזכייה, </w:t>
      </w:r>
      <w:r w:rsidR="00D04F19" w:rsidRPr="00D04F19">
        <w:rPr>
          <w:rFonts w:cs="David"/>
          <w:rtl/>
        </w:rPr>
        <w:t xml:space="preserve">ערבות בנקאית </w:t>
      </w:r>
      <w:r w:rsidR="00D04F19" w:rsidRPr="00D04F19">
        <w:rPr>
          <w:rFonts w:cs="David" w:hint="cs"/>
          <w:rtl/>
        </w:rPr>
        <w:t xml:space="preserve">לביצוע </w:t>
      </w:r>
      <w:r w:rsidR="00D04F19" w:rsidRPr="00D04F19">
        <w:rPr>
          <w:rFonts w:cs="David"/>
          <w:rtl/>
        </w:rPr>
        <w:t>בנוסח נספח</w:t>
      </w:r>
      <w:r w:rsidR="00D04F19" w:rsidRPr="00D04F19">
        <w:rPr>
          <w:rFonts w:cs="David" w:hint="cs"/>
          <w:rtl/>
        </w:rPr>
        <w:t xml:space="preserve"> </w:t>
      </w:r>
      <w:r w:rsidR="00AD0155">
        <w:rPr>
          <w:rFonts w:cs="David" w:hint="cs"/>
          <w:rtl/>
        </w:rPr>
        <w:t>ד</w:t>
      </w:r>
      <w:r w:rsidR="00D04F19" w:rsidRPr="00D04F19">
        <w:rPr>
          <w:rFonts w:cs="David" w:hint="cs"/>
          <w:rtl/>
        </w:rPr>
        <w:t>'1 (להלן: "ערבות ביצוע")</w:t>
      </w:r>
      <w:bookmarkEnd w:id="102"/>
      <w:r w:rsidR="00D04F19" w:rsidRPr="00D04F19">
        <w:rPr>
          <w:rFonts w:cs="David" w:hint="cs"/>
          <w:rtl/>
        </w:rPr>
        <w:t>.</w:t>
      </w:r>
    </w:p>
    <w:p w14:paraId="7A2FEE6A" w14:textId="05F1218A" w:rsidR="00D04F19" w:rsidRPr="00D04F19" w:rsidRDefault="00D04F19" w:rsidP="00FD0146">
      <w:pPr>
        <w:widowControl/>
        <w:numPr>
          <w:ilvl w:val="1"/>
          <w:numId w:val="2"/>
        </w:numPr>
        <w:tabs>
          <w:tab w:val="clear" w:pos="972"/>
          <w:tab w:val="num" w:pos="906"/>
        </w:tabs>
        <w:spacing w:line="360" w:lineRule="auto"/>
        <w:ind w:left="906" w:hanging="567"/>
        <w:jc w:val="both"/>
        <w:outlineLvl w:val="1"/>
        <w:rPr>
          <w:rFonts w:cs="David"/>
        </w:rPr>
      </w:pPr>
      <w:bookmarkStart w:id="103" w:name="_Ref316226452"/>
      <w:r w:rsidRPr="00D04F19">
        <w:rPr>
          <w:rFonts w:cs="David" w:hint="cs"/>
          <w:rtl/>
        </w:rPr>
        <w:t xml:space="preserve">סכום הערבות יהיה </w:t>
      </w:r>
      <w:r>
        <w:rPr>
          <w:rFonts w:cs="David" w:hint="cs"/>
          <w:rtl/>
        </w:rPr>
        <w:t>בגובה</w:t>
      </w:r>
      <w:r w:rsidR="008E7882">
        <w:rPr>
          <w:rFonts w:cs="David" w:hint="cs"/>
          <w:rtl/>
        </w:rPr>
        <w:t xml:space="preserve"> 10,000</w:t>
      </w:r>
      <w:r>
        <w:rPr>
          <w:rFonts w:cs="David" w:hint="cs"/>
          <w:rtl/>
        </w:rPr>
        <w:t xml:space="preserve"> ₪ </w:t>
      </w:r>
      <w:r w:rsidRPr="00D04F19">
        <w:rPr>
          <w:rFonts w:cs="David"/>
          <w:rtl/>
        </w:rPr>
        <w:t>כולל מע"מ</w:t>
      </w:r>
      <w:r>
        <w:rPr>
          <w:rFonts w:cs="David" w:hint="cs"/>
          <w:rtl/>
        </w:rPr>
        <w:t>.</w:t>
      </w:r>
    </w:p>
    <w:p w14:paraId="1BDA48FA" w14:textId="77777777" w:rsidR="00D04F19" w:rsidRPr="00D04F19" w:rsidRDefault="00D04F19" w:rsidP="00CD53E8">
      <w:pPr>
        <w:widowControl/>
        <w:numPr>
          <w:ilvl w:val="1"/>
          <w:numId w:val="2"/>
        </w:numPr>
        <w:tabs>
          <w:tab w:val="clear" w:pos="972"/>
          <w:tab w:val="num" w:pos="906"/>
        </w:tabs>
        <w:spacing w:line="360" w:lineRule="auto"/>
        <w:ind w:left="906" w:hanging="567"/>
        <w:jc w:val="both"/>
        <w:outlineLvl w:val="1"/>
        <w:rPr>
          <w:rFonts w:cs="David"/>
        </w:rPr>
      </w:pPr>
      <w:r w:rsidRPr="00D04F19">
        <w:rPr>
          <w:rFonts w:cs="David"/>
          <w:rtl/>
        </w:rPr>
        <w:t>הערבות תשמש כביטחון לקיום התחייבויות הזוכה על פי ההסכם שיחתם עמו (להלן: "ערבות הביצוע"). הערבות לביצוע תהיה אוטונומית, בלתי מותנית וברת חילוט, צמודה למדד המחירים לצרכן וניתנת לגבייה על פי דרישה חד צדדית של המזמין</w:t>
      </w:r>
      <w:r w:rsidRPr="00D04F19">
        <w:rPr>
          <w:rFonts w:cs="David" w:hint="cs"/>
          <w:rtl/>
        </w:rPr>
        <w:t xml:space="preserve">.  </w:t>
      </w:r>
      <w:bookmarkEnd w:id="103"/>
    </w:p>
    <w:p w14:paraId="202E6B06" w14:textId="77777777" w:rsidR="00D04F19" w:rsidRPr="00D04F19" w:rsidRDefault="00D04F19" w:rsidP="00D04F19">
      <w:pPr>
        <w:widowControl/>
        <w:numPr>
          <w:ilvl w:val="1"/>
          <w:numId w:val="2"/>
        </w:numPr>
        <w:tabs>
          <w:tab w:val="clear" w:pos="972"/>
          <w:tab w:val="num" w:pos="906"/>
        </w:tabs>
        <w:spacing w:line="360" w:lineRule="auto"/>
        <w:ind w:left="906" w:hanging="567"/>
        <w:jc w:val="both"/>
        <w:outlineLvl w:val="1"/>
        <w:rPr>
          <w:rFonts w:cs="David"/>
        </w:rPr>
      </w:pPr>
      <w:r w:rsidRPr="00D04F19">
        <w:rPr>
          <w:rFonts w:cs="David"/>
          <w:rtl/>
        </w:rPr>
        <w:t xml:space="preserve">הערבות תהיה של מוסד בנקאי או של חברת ביטוח בעלת רישיון לפעול בענף הביטוח והמורשית לתת ערבות על ידי החשב הכללי, ותהיה חתומה על ידי נציגי המוסד הבנקאי/חברת הביטוח. </w:t>
      </w:r>
    </w:p>
    <w:p w14:paraId="2FCC949B" w14:textId="77777777" w:rsidR="00D04F19" w:rsidRPr="00D04F19" w:rsidRDefault="00D04F19" w:rsidP="00AD0155">
      <w:pPr>
        <w:widowControl/>
        <w:numPr>
          <w:ilvl w:val="1"/>
          <w:numId w:val="2"/>
        </w:numPr>
        <w:tabs>
          <w:tab w:val="clear" w:pos="972"/>
          <w:tab w:val="num" w:pos="906"/>
        </w:tabs>
        <w:spacing w:line="360" w:lineRule="auto"/>
        <w:ind w:left="906" w:hanging="567"/>
        <w:jc w:val="both"/>
        <w:outlineLvl w:val="1"/>
        <w:rPr>
          <w:rFonts w:cs="David"/>
        </w:rPr>
      </w:pPr>
      <w:r w:rsidRPr="00D04F19">
        <w:rPr>
          <w:rFonts w:cs="David" w:hint="cs"/>
          <w:rtl/>
        </w:rPr>
        <w:lastRenderedPageBreak/>
        <w:t xml:space="preserve">הערבות תהיה בתוקף עד 60 יום לאחר מועד תום ההתקשרות, ובמקרה של הארכת ההתקשרות הזוכה יידרש להחליפה בערבות חדשה. </w:t>
      </w:r>
      <w:r w:rsidRPr="00D04F19">
        <w:rPr>
          <w:rFonts w:cs="David"/>
          <w:rtl/>
        </w:rPr>
        <w:t xml:space="preserve">המציע שיזכה במכרז מתחייב לדאוג ולוודא כי בכל תקופת ההתקשרות תהיה בידי המזמין ערבות תקפה בנוסח נספח </w:t>
      </w:r>
      <w:r w:rsidR="00AD0155">
        <w:rPr>
          <w:rFonts w:cs="David" w:hint="cs"/>
          <w:rtl/>
        </w:rPr>
        <w:t>ד</w:t>
      </w:r>
      <w:r w:rsidRPr="00D04F19">
        <w:rPr>
          <w:rFonts w:cs="David" w:hint="cs"/>
          <w:rtl/>
        </w:rPr>
        <w:t>'1</w:t>
      </w:r>
      <w:r w:rsidRPr="00D04F19">
        <w:rPr>
          <w:rFonts w:cs="David"/>
          <w:rtl/>
        </w:rPr>
        <w:t xml:space="preserve">, במלוא הסכום האמור לעיל. </w:t>
      </w:r>
    </w:p>
    <w:p w14:paraId="566DC677" w14:textId="77777777" w:rsidR="00D04F19" w:rsidRPr="00D04F19" w:rsidRDefault="00D04F19" w:rsidP="00D04F19">
      <w:pPr>
        <w:widowControl/>
        <w:numPr>
          <w:ilvl w:val="1"/>
          <w:numId w:val="2"/>
        </w:numPr>
        <w:tabs>
          <w:tab w:val="clear" w:pos="972"/>
          <w:tab w:val="num" w:pos="906"/>
        </w:tabs>
        <w:spacing w:line="360" w:lineRule="auto"/>
        <w:ind w:left="906" w:hanging="567"/>
        <w:jc w:val="both"/>
        <w:outlineLvl w:val="1"/>
        <w:rPr>
          <w:rFonts w:cs="David"/>
        </w:rPr>
      </w:pPr>
      <w:r w:rsidRPr="00D04F19">
        <w:rPr>
          <w:rFonts w:cs="David"/>
          <w:rtl/>
        </w:rPr>
        <w:t>במידה ותתממשנה האופציות הנתונות למזמין להארכת תקופת ההתקשרות כאמור במכרז זה, תוארך הערבות בהתאם.</w:t>
      </w:r>
    </w:p>
    <w:p w14:paraId="4C6399FF" w14:textId="77777777" w:rsidR="00D04F19" w:rsidRPr="00D04F19" w:rsidRDefault="00D04F19" w:rsidP="00D04F19">
      <w:pPr>
        <w:widowControl/>
        <w:numPr>
          <w:ilvl w:val="1"/>
          <w:numId w:val="2"/>
        </w:numPr>
        <w:tabs>
          <w:tab w:val="clear" w:pos="972"/>
          <w:tab w:val="num" w:pos="906"/>
        </w:tabs>
        <w:spacing w:line="360" w:lineRule="auto"/>
        <w:ind w:left="906" w:hanging="567"/>
        <w:jc w:val="both"/>
        <w:outlineLvl w:val="1"/>
        <w:rPr>
          <w:rFonts w:cs="David"/>
        </w:rPr>
      </w:pPr>
      <w:bookmarkStart w:id="104" w:name="_Ref153180951"/>
      <w:r w:rsidRPr="00D04F19">
        <w:rPr>
          <w:rFonts w:cs="David"/>
          <w:rtl/>
        </w:rPr>
        <w:t xml:space="preserve">במקרה של אי מילוי התחייבויות המציע לפי </w:t>
      </w:r>
      <w:r w:rsidRPr="00D04F19">
        <w:rPr>
          <w:rFonts w:cs="David" w:hint="cs"/>
          <w:rtl/>
        </w:rPr>
        <w:t>ההסכם</w:t>
      </w:r>
      <w:r w:rsidRPr="00D04F19">
        <w:rPr>
          <w:rFonts w:cs="David"/>
          <w:rtl/>
        </w:rPr>
        <w:t xml:space="preserve"> (נספח </w:t>
      </w:r>
      <w:r w:rsidR="00AD0155">
        <w:rPr>
          <w:rFonts w:cs="David" w:hint="cs"/>
          <w:rtl/>
        </w:rPr>
        <w:t>ד</w:t>
      </w:r>
      <w:r w:rsidRPr="00D04F19">
        <w:rPr>
          <w:rFonts w:cs="David" w:hint="cs"/>
          <w:rtl/>
        </w:rPr>
        <w:t>'</w:t>
      </w:r>
      <w:r w:rsidRPr="00D04F19">
        <w:rPr>
          <w:rFonts w:cs="David"/>
          <w:rtl/>
        </w:rPr>
        <w:t xml:space="preserve">), יהיה המזמין רשאי לחלט את הערבות לביצוע </w:t>
      </w:r>
      <w:r w:rsidRPr="00D04F19">
        <w:rPr>
          <w:rFonts w:cs="David" w:hint="cs"/>
          <w:rtl/>
        </w:rPr>
        <w:t xml:space="preserve">ו/או לממש את הוראת חלף הערבות </w:t>
      </w:r>
      <w:r w:rsidRPr="00D04F19">
        <w:rPr>
          <w:rFonts w:cs="David"/>
          <w:rtl/>
        </w:rPr>
        <w:t>וזאת בנוסף לזכותו לתבוע מן המציע כל סעד ו/או פיצוי לפי כל דין.</w:t>
      </w:r>
      <w:bookmarkEnd w:id="104"/>
    </w:p>
    <w:p w14:paraId="2417B284" w14:textId="77777777" w:rsidR="00D04F19" w:rsidRPr="00D04F19" w:rsidRDefault="00D04F19" w:rsidP="002240D9">
      <w:pPr>
        <w:widowControl/>
        <w:numPr>
          <w:ilvl w:val="1"/>
          <w:numId w:val="2"/>
        </w:numPr>
        <w:tabs>
          <w:tab w:val="clear" w:pos="972"/>
          <w:tab w:val="num" w:pos="906"/>
        </w:tabs>
        <w:spacing w:line="360" w:lineRule="auto"/>
        <w:ind w:left="906" w:hanging="567"/>
        <w:jc w:val="both"/>
        <w:outlineLvl w:val="1"/>
        <w:rPr>
          <w:rFonts w:cs="David"/>
        </w:rPr>
      </w:pPr>
      <w:r w:rsidRPr="00D04F19">
        <w:rPr>
          <w:rFonts w:cs="David"/>
          <w:rtl/>
        </w:rPr>
        <w:t xml:space="preserve">את המסמכים העונים על </w:t>
      </w:r>
      <w:r w:rsidRPr="00D04F19">
        <w:rPr>
          <w:rFonts w:cs="David" w:hint="cs"/>
          <w:rtl/>
        </w:rPr>
        <w:t xml:space="preserve">הדרישות לעיל </w:t>
      </w:r>
      <w:r w:rsidRPr="00D04F19">
        <w:rPr>
          <w:rFonts w:cs="David"/>
          <w:rtl/>
        </w:rPr>
        <w:t xml:space="preserve">יש להציג </w:t>
      </w:r>
      <w:r w:rsidRPr="00D04F19">
        <w:rPr>
          <w:rFonts w:cs="David" w:hint="cs"/>
          <w:rtl/>
        </w:rPr>
        <w:t>תוך 14 ימים מיום ההודעה על הזכייה במכרז</w:t>
      </w:r>
      <w:r w:rsidRPr="00D04F19">
        <w:rPr>
          <w:rFonts w:cs="David"/>
          <w:rtl/>
        </w:rPr>
        <w:t xml:space="preserve">. </w:t>
      </w:r>
    </w:p>
    <w:p w14:paraId="3C28347D" w14:textId="77777777" w:rsidR="00D04F19" w:rsidRDefault="00D04F19" w:rsidP="00D04F19">
      <w:pPr>
        <w:widowControl/>
        <w:spacing w:line="360" w:lineRule="auto"/>
        <w:ind w:left="906"/>
        <w:jc w:val="both"/>
        <w:outlineLvl w:val="1"/>
        <w:rPr>
          <w:rFonts w:cs="David"/>
          <w:b/>
          <w:bCs/>
        </w:rPr>
      </w:pPr>
    </w:p>
    <w:p w14:paraId="6D7284A3" w14:textId="77777777" w:rsidR="00AF08CC" w:rsidRPr="00C40211" w:rsidRDefault="00DF4BEA" w:rsidP="006B3EDC">
      <w:pPr>
        <w:widowControl/>
        <w:numPr>
          <w:ilvl w:val="0"/>
          <w:numId w:val="2"/>
        </w:numPr>
        <w:spacing w:line="360" w:lineRule="auto"/>
        <w:ind w:left="357" w:hanging="357"/>
        <w:jc w:val="both"/>
        <w:outlineLvl w:val="1"/>
        <w:rPr>
          <w:rFonts w:cs="David"/>
          <w:b/>
          <w:bCs/>
          <w:rtl/>
        </w:rPr>
      </w:pPr>
      <w:bookmarkStart w:id="105" w:name="_Ref483742117"/>
      <w:r w:rsidRPr="00C40211">
        <w:rPr>
          <w:rFonts w:cs="David"/>
          <w:b/>
          <w:bCs/>
          <w:rtl/>
        </w:rPr>
        <w:t>התחייבו</w:t>
      </w:r>
      <w:r w:rsidR="007F6FA3" w:rsidRPr="00C40211">
        <w:rPr>
          <w:rFonts w:cs="David" w:hint="cs"/>
          <w:b/>
          <w:bCs/>
          <w:rtl/>
        </w:rPr>
        <w:t>יו</w:t>
      </w:r>
      <w:r w:rsidRPr="00C40211">
        <w:rPr>
          <w:rFonts w:cs="David"/>
          <w:b/>
          <w:bCs/>
          <w:rtl/>
        </w:rPr>
        <w:t xml:space="preserve">ת ואישורים שידרשו </w:t>
      </w:r>
      <w:proofErr w:type="spellStart"/>
      <w:r w:rsidRPr="00C40211">
        <w:rPr>
          <w:rFonts w:cs="David"/>
          <w:b/>
          <w:bCs/>
          <w:rtl/>
        </w:rPr>
        <w:t>מהמציעים</w:t>
      </w:r>
      <w:proofErr w:type="spellEnd"/>
      <w:r w:rsidRPr="00C40211">
        <w:rPr>
          <w:rFonts w:cs="David"/>
          <w:b/>
          <w:bCs/>
          <w:rtl/>
        </w:rPr>
        <w:t xml:space="preserve"> הזוכ</w:t>
      </w:r>
      <w:bookmarkEnd w:id="101"/>
      <w:r w:rsidRPr="00C40211">
        <w:rPr>
          <w:rFonts w:cs="David" w:hint="cs"/>
          <w:b/>
          <w:bCs/>
          <w:rtl/>
        </w:rPr>
        <w:t>ים</w:t>
      </w:r>
      <w:bookmarkEnd w:id="105"/>
    </w:p>
    <w:p w14:paraId="5D574A43" w14:textId="77777777" w:rsidR="00DF4BEA" w:rsidRPr="00C40211" w:rsidRDefault="00DF4BEA" w:rsidP="006B3EDC">
      <w:pPr>
        <w:spacing w:line="360" w:lineRule="auto"/>
        <w:ind w:left="189" w:firstLine="171"/>
        <w:jc w:val="both"/>
        <w:rPr>
          <w:rFonts w:cs="David"/>
        </w:rPr>
      </w:pPr>
      <w:r w:rsidRPr="00C40211">
        <w:rPr>
          <w:rFonts w:cs="David"/>
          <w:rtl/>
        </w:rPr>
        <w:t xml:space="preserve">לשם הבטחת ביצוע התחייבויותיו במסגרת ההסכם שיחתם עם הזוכה, על </w:t>
      </w:r>
      <w:r w:rsidRPr="00C40211">
        <w:rPr>
          <w:rFonts w:cs="David" w:hint="cs"/>
          <w:rtl/>
        </w:rPr>
        <w:t>הזוכה</w:t>
      </w:r>
      <w:r w:rsidR="00F663CF" w:rsidRPr="00C40211">
        <w:rPr>
          <w:rFonts w:cs="David" w:hint="cs"/>
          <w:rtl/>
        </w:rPr>
        <w:t xml:space="preserve"> להגיש</w:t>
      </w:r>
      <w:r w:rsidRPr="00C40211">
        <w:rPr>
          <w:rFonts w:cs="David"/>
          <w:rtl/>
        </w:rPr>
        <w:t>:</w:t>
      </w:r>
    </w:p>
    <w:p w14:paraId="78C8DFA7" w14:textId="77777777" w:rsidR="00594121" w:rsidRPr="00C40211" w:rsidRDefault="00DF4BEA" w:rsidP="00F2341E">
      <w:pPr>
        <w:widowControl/>
        <w:numPr>
          <w:ilvl w:val="1"/>
          <w:numId w:val="2"/>
        </w:numPr>
        <w:tabs>
          <w:tab w:val="clear" w:pos="972"/>
          <w:tab w:val="num" w:pos="906"/>
        </w:tabs>
        <w:spacing w:line="360" w:lineRule="auto"/>
        <w:ind w:left="906" w:hanging="567"/>
        <w:jc w:val="both"/>
        <w:outlineLvl w:val="1"/>
        <w:rPr>
          <w:rFonts w:cs="David"/>
        </w:rPr>
      </w:pPr>
      <w:bookmarkStart w:id="106" w:name="_Ref154231156"/>
      <w:bookmarkStart w:id="107" w:name="_Ref185961871"/>
      <w:r w:rsidRPr="00C40211">
        <w:rPr>
          <w:rFonts w:cs="David"/>
          <w:rtl/>
        </w:rPr>
        <w:t xml:space="preserve">להמציא אישורים בדבר קיום ביטוחים </w:t>
      </w:r>
      <w:bookmarkStart w:id="108" w:name="_Toc148083125"/>
      <w:bookmarkStart w:id="109" w:name="_Ref148522268"/>
      <w:bookmarkEnd w:id="106"/>
      <w:r w:rsidRPr="00C40211">
        <w:rPr>
          <w:rFonts w:cs="David" w:hint="cs"/>
          <w:rtl/>
        </w:rPr>
        <w:t xml:space="preserve">שיבטחו את </w:t>
      </w:r>
      <w:r w:rsidR="00706A26" w:rsidRPr="00C40211">
        <w:rPr>
          <w:rFonts w:cs="David" w:hint="cs"/>
          <w:rtl/>
        </w:rPr>
        <w:t>המציע</w:t>
      </w:r>
      <w:r w:rsidR="00A50F59">
        <w:rPr>
          <w:rFonts w:cs="David" w:hint="cs"/>
          <w:rtl/>
        </w:rPr>
        <w:t xml:space="preserve"> </w:t>
      </w:r>
      <w:r w:rsidRPr="00C40211">
        <w:rPr>
          <w:rFonts w:cs="David"/>
          <w:rtl/>
        </w:rPr>
        <w:t>בביטוחים הבאים כמפורט</w:t>
      </w:r>
      <w:r w:rsidRPr="00C40211">
        <w:rPr>
          <w:rFonts w:cs="David" w:hint="cs"/>
          <w:rtl/>
        </w:rPr>
        <w:t xml:space="preserve"> בחוזה</w:t>
      </w:r>
      <w:r w:rsidRPr="00C40211">
        <w:rPr>
          <w:rFonts w:cs="David"/>
          <w:rtl/>
        </w:rPr>
        <w:t xml:space="preserve"> </w:t>
      </w:r>
      <w:r w:rsidRPr="00C40211">
        <w:rPr>
          <w:rFonts w:cs="David" w:hint="cs"/>
          <w:rtl/>
        </w:rPr>
        <w:t>ו</w:t>
      </w:r>
      <w:r w:rsidRPr="00C40211">
        <w:rPr>
          <w:rFonts w:cs="David"/>
          <w:rtl/>
        </w:rPr>
        <w:t xml:space="preserve">בנספח </w:t>
      </w:r>
      <w:r w:rsidR="00F2341E">
        <w:rPr>
          <w:rFonts w:cs="David" w:hint="cs"/>
          <w:rtl/>
        </w:rPr>
        <w:t xml:space="preserve">2 </w:t>
      </w:r>
      <w:r w:rsidR="00E01D54">
        <w:rPr>
          <w:rFonts w:cs="David" w:hint="cs"/>
          <w:rtl/>
        </w:rPr>
        <w:t>להסכם ההתק</w:t>
      </w:r>
      <w:r w:rsidR="00BE2D15">
        <w:rPr>
          <w:rFonts w:cs="David" w:hint="cs"/>
          <w:rtl/>
        </w:rPr>
        <w:t>ש</w:t>
      </w:r>
      <w:r w:rsidR="00E01D54">
        <w:rPr>
          <w:rFonts w:cs="David" w:hint="cs"/>
          <w:rtl/>
        </w:rPr>
        <w:t>ר</w:t>
      </w:r>
      <w:r w:rsidR="00BE2D15">
        <w:rPr>
          <w:rFonts w:cs="David" w:hint="cs"/>
          <w:rtl/>
        </w:rPr>
        <w:t xml:space="preserve">ות </w:t>
      </w:r>
      <w:r w:rsidR="00F2341E">
        <w:rPr>
          <w:rFonts w:cs="David"/>
          <w:rtl/>
        </w:rPr>
        <w:t>–</w:t>
      </w:r>
      <w:r w:rsidR="00F2341E">
        <w:rPr>
          <w:rFonts w:cs="David" w:hint="cs"/>
          <w:rtl/>
        </w:rPr>
        <w:t xml:space="preserve"> </w:t>
      </w:r>
      <w:r w:rsidRPr="00C40211">
        <w:rPr>
          <w:rFonts w:cs="David"/>
          <w:rtl/>
        </w:rPr>
        <w:t xml:space="preserve">אישור </w:t>
      </w:r>
      <w:r w:rsidRPr="00C40211">
        <w:rPr>
          <w:rFonts w:cs="David" w:hint="cs"/>
          <w:rtl/>
        </w:rPr>
        <w:t>עריכת ביטוחים</w:t>
      </w:r>
      <w:bookmarkEnd w:id="107"/>
      <w:bookmarkEnd w:id="108"/>
      <w:r w:rsidR="00D04F19">
        <w:rPr>
          <w:rFonts w:cs="David" w:hint="cs"/>
          <w:rtl/>
        </w:rPr>
        <w:t>, וזאת</w:t>
      </w:r>
      <w:r w:rsidR="00D04F19" w:rsidRPr="00D04F19">
        <w:rPr>
          <w:rFonts w:cs="David" w:hint="cs"/>
          <w:rtl/>
        </w:rPr>
        <w:t xml:space="preserve"> </w:t>
      </w:r>
      <w:r w:rsidR="00D04F19">
        <w:rPr>
          <w:rFonts w:cs="David" w:hint="cs"/>
          <w:rtl/>
        </w:rPr>
        <w:t>ב</w:t>
      </w:r>
      <w:r w:rsidR="00D04F19" w:rsidRPr="00C40211">
        <w:rPr>
          <w:rFonts w:cs="David" w:hint="cs"/>
          <w:rtl/>
        </w:rPr>
        <w:t>תוך 7 ימים מיום ההודעה על הזכייה במכרז</w:t>
      </w:r>
      <w:r w:rsidR="00D04F19">
        <w:rPr>
          <w:rFonts w:cs="David" w:hint="cs"/>
          <w:rtl/>
        </w:rPr>
        <w:t>.</w:t>
      </w:r>
    </w:p>
    <w:bookmarkEnd w:id="109"/>
    <w:p w14:paraId="4D38F869" w14:textId="2FBD2F8F" w:rsidR="00D04F19" w:rsidRDefault="00D04F19" w:rsidP="002240D9">
      <w:pPr>
        <w:widowControl/>
        <w:numPr>
          <w:ilvl w:val="1"/>
          <w:numId w:val="2"/>
        </w:numPr>
        <w:tabs>
          <w:tab w:val="clear" w:pos="972"/>
          <w:tab w:val="num" w:pos="906"/>
        </w:tabs>
        <w:spacing w:line="360" w:lineRule="auto"/>
        <w:ind w:left="906" w:hanging="567"/>
        <w:jc w:val="both"/>
        <w:outlineLvl w:val="1"/>
        <w:rPr>
          <w:rFonts w:cs="David"/>
        </w:rPr>
      </w:pPr>
      <w:r>
        <w:rPr>
          <w:rFonts w:cs="David" w:hint="cs"/>
          <w:rtl/>
        </w:rPr>
        <w:t xml:space="preserve">להמציא את ערבות </w:t>
      </w:r>
      <w:r w:rsidR="002240D9">
        <w:rPr>
          <w:rFonts w:cs="David" w:hint="cs"/>
          <w:rtl/>
        </w:rPr>
        <w:t>הביצוע</w:t>
      </w:r>
      <w:r>
        <w:rPr>
          <w:rFonts w:cs="David" w:hint="cs"/>
          <w:rtl/>
        </w:rPr>
        <w:t xml:space="preserve"> כמפורט בסעיף </w:t>
      </w:r>
      <w:r w:rsidR="002240D9">
        <w:rPr>
          <w:rFonts w:cs="David"/>
          <w:rtl/>
        </w:rPr>
        <w:fldChar w:fldCharType="begin"/>
      </w:r>
      <w:r w:rsidR="002240D9">
        <w:rPr>
          <w:rFonts w:cs="David"/>
          <w:rtl/>
        </w:rPr>
        <w:instrText xml:space="preserve"> </w:instrText>
      </w:r>
      <w:r w:rsidR="002240D9">
        <w:rPr>
          <w:rFonts w:cs="David" w:hint="cs"/>
        </w:rPr>
        <w:instrText>REF</w:instrText>
      </w:r>
      <w:r w:rsidR="002240D9">
        <w:rPr>
          <w:rFonts w:cs="David" w:hint="cs"/>
          <w:rtl/>
        </w:rPr>
        <w:instrText xml:space="preserve"> _</w:instrText>
      </w:r>
      <w:r w:rsidR="002240D9">
        <w:rPr>
          <w:rFonts w:cs="David" w:hint="cs"/>
        </w:rPr>
        <w:instrText>Ref479147365 \r \h</w:instrText>
      </w:r>
      <w:r w:rsidR="002240D9">
        <w:rPr>
          <w:rFonts w:cs="David"/>
          <w:rtl/>
        </w:rPr>
        <w:instrText xml:space="preserve"> </w:instrText>
      </w:r>
      <w:r w:rsidR="002240D9">
        <w:rPr>
          <w:rFonts w:cs="David"/>
          <w:rtl/>
        </w:rPr>
      </w:r>
      <w:r w:rsidR="002240D9">
        <w:rPr>
          <w:rFonts w:cs="David"/>
          <w:rtl/>
        </w:rPr>
        <w:fldChar w:fldCharType="separate"/>
      </w:r>
      <w:r w:rsidR="001138E4">
        <w:rPr>
          <w:rFonts w:cs="David"/>
          <w:cs/>
        </w:rPr>
        <w:t>‎</w:t>
      </w:r>
      <w:r w:rsidR="001138E4">
        <w:rPr>
          <w:rFonts w:cs="David"/>
        </w:rPr>
        <w:t>17</w:t>
      </w:r>
      <w:r w:rsidR="002240D9">
        <w:rPr>
          <w:rFonts w:cs="David"/>
          <w:rtl/>
        </w:rPr>
        <w:fldChar w:fldCharType="end"/>
      </w:r>
      <w:r>
        <w:rPr>
          <w:rFonts w:cs="David" w:hint="cs"/>
          <w:rtl/>
        </w:rPr>
        <w:t xml:space="preserve"> לעיל, וזאת</w:t>
      </w:r>
      <w:r w:rsidRPr="00D04F19">
        <w:rPr>
          <w:rFonts w:cs="David" w:hint="cs"/>
          <w:rtl/>
        </w:rPr>
        <w:t xml:space="preserve"> </w:t>
      </w:r>
      <w:r>
        <w:rPr>
          <w:rFonts w:cs="David" w:hint="cs"/>
          <w:rtl/>
        </w:rPr>
        <w:t>ב</w:t>
      </w:r>
      <w:r w:rsidRPr="00C40211">
        <w:rPr>
          <w:rFonts w:cs="David" w:hint="cs"/>
          <w:rtl/>
        </w:rPr>
        <w:t xml:space="preserve">תוך </w:t>
      </w:r>
      <w:r>
        <w:rPr>
          <w:rFonts w:cs="David" w:hint="cs"/>
          <w:rtl/>
        </w:rPr>
        <w:t>14</w:t>
      </w:r>
      <w:r w:rsidRPr="00C40211">
        <w:rPr>
          <w:rFonts w:cs="David" w:hint="cs"/>
          <w:rtl/>
        </w:rPr>
        <w:t xml:space="preserve"> ימים מיום ההודעה על הזכייה במכרז</w:t>
      </w:r>
      <w:r>
        <w:rPr>
          <w:rFonts w:cs="David" w:hint="cs"/>
          <w:rtl/>
        </w:rPr>
        <w:t>.</w:t>
      </w:r>
    </w:p>
    <w:p w14:paraId="1D9EBFF8" w14:textId="77777777" w:rsidR="00ED6CF3" w:rsidRPr="00C40211" w:rsidRDefault="00DF4BEA" w:rsidP="00D04F19">
      <w:pPr>
        <w:widowControl/>
        <w:numPr>
          <w:ilvl w:val="1"/>
          <w:numId w:val="2"/>
        </w:numPr>
        <w:tabs>
          <w:tab w:val="clear" w:pos="972"/>
          <w:tab w:val="num" w:pos="906"/>
        </w:tabs>
        <w:spacing w:line="360" w:lineRule="auto"/>
        <w:ind w:left="906" w:hanging="567"/>
        <w:jc w:val="both"/>
        <w:outlineLvl w:val="1"/>
        <w:rPr>
          <w:rFonts w:cs="David"/>
        </w:rPr>
      </w:pPr>
      <w:r w:rsidRPr="00C40211">
        <w:rPr>
          <w:rFonts w:cs="David"/>
          <w:rtl/>
        </w:rPr>
        <w:t xml:space="preserve">מילוי </w:t>
      </w:r>
      <w:r w:rsidRPr="00C40211">
        <w:rPr>
          <w:rFonts w:cs="David" w:hint="cs"/>
          <w:rtl/>
        </w:rPr>
        <w:t>ה</w:t>
      </w:r>
      <w:r w:rsidRPr="00C40211">
        <w:rPr>
          <w:rFonts w:cs="David"/>
          <w:rtl/>
        </w:rPr>
        <w:t>דרישות הנ"ל מהווה תנאי מוקדם להתקשרות.</w:t>
      </w:r>
      <w:r w:rsidRPr="00C40211">
        <w:rPr>
          <w:rFonts w:cs="David" w:hint="cs"/>
          <w:rtl/>
        </w:rPr>
        <w:t xml:space="preserve"> </w:t>
      </w:r>
      <w:r w:rsidRPr="00C40211">
        <w:rPr>
          <w:rFonts w:cs="David"/>
          <w:rtl/>
        </w:rPr>
        <w:t>לא הפקיד המציע הזוכה במכרז ערבות ביצוע כנדרש ובמועד,</w:t>
      </w:r>
      <w:r w:rsidRPr="00C40211">
        <w:rPr>
          <w:rFonts w:cs="David" w:hint="cs"/>
          <w:rtl/>
        </w:rPr>
        <w:t xml:space="preserve"> ו/או לא מילא תנאי אחר מהדרישות הנ"ל,</w:t>
      </w:r>
      <w:r w:rsidRPr="00C40211">
        <w:rPr>
          <w:rFonts w:cs="David"/>
          <w:rtl/>
        </w:rPr>
        <w:t xml:space="preserve"> י</w:t>
      </w:r>
      <w:r w:rsidR="008A3D83" w:rsidRPr="00C40211">
        <w:rPr>
          <w:rFonts w:cs="David" w:hint="cs"/>
          <w:rtl/>
        </w:rPr>
        <w:t>י</w:t>
      </w:r>
      <w:r w:rsidRPr="00C40211">
        <w:rPr>
          <w:rFonts w:cs="David"/>
          <w:rtl/>
        </w:rPr>
        <w:t xml:space="preserve">חשב הדבר כאי </w:t>
      </w:r>
      <w:r w:rsidR="006A7F16" w:rsidRPr="00C40211">
        <w:rPr>
          <w:rFonts w:cs="David" w:hint="cs"/>
          <w:rtl/>
        </w:rPr>
        <w:t>מילוי</w:t>
      </w:r>
      <w:r w:rsidR="006A7F16" w:rsidRPr="00C40211">
        <w:rPr>
          <w:rFonts w:cs="David"/>
          <w:rtl/>
        </w:rPr>
        <w:t xml:space="preserve"> </w:t>
      </w:r>
      <w:r w:rsidRPr="00C40211">
        <w:rPr>
          <w:rFonts w:cs="David"/>
          <w:rtl/>
        </w:rPr>
        <w:t>התחייבויותיו לפי מכרז זה והמזמין יהיה</w:t>
      </w:r>
      <w:r w:rsidR="002240D9">
        <w:rPr>
          <w:rFonts w:cs="David" w:hint="cs"/>
          <w:rtl/>
        </w:rPr>
        <w:t xml:space="preserve"> </w:t>
      </w:r>
      <w:r w:rsidR="00A17CF8" w:rsidRPr="00C40211">
        <w:rPr>
          <w:rFonts w:cs="David" w:hint="cs"/>
          <w:rtl/>
        </w:rPr>
        <w:t xml:space="preserve">זכאי לפעול כנגד המציע בהתאם לכל </w:t>
      </w:r>
      <w:r w:rsidRPr="00C40211">
        <w:rPr>
          <w:rFonts w:cs="David"/>
          <w:rtl/>
        </w:rPr>
        <w:t>סעד העומד לו לפי כל דין.</w:t>
      </w:r>
    </w:p>
    <w:p w14:paraId="6E374F2E" w14:textId="77777777" w:rsidR="00ED6CF3" w:rsidRPr="00C40211" w:rsidRDefault="00ED6CF3" w:rsidP="006B3EDC">
      <w:pPr>
        <w:widowControl/>
        <w:spacing w:line="360" w:lineRule="auto"/>
        <w:ind w:left="851"/>
        <w:jc w:val="both"/>
        <w:outlineLvl w:val="1"/>
        <w:rPr>
          <w:rFonts w:cs="David"/>
        </w:rPr>
      </w:pPr>
    </w:p>
    <w:p w14:paraId="5AE5797E" w14:textId="77777777" w:rsidR="0060543D" w:rsidRPr="00C40211" w:rsidRDefault="0060543D" w:rsidP="0060543D">
      <w:pPr>
        <w:numPr>
          <w:ilvl w:val="0"/>
          <w:numId w:val="2"/>
        </w:numPr>
        <w:spacing w:line="360" w:lineRule="auto"/>
        <w:ind w:left="357" w:hanging="357"/>
        <w:jc w:val="both"/>
        <w:outlineLvl w:val="1"/>
        <w:rPr>
          <w:rFonts w:cs="David"/>
          <w:b/>
          <w:bCs/>
        </w:rPr>
      </w:pPr>
      <w:bookmarkStart w:id="110" w:name="_Ref159211343"/>
      <w:bookmarkStart w:id="111" w:name="_Toc159314790"/>
      <w:bookmarkStart w:id="112" w:name="_Ref230341882"/>
      <w:r w:rsidRPr="00C40211">
        <w:rPr>
          <w:rFonts w:cs="David" w:hint="cs"/>
          <w:b/>
          <w:bCs/>
          <w:rtl/>
        </w:rPr>
        <w:t>"זוכ</w:t>
      </w:r>
      <w:r>
        <w:rPr>
          <w:rFonts w:cs="David" w:hint="cs"/>
          <w:b/>
          <w:bCs/>
          <w:rtl/>
        </w:rPr>
        <w:t>ה</w:t>
      </w:r>
      <w:r w:rsidRPr="00C40211">
        <w:rPr>
          <w:rFonts w:cs="David" w:hint="cs"/>
          <w:b/>
          <w:bCs/>
          <w:rtl/>
        </w:rPr>
        <w:t xml:space="preserve"> שני"</w:t>
      </w:r>
      <w:r>
        <w:rPr>
          <w:rFonts w:cs="David" w:hint="cs"/>
          <w:b/>
          <w:bCs/>
          <w:rtl/>
        </w:rPr>
        <w:t xml:space="preserve"> בפניה הפרטנית</w:t>
      </w:r>
    </w:p>
    <w:p w14:paraId="3072B243" w14:textId="77777777" w:rsidR="0060543D" w:rsidRPr="00C40211" w:rsidRDefault="0060543D" w:rsidP="0060543D">
      <w:pPr>
        <w:numPr>
          <w:ilvl w:val="1"/>
          <w:numId w:val="2"/>
        </w:numPr>
        <w:tabs>
          <w:tab w:val="clear" w:pos="972"/>
          <w:tab w:val="num" w:pos="906"/>
        </w:tabs>
        <w:spacing w:line="360" w:lineRule="auto"/>
        <w:ind w:left="906" w:hanging="567"/>
        <w:jc w:val="both"/>
        <w:outlineLvl w:val="1"/>
        <w:rPr>
          <w:rFonts w:cs="David"/>
        </w:rPr>
      </w:pPr>
      <w:r w:rsidRPr="00C40211">
        <w:rPr>
          <w:rFonts w:cs="David" w:hint="cs"/>
          <w:rtl/>
        </w:rPr>
        <w:t xml:space="preserve">במקרה של הכרזה על זוכה אחד </w:t>
      </w:r>
      <w:r w:rsidRPr="00C40211">
        <w:rPr>
          <w:rFonts w:cs="David"/>
          <w:rtl/>
        </w:rPr>
        <w:t>כ"זוכה ראשון"</w:t>
      </w:r>
      <w:r>
        <w:rPr>
          <w:rFonts w:cs="David" w:hint="cs"/>
          <w:rtl/>
        </w:rPr>
        <w:t xml:space="preserve"> במסגרת הפניה הפרטנית,</w:t>
      </w:r>
      <w:r w:rsidRPr="00C40211">
        <w:rPr>
          <w:rFonts w:cs="David" w:hint="cs"/>
          <w:rtl/>
        </w:rPr>
        <w:t xml:space="preserve"> המזמין רשאי לקבוע כי </w:t>
      </w:r>
      <w:r w:rsidRPr="00C40211">
        <w:rPr>
          <w:rFonts w:cs="David"/>
          <w:rtl/>
        </w:rPr>
        <w:t xml:space="preserve">המציע </w:t>
      </w:r>
      <w:r w:rsidRPr="00C40211">
        <w:rPr>
          <w:rFonts w:cs="David" w:hint="cs"/>
          <w:rtl/>
        </w:rPr>
        <w:t>שהצעתו דורגה</w:t>
      </w:r>
      <w:r w:rsidRPr="00C40211">
        <w:rPr>
          <w:rFonts w:cs="David"/>
          <w:rtl/>
        </w:rPr>
        <w:t xml:space="preserve"> </w:t>
      </w:r>
      <w:r w:rsidRPr="00C40211">
        <w:rPr>
          <w:rFonts w:cs="David" w:hint="cs"/>
          <w:rtl/>
        </w:rPr>
        <w:t xml:space="preserve">במקום השני </w:t>
      </w:r>
      <w:r w:rsidRPr="00C40211">
        <w:rPr>
          <w:rFonts w:cs="David"/>
          <w:rtl/>
        </w:rPr>
        <w:t xml:space="preserve">יוגדר כ"זוכה שני" ובהתאם </w:t>
      </w:r>
      <w:r w:rsidRPr="00C40211">
        <w:rPr>
          <w:rFonts w:cs="David" w:hint="cs"/>
          <w:rtl/>
        </w:rPr>
        <w:t>י</w:t>
      </w:r>
      <w:r w:rsidRPr="00C40211">
        <w:rPr>
          <w:rFonts w:cs="David"/>
          <w:rtl/>
        </w:rPr>
        <w:t>יבחר "זוכה שלישי</w:t>
      </w:r>
      <w:r w:rsidRPr="00C40211">
        <w:rPr>
          <w:rFonts w:cs="David" w:hint="cs"/>
          <w:rtl/>
        </w:rPr>
        <w:t>".</w:t>
      </w:r>
    </w:p>
    <w:p w14:paraId="3B2D85DD" w14:textId="77777777" w:rsidR="0060543D" w:rsidRPr="00C40211" w:rsidRDefault="0060543D" w:rsidP="0060543D">
      <w:pPr>
        <w:numPr>
          <w:ilvl w:val="1"/>
          <w:numId w:val="2"/>
        </w:numPr>
        <w:tabs>
          <w:tab w:val="clear" w:pos="972"/>
          <w:tab w:val="num" w:pos="906"/>
        </w:tabs>
        <w:spacing w:line="360" w:lineRule="auto"/>
        <w:ind w:left="906" w:hanging="567"/>
        <w:jc w:val="both"/>
        <w:outlineLvl w:val="1"/>
        <w:rPr>
          <w:rFonts w:cs="David"/>
          <w:rtl/>
        </w:rPr>
      </w:pPr>
      <w:r w:rsidRPr="00C40211">
        <w:rPr>
          <w:rFonts w:cs="David"/>
          <w:rtl/>
        </w:rPr>
        <w:t>במידה ויחליט המזמין להפסיק את ההתקשרות עם הזוכה במכרז</w:t>
      </w:r>
      <w:r w:rsidRPr="00C40211">
        <w:rPr>
          <w:rFonts w:cs="David" w:hint="cs"/>
          <w:rtl/>
        </w:rPr>
        <w:t>,</w:t>
      </w:r>
      <w:r w:rsidRPr="00C40211">
        <w:rPr>
          <w:rFonts w:cs="David"/>
          <w:rtl/>
        </w:rPr>
        <w:t xml:space="preserve"> רשאי המזמין, על פי שיקול דעתו הבלעדי, להתקשר עם ה"זוכה השני"</w:t>
      </w:r>
      <w:r w:rsidRPr="00C40211">
        <w:rPr>
          <w:rFonts w:cs="David" w:hint="cs"/>
          <w:rtl/>
        </w:rPr>
        <w:t xml:space="preserve"> ו/או "הזוכה השלישי"</w:t>
      </w:r>
      <w:r w:rsidRPr="00C40211">
        <w:rPr>
          <w:rFonts w:cs="David"/>
          <w:rtl/>
        </w:rPr>
        <w:t xml:space="preserve">. </w:t>
      </w:r>
    </w:p>
    <w:p w14:paraId="5C753ABD" w14:textId="77777777" w:rsidR="0060543D" w:rsidRPr="00C40211" w:rsidRDefault="0060543D" w:rsidP="0060543D">
      <w:pPr>
        <w:numPr>
          <w:ilvl w:val="1"/>
          <w:numId w:val="2"/>
        </w:numPr>
        <w:tabs>
          <w:tab w:val="clear" w:pos="972"/>
          <w:tab w:val="num" w:pos="906"/>
        </w:tabs>
        <w:spacing w:line="360" w:lineRule="auto"/>
        <w:ind w:left="906" w:hanging="567"/>
        <w:jc w:val="both"/>
        <w:outlineLvl w:val="1"/>
        <w:rPr>
          <w:rFonts w:cs="David"/>
          <w:rtl/>
        </w:rPr>
      </w:pPr>
      <w:r>
        <w:rPr>
          <w:rFonts w:cs="David" w:hint="cs"/>
          <w:rtl/>
        </w:rPr>
        <w:t xml:space="preserve">לצורך כך, הזוכה השני ו/או הזוכה השלישי יידרשו להאריך את תוקף עד לתום תקופת תוקף ההצעה לפניה הפרטנית. </w:t>
      </w:r>
    </w:p>
    <w:p w14:paraId="185B3B21" w14:textId="77777777" w:rsidR="0060543D" w:rsidRPr="0018481B" w:rsidRDefault="0060543D" w:rsidP="0060543D">
      <w:pPr>
        <w:numPr>
          <w:ilvl w:val="1"/>
          <w:numId w:val="2"/>
        </w:numPr>
        <w:tabs>
          <w:tab w:val="clear" w:pos="972"/>
          <w:tab w:val="num" w:pos="906"/>
        </w:tabs>
        <w:spacing w:line="360" w:lineRule="auto"/>
        <w:ind w:left="906" w:hanging="567"/>
        <w:jc w:val="both"/>
        <w:outlineLvl w:val="1"/>
        <w:rPr>
          <w:rFonts w:cs="David"/>
        </w:rPr>
      </w:pPr>
      <w:r w:rsidRPr="00C40211">
        <w:rPr>
          <w:rFonts w:cs="David"/>
          <w:rtl/>
        </w:rPr>
        <w:t xml:space="preserve">במידה ויתקשר </w:t>
      </w:r>
      <w:r>
        <w:rPr>
          <w:rFonts w:cs="David" w:hint="cs"/>
          <w:rtl/>
        </w:rPr>
        <w:t>המזמין</w:t>
      </w:r>
      <w:r w:rsidRPr="00C40211">
        <w:rPr>
          <w:rFonts w:cs="David"/>
          <w:rtl/>
        </w:rPr>
        <w:t xml:space="preserve"> עם "הזוכה השני" (</w:t>
      </w:r>
      <w:r>
        <w:rPr>
          <w:rFonts w:cs="David" w:hint="cs"/>
          <w:rtl/>
        </w:rPr>
        <w:t>א</w:t>
      </w:r>
      <w:r w:rsidRPr="00C40211">
        <w:rPr>
          <w:rFonts w:cs="David"/>
          <w:rtl/>
        </w:rPr>
        <w:t>ו</w:t>
      </w:r>
      <w:r>
        <w:rPr>
          <w:rFonts w:cs="David" w:hint="cs"/>
          <w:rtl/>
        </w:rPr>
        <w:t xml:space="preserve"> </w:t>
      </w:r>
      <w:r w:rsidRPr="00C40211">
        <w:rPr>
          <w:rFonts w:cs="David"/>
          <w:rtl/>
        </w:rPr>
        <w:t>השלישי בהתאמה) לפי האמור לעיל, יחולו על התקשרות זו כל הכללים לפי מכרז זה, לרבות תקופת הניסיון</w:t>
      </w:r>
      <w:r w:rsidRPr="00C40211">
        <w:rPr>
          <w:rFonts w:cs="David" w:hint="cs"/>
          <w:rtl/>
        </w:rPr>
        <w:t>.</w:t>
      </w:r>
      <w:r>
        <w:rPr>
          <w:rFonts w:cs="David" w:hint="cs"/>
          <w:rtl/>
        </w:rPr>
        <w:t xml:space="preserve"> </w:t>
      </w:r>
      <w:r w:rsidRPr="00C40211">
        <w:rPr>
          <w:rFonts w:cs="David" w:hint="cs"/>
          <w:rtl/>
        </w:rPr>
        <w:t>"הזוכה השני" ו/או "הזוכה השלישי" יהיה מחויב להתקשרות עם המזמין בתוקף בהתאם לתקופת תקפות הצעתו</w:t>
      </w:r>
      <w:r>
        <w:rPr>
          <w:rFonts w:cs="David" w:hint="cs"/>
          <w:rtl/>
        </w:rPr>
        <w:t>.</w:t>
      </w:r>
      <w:r w:rsidRPr="00C40211">
        <w:rPr>
          <w:rFonts w:cs="David" w:hint="cs"/>
          <w:rtl/>
        </w:rPr>
        <w:t xml:space="preserve"> במקרה שהסתיים תוקף תקפות ההצעות</w:t>
      </w:r>
      <w:r>
        <w:rPr>
          <w:rFonts w:cs="David" w:hint="cs"/>
          <w:rtl/>
        </w:rPr>
        <w:t xml:space="preserve">, </w:t>
      </w:r>
      <w:r w:rsidRPr="00C40211">
        <w:rPr>
          <w:rFonts w:cs="David" w:hint="cs"/>
          <w:rtl/>
        </w:rPr>
        <w:t xml:space="preserve">תותנה ההתקשרות עם </w:t>
      </w:r>
      <w:r>
        <w:rPr>
          <w:rFonts w:cs="David" w:hint="cs"/>
          <w:rtl/>
        </w:rPr>
        <w:t xml:space="preserve">"הזוכה השני" </w:t>
      </w:r>
      <w:r w:rsidRPr="00C40211">
        <w:rPr>
          <w:rFonts w:cs="David" w:hint="cs"/>
          <w:rtl/>
        </w:rPr>
        <w:t>או "הזוכה השלישי" בהסכמתו.</w:t>
      </w:r>
    </w:p>
    <w:p w14:paraId="7EF82BFD" w14:textId="77777777" w:rsidR="0060543D" w:rsidRDefault="0060543D" w:rsidP="0060543D">
      <w:pPr>
        <w:keepNext/>
        <w:widowControl/>
        <w:spacing w:line="360" w:lineRule="auto"/>
        <w:ind w:left="360"/>
        <w:jc w:val="both"/>
        <w:outlineLvl w:val="1"/>
        <w:rPr>
          <w:rFonts w:cs="David"/>
          <w:b/>
          <w:bCs/>
        </w:rPr>
      </w:pPr>
    </w:p>
    <w:p w14:paraId="11BC824C" w14:textId="77777777" w:rsidR="00ED6CF3" w:rsidRPr="00C40211" w:rsidRDefault="00DF4BEA" w:rsidP="006B3EDC">
      <w:pPr>
        <w:keepNext/>
        <w:widowControl/>
        <w:numPr>
          <w:ilvl w:val="0"/>
          <w:numId w:val="2"/>
        </w:numPr>
        <w:spacing w:line="360" w:lineRule="auto"/>
        <w:jc w:val="both"/>
        <w:outlineLvl w:val="1"/>
        <w:rPr>
          <w:rFonts w:cs="David"/>
          <w:b/>
          <w:bCs/>
          <w:rtl/>
        </w:rPr>
      </w:pPr>
      <w:r w:rsidRPr="00C40211">
        <w:rPr>
          <w:rFonts w:cs="David" w:hint="cs"/>
          <w:b/>
          <w:bCs/>
          <w:rtl/>
        </w:rPr>
        <w:t>שמירת סודיות</w:t>
      </w:r>
      <w:bookmarkEnd w:id="110"/>
      <w:bookmarkEnd w:id="111"/>
      <w:r w:rsidRPr="00C40211">
        <w:rPr>
          <w:rFonts w:cs="David" w:hint="cs"/>
          <w:b/>
          <w:bCs/>
          <w:rtl/>
        </w:rPr>
        <w:t xml:space="preserve"> ו</w:t>
      </w:r>
      <w:r w:rsidRPr="00C40211">
        <w:rPr>
          <w:rFonts w:cs="David"/>
          <w:b/>
          <w:bCs/>
          <w:rtl/>
        </w:rPr>
        <w:t>ה</w:t>
      </w:r>
      <w:r w:rsidR="00BC4316" w:rsidRPr="00C40211">
        <w:rPr>
          <w:rFonts w:cs="David" w:hint="cs"/>
          <w:b/>
          <w:bCs/>
          <w:rtl/>
        </w:rPr>
        <w:t>י</w:t>
      </w:r>
      <w:r w:rsidRPr="00C40211">
        <w:rPr>
          <w:rFonts w:cs="David"/>
          <w:b/>
          <w:bCs/>
          <w:rtl/>
        </w:rPr>
        <w:t>עדר ניגוד עניינים</w:t>
      </w:r>
      <w:bookmarkEnd w:id="112"/>
      <w:r w:rsidRPr="00C40211">
        <w:rPr>
          <w:rFonts w:cs="David" w:hint="cs"/>
          <w:b/>
          <w:bCs/>
          <w:rtl/>
        </w:rPr>
        <w:t xml:space="preserve"> </w:t>
      </w:r>
    </w:p>
    <w:p w14:paraId="07DF5AFB" w14:textId="77777777" w:rsidR="00DF4BEA" w:rsidRPr="00C40211" w:rsidRDefault="00DF4BEA" w:rsidP="0018481B">
      <w:pPr>
        <w:widowControl/>
        <w:numPr>
          <w:ilvl w:val="1"/>
          <w:numId w:val="2"/>
        </w:numPr>
        <w:tabs>
          <w:tab w:val="clear" w:pos="972"/>
          <w:tab w:val="num" w:pos="906"/>
        </w:tabs>
        <w:spacing w:line="360" w:lineRule="auto"/>
        <w:ind w:left="906" w:hanging="567"/>
        <w:jc w:val="both"/>
        <w:outlineLvl w:val="1"/>
        <w:rPr>
          <w:rFonts w:cs="David"/>
        </w:rPr>
      </w:pPr>
      <w:r w:rsidRPr="00C40211">
        <w:rPr>
          <w:rFonts w:cs="David"/>
          <w:rtl/>
        </w:rPr>
        <w:t xml:space="preserve">הזוכה במכרז </w:t>
      </w:r>
      <w:r w:rsidRPr="00C40211">
        <w:rPr>
          <w:rFonts w:cs="David" w:hint="cs"/>
          <w:rtl/>
        </w:rPr>
        <w:t xml:space="preserve">ועובדיו ומי מטעמו </w:t>
      </w:r>
      <w:r w:rsidRPr="00C40211">
        <w:rPr>
          <w:rFonts w:cs="David"/>
          <w:rtl/>
        </w:rPr>
        <w:t>יתחייב</w:t>
      </w:r>
      <w:r w:rsidRPr="00C40211">
        <w:rPr>
          <w:rFonts w:cs="David" w:hint="cs"/>
          <w:rtl/>
        </w:rPr>
        <w:t>ו</w:t>
      </w:r>
      <w:r w:rsidRPr="00C40211">
        <w:rPr>
          <w:rFonts w:cs="David"/>
          <w:rtl/>
        </w:rPr>
        <w:t xml:space="preserve"> לשמור בסוד, לא להעביר, להודיע, למסור, להביא לידיעת כל אדם</w:t>
      </w:r>
      <w:r w:rsidR="00E06D7F" w:rsidRPr="0018481B">
        <w:rPr>
          <w:rFonts w:cs="David"/>
          <w:rtl/>
        </w:rPr>
        <w:t>,</w:t>
      </w:r>
      <w:r w:rsidRPr="00C40211">
        <w:rPr>
          <w:rFonts w:cs="David"/>
          <w:rtl/>
        </w:rPr>
        <w:t xml:space="preserve"> כל ידיעה שתגיע אלי</w:t>
      </w:r>
      <w:r w:rsidRPr="00C40211">
        <w:rPr>
          <w:rFonts w:cs="David" w:hint="cs"/>
          <w:rtl/>
        </w:rPr>
        <w:t>הם</w:t>
      </w:r>
      <w:r w:rsidRPr="00C40211">
        <w:rPr>
          <w:rFonts w:cs="David"/>
          <w:rtl/>
        </w:rPr>
        <w:t xml:space="preserve"> אגב או בקשר עם ביצוע החוזה או בתוקף או במהלך או אגב ביצועו, תוך תקופת ביצועו, לפני תחילתו או לאחר מכן</w:t>
      </w:r>
      <w:r w:rsidRPr="00C40211">
        <w:rPr>
          <w:rFonts w:cs="David" w:hint="cs"/>
          <w:rtl/>
        </w:rPr>
        <w:t>, לרבות שימוש בכל האמצעים הנדרשים על מנת לשמור על אבטחת מידע ברמה גבוהה.</w:t>
      </w:r>
    </w:p>
    <w:p w14:paraId="1EB1F998" w14:textId="77777777" w:rsidR="00DF4BEA" w:rsidRPr="00C40211" w:rsidRDefault="00DF4BEA" w:rsidP="0018481B">
      <w:pPr>
        <w:widowControl/>
        <w:numPr>
          <w:ilvl w:val="1"/>
          <w:numId w:val="2"/>
        </w:numPr>
        <w:tabs>
          <w:tab w:val="clear" w:pos="972"/>
          <w:tab w:val="num" w:pos="906"/>
        </w:tabs>
        <w:spacing w:line="360" w:lineRule="auto"/>
        <w:ind w:left="906" w:hanging="567"/>
        <w:jc w:val="both"/>
        <w:outlineLvl w:val="1"/>
        <w:rPr>
          <w:rFonts w:cs="David"/>
        </w:rPr>
      </w:pPr>
      <w:r w:rsidRPr="00C40211">
        <w:rPr>
          <w:rFonts w:cs="David" w:hint="cs"/>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p>
    <w:p w14:paraId="2CC10EB7" w14:textId="77777777" w:rsidR="00DF4BEA" w:rsidRPr="00C40211" w:rsidRDefault="00DF4BEA" w:rsidP="00F51719">
      <w:pPr>
        <w:widowControl/>
        <w:numPr>
          <w:ilvl w:val="1"/>
          <w:numId w:val="2"/>
        </w:numPr>
        <w:tabs>
          <w:tab w:val="clear" w:pos="972"/>
          <w:tab w:val="num" w:pos="906"/>
        </w:tabs>
        <w:spacing w:line="360" w:lineRule="auto"/>
        <w:ind w:left="906" w:hanging="567"/>
        <w:jc w:val="both"/>
        <w:outlineLvl w:val="1"/>
        <w:rPr>
          <w:rFonts w:cs="David"/>
        </w:rPr>
      </w:pPr>
      <w:r w:rsidRPr="00C40211">
        <w:rPr>
          <w:rFonts w:cs="David"/>
          <w:rtl/>
        </w:rPr>
        <w:t xml:space="preserve">מפר הוראה זו יהא צפוי לתביעה משפטית וכן </w:t>
      </w:r>
      <w:r w:rsidRPr="00C40211">
        <w:rPr>
          <w:rFonts w:cs="David" w:hint="cs"/>
          <w:rtl/>
        </w:rPr>
        <w:t>ייקנ</w:t>
      </w:r>
      <w:r w:rsidRPr="00C40211">
        <w:rPr>
          <w:rFonts w:cs="David" w:hint="eastAsia"/>
          <w:rtl/>
        </w:rPr>
        <w:t>ס</w:t>
      </w:r>
      <w:r w:rsidRPr="00C40211">
        <w:rPr>
          <w:rFonts w:cs="David"/>
          <w:rtl/>
        </w:rPr>
        <w:t xml:space="preserve"> ע"י המזמין ע"י חילוט הערבות הבנקאית שימציא למזמין לביצוע החוזה. </w:t>
      </w:r>
      <w:r w:rsidRPr="00C40211">
        <w:rPr>
          <w:rFonts w:cs="David" w:hint="cs"/>
          <w:rtl/>
        </w:rPr>
        <w:t>בנוסף על</w:t>
      </w:r>
      <w:r w:rsidRPr="00C40211">
        <w:rPr>
          <w:rFonts w:cs="David"/>
          <w:rtl/>
        </w:rPr>
        <w:t xml:space="preserve"> חילוט הערבות המזמין יהא רשאי לתבוע את מפר הוראה זו על כל נזק ובכל סכום שיראה לו כנכון.</w:t>
      </w:r>
      <w:r w:rsidRPr="00C40211">
        <w:rPr>
          <w:rFonts w:cs="David" w:hint="cs"/>
          <w:rtl/>
        </w:rPr>
        <w:t xml:space="preserve"> כמו כן, מהווה הפרת הוראה זו עבירה פלילית ע</w:t>
      </w:r>
      <w:r w:rsidR="00F51719">
        <w:rPr>
          <w:rFonts w:cs="David" w:hint="cs"/>
          <w:rtl/>
        </w:rPr>
        <w:t xml:space="preserve">ל </w:t>
      </w:r>
      <w:r w:rsidRPr="00C40211">
        <w:rPr>
          <w:rFonts w:cs="David" w:hint="cs"/>
          <w:rtl/>
        </w:rPr>
        <w:t>פי סעיף 118 לחוק העונשין</w:t>
      </w:r>
      <w:r w:rsidR="00F51719">
        <w:rPr>
          <w:rFonts w:cs="David" w:hint="cs"/>
          <w:rtl/>
        </w:rPr>
        <w:t>,</w:t>
      </w:r>
      <w:r w:rsidRPr="00C40211">
        <w:rPr>
          <w:rFonts w:cs="David" w:hint="cs"/>
          <w:rtl/>
        </w:rPr>
        <w:t xml:space="preserve"> </w:t>
      </w:r>
      <w:r w:rsidR="00F51719">
        <w:rPr>
          <w:rFonts w:cs="David" w:hint="cs"/>
          <w:rtl/>
        </w:rPr>
        <w:t>ה</w:t>
      </w:r>
      <w:r w:rsidRPr="00C40211">
        <w:rPr>
          <w:rFonts w:cs="David" w:hint="cs"/>
          <w:rtl/>
        </w:rPr>
        <w:t>תשל"ז-1977.</w:t>
      </w:r>
    </w:p>
    <w:p w14:paraId="055E5BCD" w14:textId="77777777" w:rsidR="00DF4BEA" w:rsidRPr="00C40211" w:rsidRDefault="00DF4BEA" w:rsidP="0018481B">
      <w:pPr>
        <w:widowControl/>
        <w:numPr>
          <w:ilvl w:val="1"/>
          <w:numId w:val="2"/>
        </w:numPr>
        <w:tabs>
          <w:tab w:val="clear" w:pos="972"/>
          <w:tab w:val="num" w:pos="906"/>
        </w:tabs>
        <w:spacing w:line="360" w:lineRule="auto"/>
        <w:ind w:left="906" w:hanging="567"/>
        <w:jc w:val="both"/>
        <w:outlineLvl w:val="1"/>
        <w:rPr>
          <w:rFonts w:cs="David"/>
        </w:rPr>
      </w:pPr>
      <w:r w:rsidRPr="00C40211">
        <w:rPr>
          <w:rFonts w:cs="David"/>
          <w:rtl/>
        </w:rPr>
        <w:t xml:space="preserve">המציע יפרט </w:t>
      </w:r>
      <w:r w:rsidRPr="00C40211">
        <w:rPr>
          <w:rFonts w:cs="David" w:hint="cs"/>
          <w:rtl/>
        </w:rPr>
        <w:t xml:space="preserve">בהצעה </w:t>
      </w:r>
      <w:r w:rsidRPr="00C40211">
        <w:rPr>
          <w:rFonts w:cs="David"/>
          <w:rtl/>
        </w:rPr>
        <w:t xml:space="preserve">את כל הקשרים המקצועיים, </w:t>
      </w:r>
      <w:r w:rsidR="00351E8E">
        <w:rPr>
          <w:rFonts w:cs="David" w:hint="cs"/>
          <w:rtl/>
        </w:rPr>
        <w:t>ה</w:t>
      </w:r>
      <w:r w:rsidR="00351E8E">
        <w:rPr>
          <w:rFonts w:cs="David"/>
          <w:rtl/>
        </w:rPr>
        <w:t>עסקיים</w:t>
      </w:r>
      <w:r w:rsidR="00351E8E">
        <w:rPr>
          <w:rFonts w:cs="David" w:hint="cs"/>
          <w:rtl/>
        </w:rPr>
        <w:t xml:space="preserve"> וה</w:t>
      </w:r>
      <w:r w:rsidRPr="00C40211">
        <w:rPr>
          <w:rFonts w:cs="David"/>
          <w:rtl/>
        </w:rPr>
        <w:t>אישיים עם גורמים אחרים העלולים ליצור ניגוד אינטרסים עם מתן שירותיו ל</w:t>
      </w:r>
      <w:r w:rsidRPr="00C40211">
        <w:rPr>
          <w:rFonts w:cs="David" w:hint="cs"/>
          <w:rtl/>
        </w:rPr>
        <w:t>מזמין</w:t>
      </w:r>
      <w:r w:rsidRPr="00C40211">
        <w:rPr>
          <w:rFonts w:cs="David"/>
          <w:rtl/>
        </w:rPr>
        <w:t xml:space="preserve"> בהתאם להצעה זו (לענ</w:t>
      </w:r>
      <w:r w:rsidRPr="00C40211">
        <w:rPr>
          <w:rFonts w:cs="David" w:hint="cs"/>
          <w:rtl/>
        </w:rPr>
        <w:t>י</w:t>
      </w:r>
      <w:r w:rsidRPr="00C40211">
        <w:rPr>
          <w:rFonts w:cs="David"/>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C40211">
        <w:rPr>
          <w:rFonts w:cs="David" w:hint="cs"/>
          <w:rtl/>
        </w:rPr>
        <w:t>עניינים</w:t>
      </w:r>
      <w:r w:rsidR="003940DC" w:rsidRPr="00C40211">
        <w:rPr>
          <w:rFonts w:cs="David" w:hint="cs"/>
          <w:rtl/>
        </w:rPr>
        <w:t xml:space="preserve"> ב</w:t>
      </w:r>
      <w:r w:rsidR="00C113FE" w:rsidRPr="00C40211">
        <w:rPr>
          <w:rFonts w:cs="David" w:hint="cs"/>
          <w:rtl/>
        </w:rPr>
        <w:t>מ</w:t>
      </w:r>
      <w:r w:rsidR="003940DC" w:rsidRPr="00C40211">
        <w:rPr>
          <w:rFonts w:cs="David" w:hint="cs"/>
          <w:rtl/>
        </w:rPr>
        <w:t>תן השירות נשוא המכרז</w:t>
      </w:r>
      <w:r w:rsidRPr="00C40211">
        <w:rPr>
          <w:rFonts w:cs="David"/>
          <w:rtl/>
        </w:rPr>
        <w:t>.</w:t>
      </w:r>
    </w:p>
    <w:p w14:paraId="0FF4685F" w14:textId="77777777" w:rsidR="00ED6CF3" w:rsidRPr="00C40211" w:rsidRDefault="00ED6CF3" w:rsidP="006B3EDC">
      <w:pPr>
        <w:widowControl/>
        <w:spacing w:line="360" w:lineRule="auto"/>
        <w:ind w:left="851"/>
        <w:jc w:val="both"/>
        <w:outlineLvl w:val="1"/>
        <w:rPr>
          <w:rFonts w:cs="David"/>
        </w:rPr>
      </w:pPr>
    </w:p>
    <w:p w14:paraId="2E54AE06" w14:textId="77777777" w:rsidR="00ED6CF3" w:rsidRPr="00C40211" w:rsidRDefault="00DF4BEA" w:rsidP="006B3EDC">
      <w:pPr>
        <w:widowControl/>
        <w:numPr>
          <w:ilvl w:val="0"/>
          <w:numId w:val="2"/>
        </w:numPr>
        <w:spacing w:line="360" w:lineRule="auto"/>
        <w:ind w:left="357" w:hanging="357"/>
        <w:jc w:val="both"/>
        <w:outlineLvl w:val="1"/>
        <w:rPr>
          <w:rFonts w:cs="David"/>
          <w:b/>
          <w:bCs/>
        </w:rPr>
      </w:pPr>
      <w:bookmarkStart w:id="113" w:name="_Ref153249096"/>
      <w:bookmarkStart w:id="114" w:name="_Toc153880156"/>
      <w:bookmarkStart w:id="115" w:name="_Toc159314789"/>
      <w:bookmarkStart w:id="116" w:name="_Ref236624324"/>
      <w:r w:rsidRPr="00C40211">
        <w:rPr>
          <w:rFonts w:cs="David"/>
          <w:b/>
          <w:bCs/>
          <w:rtl/>
        </w:rPr>
        <w:t>עיון</w:t>
      </w:r>
      <w:r w:rsidRPr="00C40211">
        <w:rPr>
          <w:rFonts w:cs="David" w:hint="cs"/>
          <w:b/>
          <w:bCs/>
          <w:rtl/>
        </w:rPr>
        <w:t xml:space="preserve"> </w:t>
      </w:r>
      <w:r w:rsidRPr="00C40211">
        <w:rPr>
          <w:rFonts w:cs="David"/>
          <w:b/>
          <w:bCs/>
          <w:rtl/>
        </w:rPr>
        <w:t>בהצעת הזוכה</w:t>
      </w:r>
      <w:bookmarkEnd w:id="113"/>
      <w:bookmarkEnd w:id="114"/>
      <w:bookmarkEnd w:id="115"/>
      <w:bookmarkEnd w:id="116"/>
    </w:p>
    <w:p w14:paraId="01A4E7C9" w14:textId="77777777" w:rsidR="009F663A" w:rsidRPr="00EE7819" w:rsidRDefault="009F663A" w:rsidP="009F663A">
      <w:pPr>
        <w:numPr>
          <w:ilvl w:val="1"/>
          <w:numId w:val="2"/>
        </w:numPr>
        <w:tabs>
          <w:tab w:val="clear" w:pos="972"/>
          <w:tab w:val="num" w:pos="906"/>
        </w:tabs>
        <w:spacing w:line="360" w:lineRule="auto"/>
        <w:ind w:left="906" w:hanging="567"/>
        <w:jc w:val="both"/>
        <w:outlineLvl w:val="1"/>
        <w:rPr>
          <w:rFonts w:cs="David"/>
          <w:rtl/>
        </w:rPr>
      </w:pPr>
      <w:r w:rsidRPr="00EE7819">
        <w:rPr>
          <w:rFonts w:cs="David"/>
          <w:rtl/>
        </w:rPr>
        <w:t xml:space="preserve">ידוע למציע כי מכוח החלטת ממשלה מס' 1116 שעניינה "פרסום היתרים ומסמכי התקשרות בין רשויות המדינה לגופים פרטיים", חלה על המשרד החובה לפרסם בפומבי את חוזה ההתקשרות, על כל </w:t>
      </w:r>
      <w:proofErr w:type="spellStart"/>
      <w:r w:rsidRPr="00EE7819">
        <w:rPr>
          <w:rFonts w:cs="David"/>
          <w:rtl/>
        </w:rPr>
        <w:t>צרופותיו</w:t>
      </w:r>
      <w:proofErr w:type="spellEnd"/>
      <w:r w:rsidRPr="00EE7819">
        <w:rPr>
          <w:rFonts w:cs="David"/>
          <w:rtl/>
        </w:rPr>
        <w:t xml:space="preserve"> (זולת אם החליטה ועדת המכרזים כי מדובר בסודות מקצועיים או מסחריים מתוקף סמכותה לפי סעיף 21(ה) לתקנות חובת המכרזים), שיחתם עם הזוכה במכרז. לפיכך, ולמען הסר כל ספק, המציע מצהיר בחתימתו על מסמכי המכרז כי הוא מאשר למשרד לפרסם את ההתקשרות כולה וכי לא תהיה לו כל טענה ו/או תביעה בהקשר זה, ככל ויזכה במכרז. למען הסר ספק, מובהר בזאת כי מחירי </w:t>
      </w:r>
      <w:r>
        <w:rPr>
          <w:rFonts w:cs="David" w:hint="cs"/>
          <w:rtl/>
        </w:rPr>
        <w:t>השירותים</w:t>
      </w:r>
      <w:r w:rsidRPr="00EE7819">
        <w:rPr>
          <w:rFonts w:cs="David"/>
          <w:rtl/>
        </w:rPr>
        <w:t xml:space="preserve"> שיזכו במכרז יפורסמו ולא יהוו סוד מסחרי/מקצועי.</w:t>
      </w:r>
    </w:p>
    <w:p w14:paraId="2E5CC810" w14:textId="77777777" w:rsidR="009F663A" w:rsidRPr="00C40211" w:rsidRDefault="009F663A" w:rsidP="009F663A">
      <w:pPr>
        <w:numPr>
          <w:ilvl w:val="1"/>
          <w:numId w:val="2"/>
        </w:numPr>
        <w:tabs>
          <w:tab w:val="clear" w:pos="972"/>
          <w:tab w:val="num" w:pos="906"/>
        </w:tabs>
        <w:spacing w:line="360" w:lineRule="auto"/>
        <w:ind w:left="906" w:hanging="567"/>
        <w:jc w:val="both"/>
        <w:outlineLvl w:val="1"/>
        <w:rPr>
          <w:rFonts w:cs="David"/>
        </w:rPr>
      </w:pPr>
      <w:r w:rsidRPr="00C40211">
        <w:rPr>
          <w:rFonts w:cs="David"/>
          <w:rtl/>
        </w:rPr>
        <w:t>בהתאם לתקנה 21(ה) לתקנות חובת המכרזים, התשנ"ג-1993, עומדת למציעים הזכות לעיין בהצעה הזוכה.</w:t>
      </w:r>
    </w:p>
    <w:p w14:paraId="3873D093" w14:textId="71B66F34" w:rsidR="009F663A" w:rsidRDefault="009F663A" w:rsidP="009F663A">
      <w:pPr>
        <w:numPr>
          <w:ilvl w:val="1"/>
          <w:numId w:val="2"/>
        </w:numPr>
        <w:tabs>
          <w:tab w:val="clear" w:pos="972"/>
          <w:tab w:val="num" w:pos="906"/>
        </w:tabs>
        <w:spacing w:line="360" w:lineRule="auto"/>
        <w:ind w:left="906" w:hanging="567"/>
        <w:jc w:val="both"/>
        <w:outlineLvl w:val="1"/>
        <w:rPr>
          <w:rFonts w:cs="David"/>
        </w:rPr>
      </w:pPr>
      <w:bookmarkStart w:id="117" w:name="_Ref191605423"/>
      <w:r w:rsidRPr="00C40211">
        <w:rPr>
          <w:rFonts w:cs="David"/>
          <w:rtl/>
        </w:rPr>
        <w:t xml:space="preserve">במידה ולמציע פרטים בהצעה שהוא מבקש שיהיו חסויים בפני הצגה למציעים אחרים מטעמי סוד מקצועי או מסחרי </w:t>
      </w:r>
      <w:r w:rsidRPr="00C40211">
        <w:rPr>
          <w:rFonts w:cs="David" w:hint="cs"/>
          <w:rtl/>
        </w:rPr>
        <w:t>יפרט</w:t>
      </w:r>
      <w:r w:rsidRPr="00C40211">
        <w:rPr>
          <w:rFonts w:cs="David"/>
          <w:rtl/>
        </w:rPr>
        <w:t xml:space="preserve"> המציע </w:t>
      </w:r>
      <w:r w:rsidRPr="00C40211">
        <w:rPr>
          <w:rFonts w:cs="David" w:hint="cs"/>
          <w:rtl/>
        </w:rPr>
        <w:t>בנספח א'</w:t>
      </w:r>
      <w:r w:rsidRPr="00C40211">
        <w:rPr>
          <w:rFonts w:cs="David"/>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w:t>
      </w:r>
      <w:r w:rsidRPr="00C40211">
        <w:rPr>
          <w:rFonts w:cs="David" w:hint="cs"/>
          <w:rtl/>
        </w:rPr>
        <w:t xml:space="preserve"> בהגשת הצעתו מסכים ומאשר המציע מראש כי אין ולא יהיו לו כל טענות, דרישות </w:t>
      </w:r>
      <w:r>
        <w:rPr>
          <w:rFonts w:cs="David" w:hint="cs"/>
          <w:rtl/>
        </w:rPr>
        <w:t>ו/</w:t>
      </w:r>
      <w:r w:rsidRPr="00C40211">
        <w:rPr>
          <w:rFonts w:cs="David" w:hint="cs"/>
          <w:rtl/>
        </w:rPr>
        <w:t>או תביעות כנגד המזמין בגין כל החלטה בנדון.</w:t>
      </w:r>
      <w:bookmarkEnd w:id="117"/>
    </w:p>
    <w:p w14:paraId="0EF9A3DE" w14:textId="77777777" w:rsidR="008E7882" w:rsidRDefault="008E7882" w:rsidP="00C26955">
      <w:pPr>
        <w:numPr>
          <w:ilvl w:val="1"/>
          <w:numId w:val="2"/>
        </w:numPr>
        <w:tabs>
          <w:tab w:val="clear" w:pos="972"/>
          <w:tab w:val="num" w:pos="906"/>
        </w:tabs>
        <w:spacing w:line="360" w:lineRule="auto"/>
        <w:ind w:left="906" w:hanging="567"/>
        <w:jc w:val="both"/>
        <w:outlineLvl w:val="1"/>
        <w:rPr>
          <w:rFonts w:cs="David"/>
        </w:rPr>
      </w:pPr>
      <w:r>
        <w:rPr>
          <w:rFonts w:cs="David"/>
          <w:rtl/>
        </w:rPr>
        <w:t xml:space="preserve">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 </w:t>
      </w:r>
    </w:p>
    <w:p w14:paraId="4E1576AC" w14:textId="77777777" w:rsidR="009F663A" w:rsidRPr="00C40211" w:rsidRDefault="009F663A" w:rsidP="009F663A">
      <w:pPr>
        <w:numPr>
          <w:ilvl w:val="1"/>
          <w:numId w:val="2"/>
        </w:numPr>
        <w:tabs>
          <w:tab w:val="clear" w:pos="972"/>
          <w:tab w:val="num" w:pos="906"/>
        </w:tabs>
        <w:spacing w:line="360" w:lineRule="auto"/>
        <w:ind w:left="906" w:hanging="567"/>
        <w:jc w:val="both"/>
        <w:outlineLvl w:val="1"/>
        <w:rPr>
          <w:rFonts w:cs="David"/>
        </w:rPr>
      </w:pPr>
      <w:r w:rsidRPr="00C40211">
        <w:rPr>
          <w:rFonts w:cs="David"/>
          <w:rtl/>
        </w:rPr>
        <w:t xml:space="preserve">יובהר כי בכל מקרה הצעת המחיר של המציע תהיה </w:t>
      </w:r>
      <w:r w:rsidRPr="00C40211">
        <w:rPr>
          <w:rFonts w:cs="David" w:hint="cs"/>
          <w:rtl/>
        </w:rPr>
        <w:t>גלויה</w:t>
      </w:r>
      <w:r w:rsidRPr="00C40211">
        <w:rPr>
          <w:rFonts w:cs="David"/>
          <w:rtl/>
        </w:rPr>
        <w:t xml:space="preserve"> למציעים האחרים</w:t>
      </w:r>
      <w:r w:rsidRPr="00C40211">
        <w:rPr>
          <w:rFonts w:cs="David" w:hint="cs"/>
          <w:rtl/>
        </w:rPr>
        <w:t>, ובמסגרת הליך העיון בהצעות ניתן יהיה להציגה כאמור.</w:t>
      </w:r>
    </w:p>
    <w:p w14:paraId="28768FC9" w14:textId="77777777" w:rsidR="009F663A" w:rsidRPr="00C40211" w:rsidRDefault="009F663A" w:rsidP="009F663A">
      <w:pPr>
        <w:numPr>
          <w:ilvl w:val="1"/>
          <w:numId w:val="2"/>
        </w:numPr>
        <w:tabs>
          <w:tab w:val="clear" w:pos="972"/>
          <w:tab w:val="num" w:pos="906"/>
        </w:tabs>
        <w:spacing w:line="360" w:lineRule="auto"/>
        <w:ind w:left="906" w:hanging="567"/>
        <w:jc w:val="both"/>
        <w:outlineLvl w:val="1"/>
        <w:rPr>
          <w:rFonts w:cs="David"/>
          <w:rtl/>
        </w:rPr>
      </w:pPr>
      <w:r w:rsidRPr="00C40211">
        <w:rPr>
          <w:rFonts w:cs="David" w:hint="cs"/>
          <w:rtl/>
        </w:rPr>
        <w:lastRenderedPageBreak/>
        <w:t>עיון במסמכי המכרז לאחר הודעה על הזוכה במכרז, יעשה לאחר תשלום אגרה בסך 200 ₪ שתשולם מראש לפקודת משרד הבריאות.</w:t>
      </w:r>
    </w:p>
    <w:p w14:paraId="6776C9B0" w14:textId="77777777" w:rsidR="009F663A" w:rsidRPr="0018481B" w:rsidRDefault="009F663A" w:rsidP="009F663A">
      <w:pPr>
        <w:numPr>
          <w:ilvl w:val="1"/>
          <w:numId w:val="2"/>
        </w:numPr>
        <w:tabs>
          <w:tab w:val="clear" w:pos="972"/>
          <w:tab w:val="num" w:pos="906"/>
        </w:tabs>
        <w:spacing w:line="360" w:lineRule="auto"/>
        <w:ind w:left="906" w:hanging="567"/>
        <w:jc w:val="both"/>
        <w:outlineLvl w:val="1"/>
        <w:rPr>
          <w:rFonts w:cs="David"/>
        </w:rPr>
      </w:pPr>
      <w:r w:rsidRPr="00C40211">
        <w:rPr>
          <w:rFonts w:cs="David" w:hint="cs"/>
          <w:rtl/>
        </w:rPr>
        <w:t>עיון במסמכי המכרז יעשה בהתאם לחוק חובת המכרזים ותקנותיו, ולאחר תאום מראש עם מזכירת הוועדה</w:t>
      </w:r>
      <w:r w:rsidRPr="00C40211">
        <w:rPr>
          <w:rFonts w:cs="David"/>
          <w:rtl/>
        </w:rPr>
        <w:t>.</w:t>
      </w:r>
    </w:p>
    <w:p w14:paraId="53246391" w14:textId="77777777" w:rsidR="00ED6CF3" w:rsidRPr="009F663A" w:rsidRDefault="00ED6CF3" w:rsidP="006B3EDC">
      <w:pPr>
        <w:widowControl/>
        <w:spacing w:line="360" w:lineRule="auto"/>
        <w:ind w:left="851"/>
        <w:jc w:val="both"/>
        <w:outlineLvl w:val="1"/>
        <w:rPr>
          <w:rFonts w:cs="David"/>
          <w:b/>
          <w:bCs/>
        </w:rPr>
      </w:pPr>
    </w:p>
    <w:p w14:paraId="360C8A77" w14:textId="77777777" w:rsidR="00ED6CF3" w:rsidRPr="00C40211" w:rsidRDefault="00DF4BEA" w:rsidP="006B3EDC">
      <w:pPr>
        <w:widowControl/>
        <w:numPr>
          <w:ilvl w:val="0"/>
          <w:numId w:val="2"/>
        </w:numPr>
        <w:spacing w:line="360" w:lineRule="auto"/>
        <w:ind w:left="357" w:hanging="357"/>
        <w:jc w:val="both"/>
        <w:outlineLvl w:val="1"/>
        <w:rPr>
          <w:rFonts w:cs="David"/>
          <w:b/>
          <w:bCs/>
        </w:rPr>
      </w:pPr>
      <w:bookmarkStart w:id="118" w:name="_Toc204662650"/>
      <w:r w:rsidRPr="00C40211">
        <w:rPr>
          <w:rFonts w:cs="David"/>
          <w:b/>
          <w:bCs/>
          <w:rtl/>
        </w:rPr>
        <w:t>סמכות השיפוט</w:t>
      </w:r>
      <w:bookmarkEnd w:id="118"/>
    </w:p>
    <w:p w14:paraId="1A28DA70" w14:textId="77777777" w:rsidR="00DF4BEA" w:rsidRPr="00C40211" w:rsidRDefault="00DF4BEA" w:rsidP="006B3EDC">
      <w:pPr>
        <w:widowControl/>
        <w:spacing w:line="360" w:lineRule="auto"/>
        <w:ind w:left="360"/>
        <w:jc w:val="both"/>
        <w:outlineLvl w:val="1"/>
        <w:rPr>
          <w:rFonts w:cs="David"/>
          <w:b/>
          <w:bCs/>
          <w:rtl/>
        </w:rPr>
      </w:pPr>
      <w:r w:rsidRPr="00C40211">
        <w:rPr>
          <w:rFonts w:cs="David"/>
          <w:rtl/>
        </w:rPr>
        <w:t>הסמכות הבלעדית לדון בכל תובענה שעילתה ב</w:t>
      </w:r>
      <w:r w:rsidR="00A17CF8" w:rsidRPr="00C40211">
        <w:rPr>
          <w:rFonts w:cs="David" w:hint="cs"/>
          <w:rtl/>
        </w:rPr>
        <w:t>מכרז</w:t>
      </w:r>
      <w:r w:rsidRPr="00C40211">
        <w:rPr>
          <w:rFonts w:cs="David"/>
          <w:rtl/>
        </w:rPr>
        <w:t xml:space="preserve"> זה תהא אך ורק לבית המשפט המוסמך בירושלים.</w:t>
      </w:r>
    </w:p>
    <w:p w14:paraId="2C50C10C" w14:textId="77777777" w:rsidR="006225EF" w:rsidRPr="00C40211" w:rsidRDefault="006225EF" w:rsidP="006B3EDC">
      <w:pPr>
        <w:widowControl/>
        <w:spacing w:line="360" w:lineRule="auto"/>
        <w:ind w:left="360"/>
        <w:jc w:val="both"/>
        <w:outlineLvl w:val="1"/>
        <w:rPr>
          <w:rFonts w:cs="David"/>
          <w:b/>
          <w:bCs/>
          <w:rtl/>
        </w:rPr>
      </w:pPr>
    </w:p>
    <w:p w14:paraId="310AB257" w14:textId="77777777" w:rsidR="00ED6CF3" w:rsidRPr="00C40211" w:rsidRDefault="00DF4BEA" w:rsidP="006B3EDC">
      <w:pPr>
        <w:keepNext/>
        <w:widowControl/>
        <w:numPr>
          <w:ilvl w:val="0"/>
          <w:numId w:val="2"/>
        </w:numPr>
        <w:spacing w:line="360" w:lineRule="auto"/>
        <w:jc w:val="both"/>
        <w:outlineLvl w:val="1"/>
        <w:rPr>
          <w:rFonts w:cs="David"/>
          <w:sz w:val="24"/>
        </w:rPr>
      </w:pPr>
      <w:bookmarkStart w:id="119" w:name="_Ref233711035"/>
      <w:r w:rsidRPr="00C40211">
        <w:rPr>
          <w:rFonts w:cs="David" w:hint="cs"/>
          <w:b/>
          <w:bCs/>
          <w:rtl/>
        </w:rPr>
        <w:t xml:space="preserve">פיקוח </w:t>
      </w:r>
      <w:r w:rsidR="00E947D4" w:rsidRPr="00C40211">
        <w:rPr>
          <w:rFonts w:cs="David" w:hint="cs"/>
          <w:b/>
          <w:bCs/>
          <w:rtl/>
        </w:rPr>
        <w:t xml:space="preserve">ובקרה </w:t>
      </w:r>
      <w:r w:rsidRPr="00C40211">
        <w:rPr>
          <w:rFonts w:cs="David" w:hint="cs"/>
          <w:b/>
          <w:bCs/>
          <w:rtl/>
        </w:rPr>
        <w:t>מטעם המזמין</w:t>
      </w:r>
      <w:bookmarkEnd w:id="119"/>
    </w:p>
    <w:p w14:paraId="02688A4D" w14:textId="77777777" w:rsidR="00ED6CF3" w:rsidRPr="00C40211" w:rsidRDefault="00DF4BEA" w:rsidP="006B3EDC">
      <w:pPr>
        <w:widowControl/>
        <w:spacing w:line="360" w:lineRule="auto"/>
        <w:ind w:left="357"/>
        <w:jc w:val="both"/>
        <w:outlineLvl w:val="1"/>
        <w:rPr>
          <w:rFonts w:cs="David"/>
        </w:rPr>
      </w:pPr>
      <w:r w:rsidRPr="00C40211">
        <w:rPr>
          <w:rFonts w:cs="David"/>
          <w:rtl/>
        </w:rPr>
        <w:t xml:space="preserve">המציע </w:t>
      </w:r>
      <w:r w:rsidRPr="00C40211">
        <w:rPr>
          <w:rFonts w:cs="David" w:hint="cs"/>
          <w:rtl/>
        </w:rPr>
        <w:t>מת</w:t>
      </w:r>
      <w:r w:rsidRPr="00C40211">
        <w:rPr>
          <w:rFonts w:cs="David"/>
          <w:rtl/>
        </w:rPr>
        <w:t xml:space="preserve">חייב לאפשר </w:t>
      </w:r>
      <w:r w:rsidRPr="00C40211">
        <w:rPr>
          <w:rFonts w:cs="David" w:hint="cs"/>
          <w:rtl/>
        </w:rPr>
        <w:t xml:space="preserve">לאחראי מטעם המזמין או מי מטעמו של המזמין </w:t>
      </w:r>
      <w:r w:rsidRPr="00C40211">
        <w:rPr>
          <w:rFonts w:cs="David"/>
          <w:rtl/>
        </w:rPr>
        <w:t xml:space="preserve">לבקר פעולותיו, לפקח על ביצוע </w:t>
      </w:r>
      <w:r w:rsidRPr="00C40211">
        <w:rPr>
          <w:rFonts w:cs="David" w:hint="cs"/>
          <w:rtl/>
        </w:rPr>
        <w:t>כלל השירותים הנדרשים ב</w:t>
      </w:r>
      <w:r w:rsidRPr="00C40211">
        <w:rPr>
          <w:rFonts w:cs="David"/>
          <w:rtl/>
        </w:rPr>
        <w:t>מכרז זה ועל הוראות ההסכם שייחתם.</w:t>
      </w:r>
    </w:p>
    <w:p w14:paraId="7F8E6584" w14:textId="77777777" w:rsidR="00ED6CF3" w:rsidRPr="00C40211" w:rsidRDefault="00ED6CF3" w:rsidP="006B3EDC">
      <w:pPr>
        <w:widowControl/>
        <w:spacing w:line="360" w:lineRule="auto"/>
        <w:ind w:left="851"/>
        <w:jc w:val="both"/>
        <w:outlineLvl w:val="1"/>
        <w:rPr>
          <w:rFonts w:cs="David"/>
        </w:rPr>
      </w:pPr>
    </w:p>
    <w:p w14:paraId="14D965FB" w14:textId="77777777" w:rsidR="00ED6CF3" w:rsidRPr="00C40211" w:rsidRDefault="00DF4BEA" w:rsidP="006B3EDC">
      <w:pPr>
        <w:widowControl/>
        <w:numPr>
          <w:ilvl w:val="0"/>
          <w:numId w:val="2"/>
        </w:numPr>
        <w:spacing w:line="360" w:lineRule="auto"/>
        <w:ind w:left="357" w:hanging="357"/>
        <w:jc w:val="both"/>
        <w:outlineLvl w:val="1"/>
        <w:rPr>
          <w:rFonts w:cs="David"/>
          <w:sz w:val="24"/>
        </w:rPr>
      </w:pPr>
      <w:r w:rsidRPr="00C40211">
        <w:rPr>
          <w:rFonts w:cs="David" w:hint="cs"/>
          <w:b/>
          <w:bCs/>
          <w:rtl/>
        </w:rPr>
        <w:t>זכויות המזמין</w:t>
      </w:r>
      <w:r w:rsidRPr="00C40211">
        <w:rPr>
          <w:rFonts w:cs="David"/>
          <w:sz w:val="24"/>
          <w:rtl/>
        </w:rPr>
        <w:t xml:space="preserve"> </w:t>
      </w:r>
    </w:p>
    <w:p w14:paraId="7329FD50" w14:textId="77777777" w:rsidR="00DF4BEA" w:rsidRPr="0018481B" w:rsidRDefault="00DF4BEA" w:rsidP="00CD53E8">
      <w:pPr>
        <w:widowControl/>
        <w:numPr>
          <w:ilvl w:val="1"/>
          <w:numId w:val="2"/>
        </w:numPr>
        <w:tabs>
          <w:tab w:val="clear" w:pos="972"/>
          <w:tab w:val="num" w:pos="906"/>
        </w:tabs>
        <w:spacing w:line="360" w:lineRule="auto"/>
        <w:ind w:left="906" w:hanging="567"/>
        <w:jc w:val="both"/>
        <w:outlineLvl w:val="1"/>
        <w:rPr>
          <w:rFonts w:cs="David"/>
        </w:rPr>
      </w:pPr>
      <w:r w:rsidRPr="0018481B">
        <w:rPr>
          <w:rFonts w:cs="David" w:hint="cs"/>
          <w:rtl/>
        </w:rPr>
        <w:t>ה</w:t>
      </w:r>
      <w:r w:rsidR="004416B1" w:rsidRPr="0018481B">
        <w:rPr>
          <w:rFonts w:cs="David" w:hint="cs"/>
          <w:rtl/>
        </w:rPr>
        <w:t>מזמין</w:t>
      </w:r>
      <w:r w:rsidRPr="0018481B">
        <w:rPr>
          <w:rFonts w:cs="David" w:hint="cs"/>
          <w:rtl/>
        </w:rPr>
        <w:t xml:space="preserve"> שומר לעצמו את הזכות לבחור את ההצעה המעניקה לו את מירב היתרונות על פי אמות המידה שנקבעו במסמכי המכרז אבל</w:t>
      </w:r>
      <w:r w:rsidR="00A50F59">
        <w:rPr>
          <w:rFonts w:cs="David" w:hint="cs"/>
          <w:rtl/>
        </w:rPr>
        <w:t xml:space="preserve"> </w:t>
      </w:r>
      <w:r w:rsidRPr="0018481B">
        <w:rPr>
          <w:rFonts w:cs="David" w:hint="cs"/>
          <w:rtl/>
        </w:rPr>
        <w:t>אינו</w:t>
      </w:r>
      <w:r w:rsidRPr="0018481B">
        <w:rPr>
          <w:rFonts w:cs="David"/>
        </w:rPr>
        <w:t xml:space="preserve"> </w:t>
      </w:r>
      <w:r w:rsidRPr="0018481B">
        <w:rPr>
          <w:rFonts w:cs="David" w:hint="cs"/>
          <w:rtl/>
        </w:rPr>
        <w:t>מתחייב</w:t>
      </w:r>
      <w:r w:rsidRPr="0018481B">
        <w:rPr>
          <w:rFonts w:cs="David"/>
        </w:rPr>
        <w:t xml:space="preserve"> </w:t>
      </w:r>
      <w:r w:rsidRPr="0018481B">
        <w:rPr>
          <w:rFonts w:cs="David" w:hint="cs"/>
          <w:rtl/>
        </w:rPr>
        <w:t xml:space="preserve">לבחור </w:t>
      </w:r>
      <w:r w:rsidR="00CD53E8">
        <w:rPr>
          <w:rFonts w:cs="David" w:hint="cs"/>
          <w:rtl/>
        </w:rPr>
        <w:t>ב</w:t>
      </w:r>
      <w:r w:rsidR="00074BC0" w:rsidRPr="0018481B">
        <w:rPr>
          <w:rFonts w:cs="David" w:hint="cs"/>
          <w:rtl/>
        </w:rPr>
        <w:t>כל הצעה שהיא</w:t>
      </w:r>
      <w:r w:rsidRPr="0018481B">
        <w:rPr>
          <w:rFonts w:cs="David" w:hint="cs"/>
          <w:rtl/>
        </w:rPr>
        <w:t xml:space="preserve"> ורשאי יהיה</w:t>
      </w:r>
      <w:r w:rsidRPr="0018481B">
        <w:rPr>
          <w:rFonts w:cs="David"/>
        </w:rPr>
        <w:t xml:space="preserve"> </w:t>
      </w:r>
      <w:r w:rsidRPr="0018481B">
        <w:rPr>
          <w:rFonts w:cs="David" w:hint="cs"/>
          <w:rtl/>
        </w:rPr>
        <w:t>להחליט</w:t>
      </w:r>
      <w:r w:rsidRPr="0018481B">
        <w:rPr>
          <w:rFonts w:cs="David"/>
        </w:rPr>
        <w:t xml:space="preserve"> </w:t>
      </w:r>
      <w:r w:rsidRPr="0018481B">
        <w:rPr>
          <w:rFonts w:cs="David" w:hint="cs"/>
          <w:rtl/>
        </w:rPr>
        <w:t>שלא</w:t>
      </w:r>
      <w:r w:rsidRPr="0018481B">
        <w:rPr>
          <w:rFonts w:cs="David"/>
        </w:rPr>
        <w:t xml:space="preserve"> </w:t>
      </w:r>
      <w:r w:rsidRPr="0018481B">
        <w:rPr>
          <w:rFonts w:cs="David" w:hint="cs"/>
          <w:rtl/>
        </w:rPr>
        <w:t>להתקשר</w:t>
      </w:r>
      <w:r w:rsidRPr="0018481B">
        <w:rPr>
          <w:rFonts w:cs="David"/>
        </w:rPr>
        <w:t xml:space="preserve"> </w:t>
      </w:r>
      <w:r w:rsidRPr="0018481B">
        <w:rPr>
          <w:rFonts w:cs="David" w:hint="cs"/>
          <w:rtl/>
        </w:rPr>
        <w:t>כלל, מטעמים</w:t>
      </w:r>
      <w:r w:rsidRPr="0018481B">
        <w:rPr>
          <w:rFonts w:cs="David"/>
        </w:rPr>
        <w:t xml:space="preserve"> </w:t>
      </w:r>
      <w:r w:rsidRPr="0018481B">
        <w:rPr>
          <w:rFonts w:cs="David" w:hint="cs"/>
          <w:rtl/>
        </w:rPr>
        <w:t>תקציביים או</w:t>
      </w:r>
      <w:r w:rsidRPr="0018481B">
        <w:rPr>
          <w:rFonts w:cs="David"/>
        </w:rPr>
        <w:t xml:space="preserve"> </w:t>
      </w:r>
      <w:r w:rsidRPr="0018481B">
        <w:rPr>
          <w:rFonts w:cs="David" w:hint="cs"/>
          <w:rtl/>
        </w:rPr>
        <w:t xml:space="preserve">אחרים. </w:t>
      </w:r>
    </w:p>
    <w:p w14:paraId="2CE7C992" w14:textId="77777777" w:rsidR="00DF4BEA" w:rsidRPr="0018481B" w:rsidRDefault="00DF4BEA" w:rsidP="0018481B">
      <w:pPr>
        <w:widowControl/>
        <w:numPr>
          <w:ilvl w:val="1"/>
          <w:numId w:val="2"/>
        </w:numPr>
        <w:tabs>
          <w:tab w:val="clear" w:pos="972"/>
          <w:tab w:val="num" w:pos="906"/>
        </w:tabs>
        <w:spacing w:line="360" w:lineRule="auto"/>
        <w:ind w:left="906" w:hanging="567"/>
        <w:jc w:val="both"/>
        <w:outlineLvl w:val="1"/>
        <w:rPr>
          <w:rFonts w:cs="David"/>
          <w:rtl/>
        </w:rPr>
      </w:pPr>
      <w:r w:rsidRPr="0018481B">
        <w:rPr>
          <w:rFonts w:cs="David"/>
          <w:rtl/>
        </w:rPr>
        <w:t>המ</w:t>
      </w:r>
      <w:r w:rsidRPr="0018481B">
        <w:rPr>
          <w:rFonts w:cs="David" w:hint="cs"/>
          <w:rtl/>
        </w:rPr>
        <w:t>זמין</w:t>
      </w:r>
      <w:r w:rsidRPr="0018481B">
        <w:rPr>
          <w:rFonts w:cs="David"/>
          <w:rtl/>
        </w:rPr>
        <w:t xml:space="preserve"> רשאי להרחיב או לצמצם את היקף המכרז ו/או ה</w:t>
      </w:r>
      <w:r w:rsidRPr="0018481B">
        <w:rPr>
          <w:rFonts w:cs="David" w:hint="cs"/>
          <w:rtl/>
        </w:rPr>
        <w:t>פרויקטים</w:t>
      </w:r>
      <w:r w:rsidRPr="0018481B">
        <w:rPr>
          <w:rFonts w:cs="David"/>
          <w:rtl/>
        </w:rPr>
        <w:t xml:space="preserve">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32CA1E8" w14:textId="77777777" w:rsidR="00DF4BEA" w:rsidRPr="0018481B" w:rsidRDefault="00DF4BEA" w:rsidP="00351E8E">
      <w:pPr>
        <w:widowControl/>
        <w:numPr>
          <w:ilvl w:val="1"/>
          <w:numId w:val="2"/>
        </w:numPr>
        <w:tabs>
          <w:tab w:val="clear" w:pos="972"/>
          <w:tab w:val="num" w:pos="906"/>
        </w:tabs>
        <w:spacing w:line="360" w:lineRule="auto"/>
        <w:ind w:left="906" w:hanging="567"/>
        <w:jc w:val="both"/>
        <w:outlineLvl w:val="1"/>
        <w:rPr>
          <w:rFonts w:cs="David"/>
        </w:rPr>
      </w:pPr>
      <w:r w:rsidRPr="0018481B">
        <w:rPr>
          <w:rFonts w:cs="David"/>
          <w:rtl/>
        </w:rPr>
        <w:t>למ</w:t>
      </w:r>
      <w:r w:rsidRPr="0018481B">
        <w:rPr>
          <w:rFonts w:cs="David" w:hint="cs"/>
          <w:rtl/>
        </w:rPr>
        <w:t>זמין</w:t>
      </w:r>
      <w:r w:rsidRPr="0018481B">
        <w:rPr>
          <w:rFonts w:cs="David"/>
          <w:rtl/>
        </w:rPr>
        <w:t xml:space="preserve"> נשמרת הזכות לפנות במהלך הבדיקה אל המציע כדי לקבל הבהרות או כדי להסיר אי </w:t>
      </w:r>
      <w:proofErr w:type="spellStart"/>
      <w:r w:rsidRPr="0018481B">
        <w:rPr>
          <w:rFonts w:cs="David"/>
          <w:rtl/>
        </w:rPr>
        <w:t>בהירויות</w:t>
      </w:r>
      <w:proofErr w:type="spellEnd"/>
      <w:r w:rsidRPr="0018481B">
        <w:rPr>
          <w:rFonts w:cs="David"/>
          <w:rtl/>
        </w:rPr>
        <w:t>, בכפוף לחוק חובת המכרזים, התשנ"ג-1993, והתקנות שהותקנו מכוחו</w:t>
      </w:r>
      <w:r w:rsidRPr="0018481B">
        <w:rPr>
          <w:rFonts w:cs="David" w:hint="cs"/>
          <w:rtl/>
        </w:rPr>
        <w:t>,</w:t>
      </w:r>
      <w:r w:rsidRPr="0018481B">
        <w:rPr>
          <w:rFonts w:cs="David"/>
          <w:rtl/>
        </w:rPr>
        <w:t xml:space="preserve"> לבקר במתקני המציע ו</w:t>
      </w:r>
      <w:r w:rsidRPr="0018481B">
        <w:rPr>
          <w:rFonts w:cs="David" w:hint="cs"/>
          <w:rtl/>
        </w:rPr>
        <w:t xml:space="preserve">/או </w:t>
      </w:r>
      <w:r w:rsidRPr="0018481B">
        <w:rPr>
          <w:rFonts w:cs="David"/>
          <w:rtl/>
        </w:rPr>
        <w:t xml:space="preserve">לזמן לראיון נוסף מי </w:t>
      </w:r>
      <w:proofErr w:type="spellStart"/>
      <w:r w:rsidRPr="0018481B">
        <w:rPr>
          <w:rFonts w:cs="David"/>
          <w:rtl/>
        </w:rPr>
        <w:t>מהמציעים</w:t>
      </w:r>
      <w:proofErr w:type="spellEnd"/>
      <w:r w:rsidRPr="0018481B">
        <w:rPr>
          <w:rFonts w:cs="David"/>
          <w:rtl/>
        </w:rPr>
        <w:t>, שימצא לנכון על פי שיקול דעתו הבלעדי.</w:t>
      </w:r>
    </w:p>
    <w:p w14:paraId="724C2023" w14:textId="77777777" w:rsidR="00C70BEB" w:rsidRPr="00782686" w:rsidRDefault="00C70BEB" w:rsidP="00C70BEB">
      <w:pPr>
        <w:widowControl/>
        <w:numPr>
          <w:ilvl w:val="1"/>
          <w:numId w:val="2"/>
        </w:numPr>
        <w:tabs>
          <w:tab w:val="clear" w:pos="972"/>
          <w:tab w:val="num" w:pos="906"/>
        </w:tabs>
        <w:spacing w:line="360" w:lineRule="auto"/>
        <w:ind w:left="906" w:hanging="567"/>
        <w:jc w:val="both"/>
        <w:outlineLvl w:val="1"/>
        <w:rPr>
          <w:rFonts w:cs="David"/>
          <w:rtl/>
        </w:rPr>
      </w:pPr>
      <w:r w:rsidRPr="00782686">
        <w:rPr>
          <w:rFonts w:cs="David" w:hint="cs"/>
          <w:rtl/>
        </w:rPr>
        <w:t>ככל שאף אחת מההצעות לא תשביע את רצון המזמין מבחינת מחיר ההצעה, רשאי המזמין לאפשר הגשת הצעות מחיר חדשות לכל המציעים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D79DD44" w14:textId="77777777" w:rsidR="003060F3" w:rsidRPr="00AA04DB" w:rsidRDefault="003060F3" w:rsidP="003060F3">
      <w:pPr>
        <w:numPr>
          <w:ilvl w:val="1"/>
          <w:numId w:val="2"/>
        </w:numPr>
        <w:tabs>
          <w:tab w:val="clear" w:pos="972"/>
          <w:tab w:val="num" w:pos="906"/>
        </w:tabs>
        <w:spacing w:line="360" w:lineRule="auto"/>
        <w:ind w:left="906" w:hanging="567"/>
        <w:jc w:val="both"/>
        <w:outlineLvl w:val="1"/>
      </w:pPr>
      <w:r w:rsidRPr="00AA04DB">
        <w:rPr>
          <w:rFonts w:cs="David"/>
          <w:rtl/>
        </w:rPr>
        <w:t>למ</w:t>
      </w:r>
      <w:r w:rsidRPr="00AA04DB">
        <w:rPr>
          <w:rFonts w:cs="David" w:hint="eastAsia"/>
          <w:rtl/>
        </w:rPr>
        <w:t>זמין</w:t>
      </w:r>
      <w:r w:rsidRPr="00AA04DB">
        <w:rPr>
          <w:rFonts w:cs="David"/>
          <w:rtl/>
        </w:rPr>
        <w:t xml:space="preserve"> נשמרת הזכות לבחור יותר </w:t>
      </w:r>
      <w:r>
        <w:rPr>
          <w:rFonts w:cs="David" w:hint="cs"/>
          <w:rtl/>
        </w:rPr>
        <w:t xml:space="preserve">משני מציעים </w:t>
      </w:r>
      <w:r w:rsidRPr="00AA04DB">
        <w:rPr>
          <w:rFonts w:cs="David"/>
          <w:rtl/>
        </w:rPr>
        <w:t>לביצוע השירותים</w:t>
      </w:r>
      <w:r>
        <w:rPr>
          <w:rFonts w:cs="David" w:hint="cs"/>
          <w:rtl/>
        </w:rPr>
        <w:t xml:space="preserve"> עבור כל פניה פרטנית</w:t>
      </w:r>
      <w:r w:rsidRPr="00AA04DB">
        <w:rPr>
          <w:rFonts w:cs="David"/>
          <w:rtl/>
        </w:rPr>
        <w:t>. המ</w:t>
      </w:r>
      <w:r w:rsidRPr="00AA04DB">
        <w:rPr>
          <w:rFonts w:cs="David" w:hint="eastAsia"/>
          <w:rtl/>
        </w:rPr>
        <w:t>זמין</w:t>
      </w:r>
      <w:r w:rsidRPr="00AA04DB">
        <w:rPr>
          <w:rFonts w:cs="David"/>
          <w:rtl/>
        </w:rPr>
        <w:t xml:space="preserve"> שומר לעצמו את הזכות להתקשר עם הזוכה לגבי חלק מהצעתו ו/או לפצל את העבודה </w:t>
      </w:r>
      <w:r>
        <w:rPr>
          <w:rFonts w:cs="David" w:hint="cs"/>
          <w:rtl/>
        </w:rPr>
        <w:t xml:space="preserve">נשוא הפניה הפרטנית </w:t>
      </w:r>
      <w:r w:rsidRPr="00AA04DB">
        <w:rPr>
          <w:rFonts w:cs="David"/>
          <w:rtl/>
        </w:rPr>
        <w:t>בין מספר זוכים.</w:t>
      </w:r>
    </w:p>
    <w:p w14:paraId="772A71F6" w14:textId="77777777" w:rsidR="00DF4BEA" w:rsidRPr="0018481B" w:rsidRDefault="00DF4BEA" w:rsidP="0018481B">
      <w:pPr>
        <w:widowControl/>
        <w:numPr>
          <w:ilvl w:val="1"/>
          <w:numId w:val="2"/>
        </w:numPr>
        <w:tabs>
          <w:tab w:val="clear" w:pos="972"/>
          <w:tab w:val="num" w:pos="906"/>
        </w:tabs>
        <w:spacing w:line="360" w:lineRule="auto"/>
        <w:ind w:left="906" w:hanging="567"/>
        <w:jc w:val="both"/>
        <w:outlineLvl w:val="1"/>
        <w:rPr>
          <w:rFonts w:cs="David"/>
        </w:rPr>
      </w:pPr>
      <w:r w:rsidRPr="0018481B">
        <w:rPr>
          <w:rFonts w:cs="David" w:hint="cs"/>
          <w:rtl/>
        </w:rPr>
        <w:t>מובהר וברור לכ</w:t>
      </w:r>
      <w:r w:rsidR="00A00F79">
        <w:rPr>
          <w:rFonts w:cs="David" w:hint="cs"/>
          <w:rtl/>
        </w:rPr>
        <w:t>ל כי ההתקשרות ו</w:t>
      </w:r>
      <w:r w:rsidRPr="0018481B">
        <w:rPr>
          <w:rFonts w:cs="David" w:hint="cs"/>
          <w:rtl/>
        </w:rPr>
        <w:t>מימוש המכרז ע"י המזמין מותנית בקיום תקציב. ה</w:t>
      </w:r>
      <w:r w:rsidR="004416B1" w:rsidRPr="0018481B">
        <w:rPr>
          <w:rFonts w:cs="David" w:hint="cs"/>
          <w:rtl/>
        </w:rPr>
        <w:t>מזמין</w:t>
      </w:r>
      <w:r w:rsidRPr="0018481B">
        <w:rPr>
          <w:rFonts w:cs="David" w:hint="cs"/>
          <w:rtl/>
        </w:rPr>
        <w:t xml:space="preserve"> שומר לעצמו את הזכות לבטל את המכרז ו/או את ההתקשרות במידה ולא יאושר התקציב לעניין מכרז זה, ללא כל פיצוי.</w:t>
      </w:r>
    </w:p>
    <w:p w14:paraId="3262D8BD" w14:textId="77777777" w:rsidR="00DF4BEA" w:rsidRPr="0018481B" w:rsidRDefault="00DF4BEA" w:rsidP="0018481B">
      <w:pPr>
        <w:widowControl/>
        <w:numPr>
          <w:ilvl w:val="1"/>
          <w:numId w:val="2"/>
        </w:numPr>
        <w:tabs>
          <w:tab w:val="clear" w:pos="972"/>
          <w:tab w:val="num" w:pos="906"/>
        </w:tabs>
        <w:spacing w:line="360" w:lineRule="auto"/>
        <w:ind w:left="906" w:hanging="567"/>
        <w:jc w:val="both"/>
        <w:outlineLvl w:val="1"/>
        <w:rPr>
          <w:rFonts w:cs="David"/>
        </w:rPr>
      </w:pPr>
      <w:r w:rsidRPr="0018481B">
        <w:rPr>
          <w:rFonts w:cs="David" w:hint="cs"/>
          <w:rtl/>
        </w:rPr>
        <w:t xml:space="preserve">למזמין נשמרת הזכות לסיים את החוזה בסוף כל שנה </w:t>
      </w:r>
      <w:proofErr w:type="spellStart"/>
      <w:r w:rsidRPr="0018481B">
        <w:rPr>
          <w:rFonts w:cs="David" w:hint="cs"/>
          <w:rtl/>
        </w:rPr>
        <w:t>קלנדרית</w:t>
      </w:r>
      <w:proofErr w:type="spellEnd"/>
      <w:r w:rsidRPr="0018481B">
        <w:rPr>
          <w:rFonts w:cs="David" w:hint="cs"/>
          <w:rtl/>
        </w:rPr>
        <w:t>.</w:t>
      </w:r>
    </w:p>
    <w:p w14:paraId="15219391" w14:textId="77777777" w:rsidR="00AC09FB" w:rsidRDefault="00DF4BEA" w:rsidP="00CD53E8">
      <w:pPr>
        <w:widowControl/>
        <w:numPr>
          <w:ilvl w:val="1"/>
          <w:numId w:val="2"/>
        </w:numPr>
        <w:tabs>
          <w:tab w:val="clear" w:pos="972"/>
          <w:tab w:val="num" w:pos="906"/>
        </w:tabs>
        <w:spacing w:line="360" w:lineRule="auto"/>
        <w:ind w:left="906" w:hanging="567"/>
        <w:jc w:val="both"/>
        <w:outlineLvl w:val="1"/>
        <w:rPr>
          <w:rFonts w:cs="David"/>
        </w:rPr>
      </w:pPr>
      <w:r w:rsidRPr="0018481B">
        <w:rPr>
          <w:rFonts w:cs="David" w:hint="cs"/>
          <w:rtl/>
        </w:rPr>
        <w:t>המזמין</w:t>
      </w:r>
      <w:r w:rsidRPr="0018481B">
        <w:rPr>
          <w:rFonts w:cs="David"/>
          <w:rtl/>
        </w:rPr>
        <w:t xml:space="preserve"> שומר לעצמו </w:t>
      </w:r>
      <w:r w:rsidRPr="0018481B">
        <w:rPr>
          <w:rFonts w:cs="David" w:hint="cs"/>
          <w:rtl/>
        </w:rPr>
        <w:t xml:space="preserve">את הזכות </w:t>
      </w:r>
      <w:r w:rsidRPr="0018481B">
        <w:rPr>
          <w:rFonts w:cs="David"/>
          <w:rtl/>
        </w:rPr>
        <w:t xml:space="preserve">לקיים מו"מ עם כל אחד מן המציעים, </w:t>
      </w:r>
      <w:r w:rsidRPr="0018481B">
        <w:rPr>
          <w:rFonts w:cs="David" w:hint="cs"/>
          <w:rtl/>
        </w:rPr>
        <w:t xml:space="preserve">לגבי </w:t>
      </w:r>
      <w:r w:rsidR="00CD53E8">
        <w:rPr>
          <w:rFonts w:cs="David" w:hint="cs"/>
          <w:rtl/>
        </w:rPr>
        <w:t>כל אחד מתנאי המכרז</w:t>
      </w:r>
      <w:r w:rsidR="002653B8">
        <w:rPr>
          <w:rFonts w:cs="David" w:hint="cs"/>
          <w:rtl/>
        </w:rPr>
        <w:t>, במהלך השלב הראשון של המכרז</w:t>
      </w:r>
      <w:r w:rsidRPr="0018481B">
        <w:rPr>
          <w:rFonts w:cs="David"/>
          <w:rtl/>
        </w:rPr>
        <w:t>.</w:t>
      </w:r>
      <w:bookmarkStart w:id="120" w:name="_Toc174250180"/>
      <w:bookmarkStart w:id="121" w:name="_Toc179603291"/>
      <w:bookmarkStart w:id="122" w:name="_Toc187487935"/>
    </w:p>
    <w:p w14:paraId="4426F166" w14:textId="77777777" w:rsidR="00675DC8" w:rsidRPr="00C312DA" w:rsidRDefault="00675DC8" w:rsidP="00675DC8">
      <w:pPr>
        <w:numPr>
          <w:ilvl w:val="1"/>
          <w:numId w:val="2"/>
        </w:numPr>
        <w:tabs>
          <w:tab w:val="clear" w:pos="972"/>
          <w:tab w:val="num" w:pos="906"/>
        </w:tabs>
        <w:spacing w:line="360" w:lineRule="auto"/>
        <w:ind w:left="906" w:hanging="567"/>
        <w:jc w:val="both"/>
        <w:outlineLvl w:val="1"/>
        <w:rPr>
          <w:rFonts w:cs="David"/>
        </w:rPr>
      </w:pPr>
      <w:r w:rsidRPr="00C312DA">
        <w:rPr>
          <w:rFonts w:cs="David"/>
          <w:rtl/>
        </w:rPr>
        <w:t xml:space="preserve">מבלי לגרוע מהאמור לעיל, אם לאחר שקלול התוצאות </w:t>
      </w:r>
      <w:r>
        <w:rPr>
          <w:rFonts w:cs="David" w:hint="cs"/>
          <w:rtl/>
        </w:rPr>
        <w:t xml:space="preserve">במסגרת פניה פרטנית </w:t>
      </w:r>
      <w:r w:rsidRPr="00C312DA">
        <w:rPr>
          <w:rFonts w:cs="David"/>
          <w:rtl/>
        </w:rPr>
        <w:t xml:space="preserve">קיבלו שתי הצעות או </w:t>
      </w:r>
      <w:r w:rsidRPr="00C312DA">
        <w:rPr>
          <w:rFonts w:cs="David"/>
          <w:rtl/>
        </w:rPr>
        <w:lastRenderedPageBreak/>
        <w:t xml:space="preserve">יותר ניקוד זהה שהוא הניקוד </w:t>
      </w:r>
      <w:r>
        <w:rPr>
          <w:rFonts w:cs="David" w:hint="cs"/>
          <w:rtl/>
        </w:rPr>
        <w:t>השני בגובהו</w:t>
      </w:r>
      <w:r w:rsidRPr="00C312DA">
        <w:rPr>
          <w:rFonts w:cs="David"/>
          <w:rtl/>
        </w:rPr>
        <w:t>, תיבחר ההצעה הזוכה בדרך של הגרלה כמפורט להלן:</w:t>
      </w:r>
    </w:p>
    <w:p w14:paraId="2507BA16" w14:textId="77777777" w:rsidR="00675DC8" w:rsidRPr="00C312DA" w:rsidRDefault="00675DC8" w:rsidP="00675DC8">
      <w:pPr>
        <w:pStyle w:val="Style2"/>
        <w:widowControl w:val="0"/>
        <w:tabs>
          <w:tab w:val="clear" w:pos="1440"/>
          <w:tab w:val="num" w:pos="1756"/>
          <w:tab w:val="num" w:pos="2563"/>
        </w:tabs>
        <w:ind w:left="1756" w:hanging="850"/>
        <w:rPr>
          <w:b w:val="0"/>
          <w:bCs w:val="0"/>
          <w:u w:val="none"/>
        </w:rPr>
      </w:pPr>
      <w:bookmarkStart w:id="123" w:name="_Ref375145551"/>
      <w:bookmarkStart w:id="124" w:name="_Ref375487667"/>
      <w:r w:rsidRPr="00C312DA">
        <w:rPr>
          <w:b w:val="0"/>
          <w:bCs w:val="0"/>
          <w:u w:val="none"/>
          <w:rtl/>
        </w:rPr>
        <w:t>המציעים שהצעותיהם קיבלו ניקוד זהה כאמור לעיל יוזמנו למשרדי המזמין לצורך עריכת ההגרלה.</w:t>
      </w:r>
      <w:bookmarkEnd w:id="123"/>
      <w:r w:rsidRPr="00C312DA">
        <w:rPr>
          <w:b w:val="0"/>
          <w:bCs w:val="0"/>
          <w:u w:val="none"/>
          <w:rtl/>
        </w:rPr>
        <w:t xml:space="preserve"> הזמנות יישלחו למציעים בדואר רשום.</w:t>
      </w:r>
      <w:bookmarkEnd w:id="124"/>
    </w:p>
    <w:p w14:paraId="347AA447" w14:textId="77777777" w:rsidR="00675DC8" w:rsidRPr="00C312DA" w:rsidRDefault="00675DC8" w:rsidP="00675DC8">
      <w:pPr>
        <w:pStyle w:val="Style2"/>
        <w:widowControl w:val="0"/>
        <w:tabs>
          <w:tab w:val="clear" w:pos="1440"/>
          <w:tab w:val="num" w:pos="1756"/>
          <w:tab w:val="num" w:pos="2563"/>
        </w:tabs>
        <w:ind w:left="1756" w:hanging="850"/>
        <w:rPr>
          <w:b w:val="0"/>
          <w:bCs w:val="0"/>
          <w:u w:val="none"/>
        </w:rPr>
      </w:pPr>
      <w:r w:rsidRPr="00C312DA">
        <w:rPr>
          <w:b w:val="0"/>
          <w:bCs w:val="0"/>
          <w:u w:val="none"/>
          <w:rtl/>
        </w:rPr>
        <w:t>ההגרלה תתבצע בנוכחות נציגי ועדת המכרזים אצל המזמין.</w:t>
      </w:r>
    </w:p>
    <w:p w14:paraId="5FFCF9CE" w14:textId="77777777" w:rsidR="00675DC8" w:rsidRPr="00C312DA" w:rsidRDefault="00675DC8" w:rsidP="00675DC8">
      <w:pPr>
        <w:pStyle w:val="Style2"/>
        <w:widowControl w:val="0"/>
        <w:tabs>
          <w:tab w:val="clear" w:pos="1440"/>
          <w:tab w:val="num" w:pos="1756"/>
          <w:tab w:val="num" w:pos="2563"/>
        </w:tabs>
        <w:ind w:left="1756" w:hanging="850"/>
        <w:rPr>
          <w:b w:val="0"/>
          <w:bCs w:val="0"/>
          <w:u w:val="none"/>
        </w:rPr>
      </w:pPr>
      <w:r w:rsidRPr="00C312DA">
        <w:rPr>
          <w:b w:val="0"/>
          <w:bCs w:val="0"/>
          <w:u w:val="none"/>
          <w:rtl/>
        </w:rPr>
        <w:t>שמות המציעים יירשמו על גבי שני פתקים לבנים זהים, יקופלו מספר זהה של פעמים ויוכנסו לתוך תיבה.</w:t>
      </w:r>
    </w:p>
    <w:p w14:paraId="07082EA7" w14:textId="77777777" w:rsidR="00675DC8" w:rsidRPr="00C312DA" w:rsidRDefault="00675DC8" w:rsidP="00675DC8">
      <w:pPr>
        <w:pStyle w:val="Style2"/>
        <w:widowControl w:val="0"/>
        <w:tabs>
          <w:tab w:val="clear" w:pos="1440"/>
          <w:tab w:val="num" w:pos="1756"/>
          <w:tab w:val="num" w:pos="2563"/>
        </w:tabs>
        <w:ind w:left="1756" w:hanging="850"/>
        <w:rPr>
          <w:b w:val="0"/>
          <w:bCs w:val="0"/>
          <w:u w:val="none"/>
        </w:rPr>
      </w:pPr>
      <w:bookmarkStart w:id="125" w:name="_Ref375487662"/>
      <w:r w:rsidRPr="00C312DA">
        <w:rPr>
          <w:b w:val="0"/>
          <w:bCs w:val="0"/>
          <w:u w:val="none"/>
          <w:rtl/>
        </w:rPr>
        <w:t>יו"ר ועדת המכרזים ישלוף מתוך התיבה פתק אחד מבין השניים.</w:t>
      </w:r>
      <w:bookmarkEnd w:id="125"/>
    </w:p>
    <w:p w14:paraId="5FF275D6" w14:textId="0A6A7D20" w:rsidR="00675DC8" w:rsidRPr="00C312DA" w:rsidRDefault="00675DC8" w:rsidP="00675DC8">
      <w:pPr>
        <w:pStyle w:val="Style2"/>
        <w:widowControl w:val="0"/>
        <w:tabs>
          <w:tab w:val="clear" w:pos="1440"/>
          <w:tab w:val="num" w:pos="1756"/>
          <w:tab w:val="num" w:pos="2563"/>
        </w:tabs>
        <w:ind w:left="1756" w:hanging="850"/>
        <w:rPr>
          <w:b w:val="0"/>
          <w:bCs w:val="0"/>
          <w:u w:val="none"/>
        </w:rPr>
      </w:pPr>
      <w:r w:rsidRPr="00C312DA">
        <w:rPr>
          <w:b w:val="0"/>
          <w:bCs w:val="0"/>
          <w:u w:val="none"/>
          <w:rtl/>
        </w:rPr>
        <w:t>המציע הזוכה יהיה זה ששמו יופיע על גבי הפתק ששלף יו"ר ועדת המכרזים כאמור בסעי</w:t>
      </w:r>
      <w:r w:rsidRPr="00C312DA">
        <w:rPr>
          <w:rFonts w:hint="cs"/>
          <w:b w:val="0"/>
          <w:bCs w:val="0"/>
          <w:u w:val="none"/>
          <w:rtl/>
        </w:rPr>
        <w:t xml:space="preserve">פים </w:t>
      </w:r>
      <w:r>
        <w:fldChar w:fldCharType="begin"/>
      </w:r>
      <w:r>
        <w:instrText xml:space="preserve"> REF _Ref375487667 \r \h  \* MERGEFORMAT </w:instrText>
      </w:r>
      <w:r>
        <w:fldChar w:fldCharType="separate"/>
      </w:r>
      <w:r w:rsidR="001138E4" w:rsidRPr="001138E4">
        <w:rPr>
          <w:b w:val="0"/>
          <w:bCs w:val="0"/>
          <w:u w:val="none"/>
          <w:cs/>
        </w:rPr>
        <w:t>‎</w:t>
      </w:r>
      <w:r w:rsidR="001138E4" w:rsidRPr="001138E4">
        <w:rPr>
          <w:b w:val="0"/>
          <w:bCs w:val="0"/>
          <w:u w:val="none"/>
        </w:rPr>
        <w:t>24.9.1</w:t>
      </w:r>
      <w:r>
        <w:fldChar w:fldCharType="end"/>
      </w:r>
      <w:r w:rsidRPr="00C312DA">
        <w:rPr>
          <w:rFonts w:hint="cs"/>
          <w:b w:val="0"/>
          <w:bCs w:val="0"/>
          <w:u w:val="none"/>
          <w:rtl/>
        </w:rPr>
        <w:t xml:space="preserve"> - </w:t>
      </w:r>
      <w:r>
        <w:fldChar w:fldCharType="begin"/>
      </w:r>
      <w:r>
        <w:instrText xml:space="preserve"> REF _Ref375487662 \r \h  \* MERGEFORMAT </w:instrText>
      </w:r>
      <w:r>
        <w:fldChar w:fldCharType="separate"/>
      </w:r>
      <w:r w:rsidR="001138E4" w:rsidRPr="001138E4">
        <w:rPr>
          <w:b w:val="0"/>
          <w:bCs w:val="0"/>
          <w:u w:val="none"/>
          <w:cs/>
        </w:rPr>
        <w:t>‎</w:t>
      </w:r>
      <w:r w:rsidR="001138E4" w:rsidRPr="001138E4">
        <w:rPr>
          <w:b w:val="0"/>
          <w:bCs w:val="0"/>
          <w:u w:val="none"/>
        </w:rPr>
        <w:t>24.9.4</w:t>
      </w:r>
      <w:r>
        <w:fldChar w:fldCharType="end"/>
      </w:r>
      <w:r w:rsidRPr="00C312DA">
        <w:rPr>
          <w:rFonts w:hint="cs"/>
          <w:b w:val="0"/>
          <w:bCs w:val="0"/>
          <w:u w:val="none"/>
          <w:rtl/>
        </w:rPr>
        <w:t xml:space="preserve"> </w:t>
      </w:r>
      <w:r w:rsidRPr="00C312DA">
        <w:rPr>
          <w:b w:val="0"/>
          <w:bCs w:val="0"/>
          <w:u w:val="none"/>
          <w:rtl/>
        </w:rPr>
        <w:t>לעיל.</w:t>
      </w:r>
    </w:p>
    <w:p w14:paraId="739F8348" w14:textId="77777777" w:rsidR="00675DC8" w:rsidRDefault="00675DC8" w:rsidP="00675DC8">
      <w:pPr>
        <w:pStyle w:val="Style2"/>
        <w:widowControl w:val="0"/>
        <w:tabs>
          <w:tab w:val="clear" w:pos="1440"/>
          <w:tab w:val="num" w:pos="1756"/>
          <w:tab w:val="num" w:pos="2563"/>
        </w:tabs>
        <w:ind w:left="1756" w:hanging="850"/>
        <w:rPr>
          <w:b w:val="0"/>
          <w:bCs w:val="0"/>
          <w:u w:val="none"/>
        </w:rPr>
      </w:pPr>
      <w:r w:rsidRPr="001B7013">
        <w:rPr>
          <w:b w:val="0"/>
          <w:bCs w:val="0"/>
          <w:u w:val="none"/>
          <w:rtl/>
        </w:rPr>
        <w:t xml:space="preserve">מובהר כי מציע שהוזמן לצורך עריכת הגרלה ולא התייצב במועד, יהא מנוע מלטעון כנגד תוצאותיה של ההגרלה. עוד מובהר, כי באי התייצבות של המציע שהוזמן כאמור בסעיף </w:t>
      </w:r>
      <w:r w:rsidRPr="001B7013">
        <w:rPr>
          <w:rFonts w:hint="cs"/>
          <w:b w:val="0"/>
          <w:bCs w:val="0"/>
          <w:u w:val="none"/>
          <w:rtl/>
          <w:cs/>
        </w:rPr>
        <w:t>זה</w:t>
      </w:r>
      <w:r w:rsidRPr="001B7013">
        <w:rPr>
          <w:b w:val="0"/>
          <w:bCs w:val="0"/>
          <w:u w:val="none"/>
          <w:rtl/>
        </w:rPr>
        <w:t xml:space="preserve"> אין כדי למנוע מהוועדה לקיים את ההגרלה שלא בנוכחותו.</w:t>
      </w:r>
    </w:p>
    <w:p w14:paraId="497C5A9D" w14:textId="77777777" w:rsidR="00956AA3" w:rsidRPr="001B7013" w:rsidRDefault="00956AA3" w:rsidP="00956AA3">
      <w:pPr>
        <w:pStyle w:val="Style2"/>
        <w:widowControl w:val="0"/>
        <w:numPr>
          <w:ilvl w:val="0"/>
          <w:numId w:val="0"/>
        </w:numPr>
        <w:tabs>
          <w:tab w:val="num" w:pos="1756"/>
        </w:tabs>
        <w:ind w:left="1756"/>
        <w:rPr>
          <w:b w:val="0"/>
          <w:bCs w:val="0"/>
          <w:u w:val="none"/>
          <w:rtl/>
        </w:rPr>
      </w:pPr>
    </w:p>
    <w:p w14:paraId="42AD23CF" w14:textId="77777777" w:rsidR="002653B8" w:rsidRPr="002653B8" w:rsidRDefault="002653B8" w:rsidP="002653B8">
      <w:pPr>
        <w:widowControl/>
        <w:numPr>
          <w:ilvl w:val="0"/>
          <w:numId w:val="2"/>
        </w:numPr>
        <w:spacing w:line="360" w:lineRule="auto"/>
        <w:ind w:left="357" w:hanging="357"/>
        <w:jc w:val="both"/>
        <w:outlineLvl w:val="1"/>
        <w:rPr>
          <w:rFonts w:cs="David"/>
          <w:b/>
          <w:bCs/>
          <w:rtl/>
        </w:rPr>
      </w:pPr>
      <w:bookmarkStart w:id="126" w:name="_Toc468375071"/>
      <w:r w:rsidRPr="002653B8">
        <w:rPr>
          <w:rFonts w:cs="David" w:hint="cs"/>
          <w:b/>
          <w:bCs/>
          <w:rtl/>
        </w:rPr>
        <w:t>ניהול מכרז המסגרת</w:t>
      </w:r>
      <w:bookmarkEnd w:id="126"/>
    </w:p>
    <w:p w14:paraId="07438FD3"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45F13A0A"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524C67CD"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5836F8F7"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4FF9FF3C"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44C18307"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4ECC8267"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16B3819D"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7F800F7D"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6EDF3C19"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05117782"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0A226369"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644C7AED"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6514B062"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65BF9B15"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02AD5BA9"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4FA20C81"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16C68DDB"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5A3CBEA2"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676A2FE8"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6FBCB610"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35A17B66"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0F07CE00"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39769697"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157BE85D" w14:textId="77777777" w:rsidR="002653B8" w:rsidRPr="002653B8" w:rsidRDefault="002653B8" w:rsidP="00DF0785">
      <w:pPr>
        <w:pStyle w:val="afc"/>
        <w:numPr>
          <w:ilvl w:val="0"/>
          <w:numId w:val="23"/>
        </w:numPr>
        <w:spacing w:after="0" w:line="360" w:lineRule="auto"/>
        <w:contextualSpacing w:val="0"/>
        <w:jc w:val="both"/>
        <w:rPr>
          <w:rFonts w:ascii="Arial" w:eastAsia="Times New Roman" w:hAnsi="Arial" w:cs="David"/>
          <w:vanish/>
          <w:sz w:val="20"/>
          <w:szCs w:val="24"/>
          <w:rtl/>
          <w:lang w:eastAsia="he-IL"/>
        </w:rPr>
      </w:pPr>
    </w:p>
    <w:p w14:paraId="4D8DF287" w14:textId="77777777" w:rsidR="002653B8" w:rsidRPr="002653B8" w:rsidRDefault="002653B8" w:rsidP="00523BF7">
      <w:pPr>
        <w:numPr>
          <w:ilvl w:val="1"/>
          <w:numId w:val="2"/>
        </w:numPr>
        <w:tabs>
          <w:tab w:val="clear" w:pos="972"/>
          <w:tab w:val="num" w:pos="906"/>
        </w:tabs>
        <w:spacing w:line="360" w:lineRule="auto"/>
        <w:ind w:left="906" w:hanging="567"/>
        <w:jc w:val="both"/>
        <w:outlineLvl w:val="1"/>
        <w:rPr>
          <w:rFonts w:cs="David"/>
        </w:rPr>
      </w:pPr>
      <w:r w:rsidRPr="002653B8">
        <w:rPr>
          <w:rFonts w:cs="David" w:hint="cs"/>
          <w:rtl/>
        </w:rPr>
        <w:t xml:space="preserve">מכרז המסגרת ינוהל בהתאם </w:t>
      </w:r>
      <w:r w:rsidRPr="002653B8">
        <w:rPr>
          <w:rFonts w:cs="David"/>
          <w:rtl/>
        </w:rPr>
        <w:t xml:space="preserve">לכללים המפורטים </w:t>
      </w:r>
      <w:r w:rsidRPr="002653B8">
        <w:rPr>
          <w:rFonts w:cs="David" w:hint="cs"/>
          <w:rtl/>
        </w:rPr>
        <w:t xml:space="preserve">בתקנה 17ו לתקנות חובת המכרזים ובהוראת החשב הכללי מס' 7.21.5 </w:t>
      </w:r>
      <w:r w:rsidRPr="002653B8">
        <w:rPr>
          <w:rFonts w:cs="David"/>
          <w:rtl/>
        </w:rPr>
        <w:t>–</w:t>
      </w:r>
      <w:r w:rsidRPr="002653B8">
        <w:rPr>
          <w:rFonts w:cs="David" w:hint="cs"/>
          <w:rtl/>
        </w:rPr>
        <w:t xml:space="preserve"> "מכרז מסגרת".</w:t>
      </w:r>
    </w:p>
    <w:p w14:paraId="599E0E77" w14:textId="77777777" w:rsidR="002653B8" w:rsidRPr="002653B8" w:rsidRDefault="002653B8" w:rsidP="00523BF7">
      <w:pPr>
        <w:numPr>
          <w:ilvl w:val="1"/>
          <w:numId w:val="2"/>
        </w:numPr>
        <w:tabs>
          <w:tab w:val="clear" w:pos="972"/>
          <w:tab w:val="num" w:pos="906"/>
        </w:tabs>
        <w:spacing w:line="360" w:lineRule="auto"/>
        <w:ind w:left="906" w:hanging="567"/>
        <w:jc w:val="both"/>
        <w:outlineLvl w:val="1"/>
        <w:rPr>
          <w:rFonts w:cs="David"/>
        </w:rPr>
      </w:pPr>
      <w:r w:rsidRPr="002653B8">
        <w:rPr>
          <w:rFonts w:cs="David" w:hint="cs"/>
          <w:rtl/>
        </w:rPr>
        <w:t>המשרד יפרסם מעת לעת פניות לקבלת הצעות לגבי שירותים המבוקשים על ידו. הפרסום יבוצע בהתאם לכללי הוראות החשב הכללי ויישלח לספקים בהתאם לכך.</w:t>
      </w:r>
    </w:p>
    <w:p w14:paraId="1F9DDAE0" w14:textId="77777777" w:rsidR="002653B8" w:rsidRPr="002653B8" w:rsidRDefault="002653B8" w:rsidP="00523BF7">
      <w:pPr>
        <w:numPr>
          <w:ilvl w:val="1"/>
          <w:numId w:val="2"/>
        </w:numPr>
        <w:tabs>
          <w:tab w:val="clear" w:pos="972"/>
          <w:tab w:val="num" w:pos="906"/>
        </w:tabs>
        <w:spacing w:line="360" w:lineRule="auto"/>
        <w:ind w:left="906" w:hanging="567"/>
        <w:jc w:val="both"/>
        <w:outlineLvl w:val="1"/>
        <w:rPr>
          <w:rFonts w:cs="David"/>
        </w:rPr>
      </w:pPr>
      <w:r w:rsidRPr="002653B8">
        <w:rPr>
          <w:rFonts w:cs="David" w:hint="cs"/>
          <w:rtl/>
        </w:rPr>
        <w:t xml:space="preserve">ספק </w:t>
      </w:r>
      <w:r>
        <w:rPr>
          <w:rFonts w:cs="David" w:hint="cs"/>
          <w:rtl/>
        </w:rPr>
        <w:t xml:space="preserve">מכרז מסגרת </w:t>
      </w:r>
      <w:r w:rsidRPr="002653B8">
        <w:rPr>
          <w:rFonts w:cs="David" w:hint="cs"/>
          <w:rtl/>
        </w:rPr>
        <w:t>מחויב בהגשת הצעה לכל אחת מ</w:t>
      </w:r>
      <w:r>
        <w:rPr>
          <w:rFonts w:cs="David" w:hint="cs"/>
          <w:rtl/>
        </w:rPr>
        <w:t>ה</w:t>
      </w:r>
      <w:r w:rsidRPr="002653B8">
        <w:rPr>
          <w:rFonts w:cs="David" w:hint="cs"/>
          <w:rtl/>
        </w:rPr>
        <w:t xml:space="preserve">פניות </w:t>
      </w:r>
      <w:r>
        <w:rPr>
          <w:rFonts w:cs="David" w:hint="cs"/>
          <w:rtl/>
        </w:rPr>
        <w:t xml:space="preserve">הפרטניות של </w:t>
      </w:r>
      <w:r w:rsidRPr="002653B8">
        <w:rPr>
          <w:rFonts w:cs="David" w:hint="cs"/>
          <w:rtl/>
        </w:rPr>
        <w:t>המשרד.</w:t>
      </w:r>
    </w:p>
    <w:p w14:paraId="05E28F95" w14:textId="77777777" w:rsidR="002653B8" w:rsidRPr="002653B8" w:rsidRDefault="002653B8" w:rsidP="00523BF7">
      <w:pPr>
        <w:numPr>
          <w:ilvl w:val="1"/>
          <w:numId w:val="2"/>
        </w:numPr>
        <w:tabs>
          <w:tab w:val="clear" w:pos="972"/>
          <w:tab w:val="num" w:pos="906"/>
        </w:tabs>
        <w:spacing w:line="360" w:lineRule="auto"/>
        <w:ind w:left="906" w:hanging="567"/>
        <w:jc w:val="both"/>
        <w:outlineLvl w:val="1"/>
        <w:rPr>
          <w:rFonts w:cs="David"/>
        </w:rPr>
      </w:pPr>
      <w:bookmarkStart w:id="127" w:name="_Ref461965703"/>
      <w:r w:rsidRPr="002653B8">
        <w:rPr>
          <w:rFonts w:cs="David" w:hint="cs"/>
          <w:rtl/>
        </w:rPr>
        <w:t xml:space="preserve">בחירת הספק הזוכה לצורך ביצוע השירותים נשוא הפנייה הפרטנית תתבצע בהתאם לשיקולי המשרד. </w:t>
      </w:r>
      <w:bookmarkEnd w:id="127"/>
    </w:p>
    <w:p w14:paraId="5FAAF030" w14:textId="77777777" w:rsidR="002653B8" w:rsidRPr="002653B8" w:rsidRDefault="002653B8" w:rsidP="00523BF7">
      <w:pPr>
        <w:numPr>
          <w:ilvl w:val="1"/>
          <w:numId w:val="2"/>
        </w:numPr>
        <w:tabs>
          <w:tab w:val="clear" w:pos="972"/>
          <w:tab w:val="num" w:pos="906"/>
        </w:tabs>
        <w:spacing w:line="360" w:lineRule="auto"/>
        <w:ind w:left="906" w:hanging="567"/>
        <w:jc w:val="both"/>
        <w:outlineLvl w:val="1"/>
        <w:rPr>
          <w:rFonts w:cs="David"/>
        </w:rPr>
      </w:pPr>
      <w:r w:rsidRPr="002653B8">
        <w:rPr>
          <w:rFonts w:cs="David" w:hint="cs"/>
          <w:rtl/>
        </w:rPr>
        <w:t>מבלי לגרוע מכלליות האמור לעיל ולצורך השמירה על ההתנהלות התקינה של מכרז המסגרת שמורות למשרד הזכויות הבאות:</w:t>
      </w:r>
    </w:p>
    <w:p w14:paraId="3BCD4FF5" w14:textId="77777777" w:rsidR="002653B8" w:rsidRPr="002653B8" w:rsidRDefault="002653B8" w:rsidP="00956AA3">
      <w:pPr>
        <w:pStyle w:val="Style2"/>
        <w:widowControl w:val="0"/>
        <w:tabs>
          <w:tab w:val="clear" w:pos="1440"/>
          <w:tab w:val="num" w:pos="1756"/>
          <w:tab w:val="num" w:pos="2563"/>
        </w:tabs>
        <w:ind w:left="1756" w:hanging="850"/>
        <w:rPr>
          <w:b w:val="0"/>
          <w:bCs w:val="0"/>
          <w:u w:val="none"/>
        </w:rPr>
      </w:pPr>
      <w:r w:rsidRPr="002653B8">
        <w:rPr>
          <w:rFonts w:hint="eastAsia"/>
          <w:b w:val="0"/>
          <w:bCs w:val="0"/>
          <w:u w:val="none"/>
          <w:rtl/>
        </w:rPr>
        <w:t>במקרה</w:t>
      </w:r>
      <w:r w:rsidRPr="002653B8">
        <w:rPr>
          <w:b w:val="0"/>
          <w:bCs w:val="0"/>
          <w:u w:val="none"/>
          <w:rtl/>
        </w:rPr>
        <w:t xml:space="preserve"> בו ספק </w:t>
      </w:r>
      <w:r w:rsidR="00956AA3">
        <w:rPr>
          <w:rFonts w:hint="cs"/>
          <w:b w:val="0"/>
          <w:bCs w:val="0"/>
          <w:u w:val="none"/>
          <w:rtl/>
        </w:rPr>
        <w:t xml:space="preserve">כלשהו </w:t>
      </w:r>
      <w:r w:rsidRPr="002653B8">
        <w:rPr>
          <w:b w:val="0"/>
          <w:bCs w:val="0"/>
          <w:u w:val="none"/>
          <w:rtl/>
        </w:rPr>
        <w:t>סיפק שירותים ל</w:t>
      </w:r>
      <w:r w:rsidRPr="002653B8">
        <w:rPr>
          <w:rFonts w:hint="cs"/>
          <w:b w:val="0"/>
          <w:bCs w:val="0"/>
          <w:u w:val="none"/>
          <w:rtl/>
        </w:rPr>
        <w:t>משרד</w:t>
      </w:r>
      <w:r w:rsidRPr="002653B8">
        <w:rPr>
          <w:b w:val="0"/>
          <w:bCs w:val="0"/>
          <w:u w:val="none"/>
          <w:rtl/>
        </w:rPr>
        <w:t xml:space="preserve"> ו</w:t>
      </w:r>
      <w:r w:rsidRPr="002653B8">
        <w:rPr>
          <w:rFonts w:hint="cs"/>
          <w:b w:val="0"/>
          <w:bCs w:val="0"/>
          <w:u w:val="none"/>
          <w:rtl/>
        </w:rPr>
        <w:t>המשרד</w:t>
      </w:r>
      <w:r w:rsidRPr="002653B8">
        <w:rPr>
          <w:b w:val="0"/>
          <w:bCs w:val="0"/>
          <w:u w:val="none"/>
          <w:rtl/>
        </w:rPr>
        <w:t xml:space="preserve"> לא היה שבע רצון מהם – </w:t>
      </w:r>
      <w:r w:rsidRPr="002653B8">
        <w:rPr>
          <w:rFonts w:hint="cs"/>
          <w:b w:val="0"/>
          <w:bCs w:val="0"/>
          <w:u w:val="none"/>
          <w:rtl/>
        </w:rPr>
        <w:t xml:space="preserve">זכותו </w:t>
      </w:r>
      <w:r w:rsidRPr="002653B8">
        <w:rPr>
          <w:b w:val="0"/>
          <w:bCs w:val="0"/>
          <w:u w:val="none"/>
          <w:rtl/>
        </w:rPr>
        <w:t xml:space="preserve">לא </w:t>
      </w:r>
      <w:r w:rsidRPr="002653B8">
        <w:rPr>
          <w:rFonts w:hint="eastAsia"/>
          <w:b w:val="0"/>
          <w:bCs w:val="0"/>
          <w:u w:val="none"/>
          <w:rtl/>
        </w:rPr>
        <w:t>לפנות</w:t>
      </w:r>
      <w:r w:rsidRPr="002653B8">
        <w:rPr>
          <w:b w:val="0"/>
          <w:bCs w:val="0"/>
          <w:u w:val="none"/>
          <w:rtl/>
        </w:rPr>
        <w:t xml:space="preserve"> לספק במקרה הבא ו/או </w:t>
      </w:r>
      <w:r w:rsidRPr="002653B8">
        <w:rPr>
          <w:rFonts w:hint="cs"/>
          <w:b w:val="0"/>
          <w:bCs w:val="0"/>
          <w:u w:val="none"/>
          <w:rtl/>
        </w:rPr>
        <w:t>ב</w:t>
      </w:r>
      <w:r w:rsidRPr="002653B8">
        <w:rPr>
          <w:b w:val="0"/>
          <w:bCs w:val="0"/>
          <w:u w:val="none"/>
          <w:rtl/>
        </w:rPr>
        <w:t xml:space="preserve">מקרים הבאים בו פונה </w:t>
      </w:r>
      <w:r w:rsidRPr="002653B8">
        <w:rPr>
          <w:rFonts w:hint="cs"/>
          <w:b w:val="0"/>
          <w:bCs w:val="0"/>
          <w:u w:val="none"/>
          <w:rtl/>
        </w:rPr>
        <w:t>המשרד</w:t>
      </w:r>
      <w:r w:rsidRPr="002653B8">
        <w:rPr>
          <w:b w:val="0"/>
          <w:bCs w:val="0"/>
          <w:u w:val="none"/>
          <w:rtl/>
        </w:rPr>
        <w:t xml:space="preserve"> ל</w:t>
      </w:r>
      <w:r w:rsidR="00956AA3">
        <w:rPr>
          <w:rFonts w:hint="cs"/>
          <w:b w:val="0"/>
          <w:bCs w:val="0"/>
          <w:u w:val="none"/>
          <w:rtl/>
        </w:rPr>
        <w:t xml:space="preserve">ספקי מכרז המסגרת </w:t>
      </w:r>
      <w:r w:rsidRPr="002653B8">
        <w:rPr>
          <w:rFonts w:hint="cs"/>
          <w:b w:val="0"/>
          <w:bCs w:val="0"/>
          <w:u w:val="none"/>
          <w:rtl/>
        </w:rPr>
        <w:t xml:space="preserve">עליהם נמנה </w:t>
      </w:r>
      <w:r w:rsidRPr="002653B8">
        <w:rPr>
          <w:b w:val="0"/>
          <w:bCs w:val="0"/>
          <w:u w:val="none"/>
          <w:rtl/>
        </w:rPr>
        <w:t xml:space="preserve">הספק. במידה ויחליט </w:t>
      </w:r>
      <w:r w:rsidRPr="002653B8">
        <w:rPr>
          <w:rFonts w:hint="cs"/>
          <w:b w:val="0"/>
          <w:bCs w:val="0"/>
          <w:u w:val="none"/>
          <w:rtl/>
        </w:rPr>
        <w:t>המשרד</w:t>
      </w:r>
      <w:r w:rsidRPr="002653B8">
        <w:rPr>
          <w:b w:val="0"/>
          <w:bCs w:val="0"/>
          <w:u w:val="none"/>
          <w:rtl/>
        </w:rPr>
        <w:t xml:space="preserve"> להפעיל זכותו זו, יודיע על כך לספק במועד פרסום הפנייה לספקי</w:t>
      </w:r>
      <w:r w:rsidR="00956AA3">
        <w:rPr>
          <w:rFonts w:hint="cs"/>
          <w:b w:val="0"/>
          <w:bCs w:val="0"/>
          <w:u w:val="none"/>
          <w:rtl/>
        </w:rPr>
        <w:t xml:space="preserve"> מכרז המסגרת </w:t>
      </w:r>
      <w:r w:rsidRPr="002653B8">
        <w:rPr>
          <w:b w:val="0"/>
          <w:bCs w:val="0"/>
          <w:u w:val="none"/>
          <w:rtl/>
        </w:rPr>
        <w:t xml:space="preserve">ולספק תינתן זכות להציג את טענותיו בפני </w:t>
      </w:r>
      <w:r w:rsidRPr="002653B8">
        <w:rPr>
          <w:rFonts w:hint="cs"/>
          <w:b w:val="0"/>
          <w:bCs w:val="0"/>
          <w:u w:val="none"/>
          <w:rtl/>
        </w:rPr>
        <w:t>המשרד</w:t>
      </w:r>
      <w:r w:rsidRPr="002653B8">
        <w:rPr>
          <w:b w:val="0"/>
          <w:bCs w:val="0"/>
          <w:u w:val="none"/>
          <w:rtl/>
        </w:rPr>
        <w:t xml:space="preserve">. </w:t>
      </w:r>
      <w:r w:rsidRPr="002653B8">
        <w:rPr>
          <w:rFonts w:hint="eastAsia"/>
          <w:b w:val="0"/>
          <w:bCs w:val="0"/>
          <w:u w:val="none"/>
          <w:rtl/>
        </w:rPr>
        <w:t>בכל</w:t>
      </w:r>
      <w:r w:rsidRPr="002653B8">
        <w:rPr>
          <w:b w:val="0"/>
          <w:bCs w:val="0"/>
          <w:u w:val="none"/>
          <w:rtl/>
        </w:rPr>
        <w:t xml:space="preserve"> </w:t>
      </w:r>
      <w:r w:rsidRPr="002653B8">
        <w:rPr>
          <w:rFonts w:hint="eastAsia"/>
          <w:b w:val="0"/>
          <w:bCs w:val="0"/>
          <w:u w:val="none"/>
          <w:rtl/>
        </w:rPr>
        <w:t>מקרה</w:t>
      </w:r>
      <w:r w:rsidRPr="002653B8">
        <w:rPr>
          <w:b w:val="0"/>
          <w:bCs w:val="0"/>
          <w:u w:val="none"/>
          <w:rtl/>
        </w:rPr>
        <w:t xml:space="preserve"> </w:t>
      </w:r>
      <w:r w:rsidRPr="002653B8">
        <w:rPr>
          <w:rFonts w:hint="eastAsia"/>
          <w:b w:val="0"/>
          <w:bCs w:val="0"/>
          <w:u w:val="none"/>
          <w:rtl/>
        </w:rPr>
        <w:t>תהיה</w:t>
      </w:r>
      <w:r w:rsidRPr="002653B8">
        <w:rPr>
          <w:b w:val="0"/>
          <w:bCs w:val="0"/>
          <w:u w:val="none"/>
          <w:rtl/>
        </w:rPr>
        <w:t xml:space="preserve"> </w:t>
      </w:r>
      <w:r w:rsidRPr="002653B8">
        <w:rPr>
          <w:rFonts w:hint="eastAsia"/>
          <w:b w:val="0"/>
          <w:bCs w:val="0"/>
          <w:u w:val="none"/>
          <w:rtl/>
        </w:rPr>
        <w:t>שמורה</w:t>
      </w:r>
      <w:r w:rsidRPr="002653B8">
        <w:rPr>
          <w:b w:val="0"/>
          <w:bCs w:val="0"/>
          <w:u w:val="none"/>
          <w:rtl/>
        </w:rPr>
        <w:t xml:space="preserve"> </w:t>
      </w:r>
      <w:r w:rsidRPr="002653B8">
        <w:rPr>
          <w:rFonts w:hint="eastAsia"/>
          <w:b w:val="0"/>
          <w:bCs w:val="0"/>
          <w:u w:val="none"/>
          <w:rtl/>
        </w:rPr>
        <w:t>ל</w:t>
      </w:r>
      <w:r w:rsidRPr="002653B8">
        <w:rPr>
          <w:rFonts w:hint="cs"/>
          <w:b w:val="0"/>
          <w:bCs w:val="0"/>
          <w:u w:val="none"/>
          <w:rtl/>
        </w:rPr>
        <w:t>משרד</w:t>
      </w:r>
      <w:r w:rsidRPr="002653B8">
        <w:rPr>
          <w:b w:val="0"/>
          <w:bCs w:val="0"/>
          <w:u w:val="none"/>
          <w:rtl/>
        </w:rPr>
        <w:t xml:space="preserve"> </w:t>
      </w:r>
      <w:r w:rsidRPr="002653B8">
        <w:rPr>
          <w:rFonts w:hint="eastAsia"/>
          <w:b w:val="0"/>
          <w:bCs w:val="0"/>
          <w:u w:val="none"/>
          <w:rtl/>
        </w:rPr>
        <w:t>הסמכות</w:t>
      </w:r>
      <w:r w:rsidRPr="002653B8">
        <w:rPr>
          <w:b w:val="0"/>
          <w:bCs w:val="0"/>
          <w:u w:val="none"/>
          <w:rtl/>
        </w:rPr>
        <w:t xml:space="preserve"> </w:t>
      </w:r>
      <w:r w:rsidRPr="002653B8">
        <w:rPr>
          <w:rFonts w:hint="eastAsia"/>
          <w:b w:val="0"/>
          <w:bCs w:val="0"/>
          <w:u w:val="none"/>
          <w:rtl/>
        </w:rPr>
        <w:t>המלאה</w:t>
      </w:r>
      <w:r w:rsidRPr="002653B8">
        <w:rPr>
          <w:b w:val="0"/>
          <w:bCs w:val="0"/>
          <w:u w:val="none"/>
          <w:rtl/>
        </w:rPr>
        <w:t xml:space="preserve"> </w:t>
      </w:r>
      <w:r w:rsidRPr="002653B8">
        <w:rPr>
          <w:rFonts w:hint="eastAsia"/>
          <w:b w:val="0"/>
          <w:bCs w:val="0"/>
          <w:u w:val="none"/>
          <w:rtl/>
        </w:rPr>
        <w:t>להכריע</w:t>
      </w:r>
      <w:r w:rsidRPr="002653B8">
        <w:rPr>
          <w:b w:val="0"/>
          <w:bCs w:val="0"/>
          <w:u w:val="none"/>
          <w:rtl/>
        </w:rPr>
        <w:t xml:space="preserve"> </w:t>
      </w:r>
      <w:r w:rsidRPr="002653B8">
        <w:rPr>
          <w:rFonts w:hint="eastAsia"/>
          <w:b w:val="0"/>
          <w:bCs w:val="0"/>
          <w:u w:val="none"/>
          <w:rtl/>
        </w:rPr>
        <w:t>בנושא</w:t>
      </w:r>
      <w:r w:rsidRPr="002653B8">
        <w:rPr>
          <w:b w:val="0"/>
          <w:bCs w:val="0"/>
          <w:u w:val="none"/>
          <w:rtl/>
        </w:rPr>
        <w:t xml:space="preserve"> </w:t>
      </w:r>
      <w:r w:rsidRPr="002653B8">
        <w:rPr>
          <w:rFonts w:hint="eastAsia"/>
          <w:b w:val="0"/>
          <w:bCs w:val="0"/>
          <w:u w:val="none"/>
          <w:rtl/>
        </w:rPr>
        <w:t>זה</w:t>
      </w:r>
      <w:r w:rsidRPr="002653B8">
        <w:rPr>
          <w:b w:val="0"/>
          <w:bCs w:val="0"/>
          <w:u w:val="none"/>
          <w:rtl/>
        </w:rPr>
        <w:t xml:space="preserve">. </w:t>
      </w:r>
    </w:p>
    <w:p w14:paraId="4E8140C5" w14:textId="77777777" w:rsidR="002653B8" w:rsidRPr="002653B8" w:rsidRDefault="002653B8" w:rsidP="00A22E79">
      <w:pPr>
        <w:pStyle w:val="Style2"/>
        <w:widowControl w:val="0"/>
        <w:tabs>
          <w:tab w:val="clear" w:pos="1440"/>
          <w:tab w:val="num" w:pos="1756"/>
          <w:tab w:val="num" w:pos="2563"/>
        </w:tabs>
        <w:ind w:left="1756" w:hanging="850"/>
        <w:rPr>
          <w:b w:val="0"/>
          <w:bCs w:val="0"/>
          <w:u w:val="none"/>
        </w:rPr>
      </w:pPr>
      <w:r w:rsidRPr="002653B8">
        <w:rPr>
          <w:rFonts w:hint="eastAsia"/>
          <w:b w:val="0"/>
          <w:bCs w:val="0"/>
          <w:u w:val="none"/>
          <w:rtl/>
        </w:rPr>
        <w:t>במקרה</w:t>
      </w:r>
      <w:r w:rsidRPr="002653B8">
        <w:rPr>
          <w:b w:val="0"/>
          <w:bCs w:val="0"/>
          <w:u w:val="none"/>
          <w:rtl/>
        </w:rPr>
        <w:t xml:space="preserve"> בו פנה </w:t>
      </w:r>
      <w:r w:rsidRPr="002653B8">
        <w:rPr>
          <w:rFonts w:hint="cs"/>
          <w:b w:val="0"/>
          <w:bCs w:val="0"/>
          <w:u w:val="none"/>
          <w:rtl/>
        </w:rPr>
        <w:t xml:space="preserve">המשרד </w:t>
      </w:r>
      <w:r w:rsidRPr="002653B8">
        <w:rPr>
          <w:b w:val="0"/>
          <w:bCs w:val="0"/>
          <w:u w:val="none"/>
          <w:rtl/>
        </w:rPr>
        <w:t xml:space="preserve">לספק לצורך קבלת הצעה והספק לא </w:t>
      </w:r>
      <w:r w:rsidRPr="002653B8">
        <w:rPr>
          <w:rFonts w:hint="cs"/>
          <w:b w:val="0"/>
          <w:bCs w:val="0"/>
          <w:u w:val="none"/>
          <w:rtl/>
        </w:rPr>
        <w:t>הגיש</w:t>
      </w:r>
      <w:r w:rsidRPr="002653B8">
        <w:rPr>
          <w:b w:val="0"/>
          <w:bCs w:val="0"/>
          <w:u w:val="none"/>
          <w:rtl/>
        </w:rPr>
        <w:t xml:space="preserve"> הצעה כאמור</w:t>
      </w:r>
      <w:r w:rsidRPr="002653B8">
        <w:rPr>
          <w:rFonts w:hint="cs"/>
          <w:b w:val="0"/>
          <w:bCs w:val="0"/>
          <w:u w:val="none"/>
          <w:rtl/>
        </w:rPr>
        <w:t xml:space="preserve"> </w:t>
      </w:r>
      <w:r w:rsidRPr="002653B8">
        <w:rPr>
          <w:b w:val="0"/>
          <w:bCs w:val="0"/>
          <w:u w:val="none"/>
          <w:rtl/>
        </w:rPr>
        <w:t xml:space="preserve">– לא לפנות לספק במקרה הבא ו/או המקרים הבאים בו פונה </w:t>
      </w:r>
      <w:r w:rsidRPr="002653B8">
        <w:rPr>
          <w:rFonts w:hint="cs"/>
          <w:b w:val="0"/>
          <w:bCs w:val="0"/>
          <w:u w:val="none"/>
          <w:rtl/>
        </w:rPr>
        <w:t xml:space="preserve">המשרד </w:t>
      </w:r>
      <w:r w:rsidR="00A22E79">
        <w:rPr>
          <w:rFonts w:hint="cs"/>
          <w:b w:val="0"/>
          <w:bCs w:val="0"/>
          <w:u w:val="none"/>
          <w:rtl/>
        </w:rPr>
        <w:t xml:space="preserve">לספקי מכרז המסגרת </w:t>
      </w:r>
      <w:r w:rsidRPr="002653B8">
        <w:rPr>
          <w:rFonts w:hint="cs"/>
          <w:b w:val="0"/>
          <w:bCs w:val="0"/>
          <w:u w:val="none"/>
          <w:rtl/>
        </w:rPr>
        <w:t xml:space="preserve">עליהם נמנה </w:t>
      </w:r>
      <w:r w:rsidRPr="002653B8">
        <w:rPr>
          <w:b w:val="0"/>
          <w:bCs w:val="0"/>
          <w:u w:val="none"/>
          <w:rtl/>
        </w:rPr>
        <w:t xml:space="preserve">הספק. במידה ויחליט </w:t>
      </w:r>
      <w:r w:rsidRPr="002653B8">
        <w:rPr>
          <w:rFonts w:hint="cs"/>
          <w:b w:val="0"/>
          <w:bCs w:val="0"/>
          <w:u w:val="none"/>
          <w:rtl/>
        </w:rPr>
        <w:t xml:space="preserve">המשרד </w:t>
      </w:r>
      <w:r w:rsidRPr="002653B8">
        <w:rPr>
          <w:b w:val="0"/>
          <w:bCs w:val="0"/>
          <w:u w:val="none"/>
          <w:rtl/>
        </w:rPr>
        <w:t>להפעיל זכותו זו, יודיע על כך לספק במועד פרסום הפנייה</w:t>
      </w:r>
      <w:r w:rsidR="00A22E79">
        <w:rPr>
          <w:rFonts w:hint="cs"/>
          <w:b w:val="0"/>
          <w:bCs w:val="0"/>
          <w:u w:val="none"/>
          <w:rtl/>
        </w:rPr>
        <w:t xml:space="preserve"> לספקי מכרז המסגרת </w:t>
      </w:r>
      <w:r w:rsidR="00A22E79" w:rsidRPr="002653B8">
        <w:rPr>
          <w:rFonts w:hint="cs"/>
          <w:b w:val="0"/>
          <w:bCs w:val="0"/>
          <w:u w:val="none"/>
          <w:rtl/>
        </w:rPr>
        <w:t>עליהם</w:t>
      </w:r>
      <w:r w:rsidR="00A22E79">
        <w:rPr>
          <w:rFonts w:hint="cs"/>
          <w:b w:val="0"/>
          <w:bCs w:val="0"/>
          <w:u w:val="none"/>
          <w:rtl/>
        </w:rPr>
        <w:t xml:space="preserve"> </w:t>
      </w:r>
      <w:r w:rsidRPr="002653B8">
        <w:rPr>
          <w:b w:val="0"/>
          <w:bCs w:val="0"/>
          <w:u w:val="none"/>
          <w:rtl/>
        </w:rPr>
        <w:t xml:space="preserve">ולספק תינתן זכות להציג את טענותיו בפני </w:t>
      </w:r>
      <w:r w:rsidRPr="002653B8">
        <w:rPr>
          <w:rFonts w:hint="cs"/>
          <w:b w:val="0"/>
          <w:bCs w:val="0"/>
          <w:u w:val="none"/>
          <w:rtl/>
        </w:rPr>
        <w:t>המשרד</w:t>
      </w:r>
      <w:r w:rsidRPr="002653B8">
        <w:rPr>
          <w:b w:val="0"/>
          <w:bCs w:val="0"/>
          <w:u w:val="none"/>
          <w:rtl/>
        </w:rPr>
        <w:t xml:space="preserve">. בכל מקרה תהיה שמורה </w:t>
      </w:r>
      <w:r w:rsidRPr="002653B8">
        <w:rPr>
          <w:rFonts w:hint="cs"/>
          <w:b w:val="0"/>
          <w:bCs w:val="0"/>
          <w:u w:val="none"/>
          <w:rtl/>
        </w:rPr>
        <w:t xml:space="preserve">למשרד </w:t>
      </w:r>
      <w:r w:rsidRPr="002653B8">
        <w:rPr>
          <w:b w:val="0"/>
          <w:bCs w:val="0"/>
          <w:u w:val="none"/>
          <w:rtl/>
        </w:rPr>
        <w:t>הסמכות המלאה להכריע בנושא זה.</w:t>
      </w:r>
    </w:p>
    <w:p w14:paraId="4F9EAC71" w14:textId="77777777" w:rsidR="002653B8" w:rsidRPr="002653B8" w:rsidRDefault="002653B8" w:rsidP="00956AA3">
      <w:pPr>
        <w:spacing w:line="360" w:lineRule="auto"/>
        <w:ind w:left="1134"/>
        <w:jc w:val="both"/>
        <w:rPr>
          <w:rFonts w:cs="David"/>
          <w:rtl/>
        </w:rPr>
      </w:pPr>
      <w:r w:rsidRPr="002653B8">
        <w:rPr>
          <w:rFonts w:cs="David" w:hint="cs"/>
          <w:rtl/>
        </w:rPr>
        <w:t>לעניין זה, "</w:t>
      </w:r>
      <w:r w:rsidRPr="002653B8">
        <w:rPr>
          <w:rFonts w:cs="David" w:hint="cs"/>
          <w:b/>
          <w:bCs/>
          <w:rtl/>
        </w:rPr>
        <w:t>אי הגשת הצעה</w:t>
      </w:r>
      <w:r w:rsidRPr="002653B8">
        <w:rPr>
          <w:rFonts w:cs="David" w:hint="cs"/>
          <w:rtl/>
        </w:rPr>
        <w:t xml:space="preserve">" </w:t>
      </w:r>
      <w:r w:rsidRPr="002653B8">
        <w:rPr>
          <w:rFonts w:cs="David"/>
          <w:rtl/>
        </w:rPr>
        <w:t>–</w:t>
      </w:r>
      <w:r w:rsidRPr="002653B8">
        <w:rPr>
          <w:rFonts w:cs="David" w:hint="cs"/>
          <w:rtl/>
        </w:rPr>
        <w:t xml:space="preserve"> לרבות הגשת הצעה בלתי סבירה במחירה או באיכותה, לפי שיקול דעתו הבלעדי של המשרד.</w:t>
      </w:r>
    </w:p>
    <w:p w14:paraId="154A53F4" w14:textId="77777777" w:rsidR="00675DC8" w:rsidRDefault="00675DC8" w:rsidP="00675DC8">
      <w:pPr>
        <w:widowControl/>
        <w:spacing w:line="360" w:lineRule="auto"/>
        <w:ind w:left="906"/>
        <w:jc w:val="both"/>
        <w:outlineLvl w:val="1"/>
        <w:rPr>
          <w:rFonts w:cs="David"/>
        </w:rPr>
      </w:pPr>
    </w:p>
    <w:p w14:paraId="5F837681" w14:textId="77777777" w:rsidR="00A00F79" w:rsidRDefault="00A00F79">
      <w:pPr>
        <w:widowControl/>
        <w:bidi w:val="0"/>
        <w:rPr>
          <w:rFonts w:cs="David"/>
        </w:rPr>
      </w:pPr>
      <w:r>
        <w:rPr>
          <w:rFonts w:cs="David"/>
          <w:rtl/>
        </w:rPr>
        <w:br w:type="page"/>
      </w:r>
    </w:p>
    <w:p w14:paraId="51661BE9" w14:textId="77777777" w:rsidR="0053274A" w:rsidRPr="00C40211" w:rsidRDefault="0053274A" w:rsidP="0088230D">
      <w:pPr>
        <w:pStyle w:val="10"/>
        <w:keepLines/>
        <w:jc w:val="center"/>
        <w:rPr>
          <w:rFonts w:cs="David"/>
          <w:b w:val="0"/>
          <w:bCs w:val="0"/>
          <w:rtl/>
        </w:rPr>
      </w:pPr>
      <w:bookmarkStart w:id="128" w:name="_Toc483741938"/>
      <w:bookmarkStart w:id="129" w:name="_Toc332106300"/>
      <w:bookmarkStart w:id="130" w:name="_Toc438384394"/>
      <w:r>
        <w:rPr>
          <w:rFonts w:cs="David" w:hint="cs"/>
          <w:sz w:val="28"/>
          <w:szCs w:val="28"/>
          <w:u w:val="single"/>
          <w:rtl/>
        </w:rPr>
        <w:lastRenderedPageBreak/>
        <w:t xml:space="preserve">פרק 2 </w:t>
      </w:r>
      <w:r>
        <w:rPr>
          <w:rFonts w:cs="David"/>
          <w:sz w:val="28"/>
          <w:szCs w:val="28"/>
          <w:u w:val="single"/>
          <w:rtl/>
        </w:rPr>
        <w:t>–</w:t>
      </w:r>
      <w:r>
        <w:rPr>
          <w:rFonts w:cs="David" w:hint="cs"/>
          <w:sz w:val="28"/>
          <w:szCs w:val="28"/>
          <w:u w:val="single"/>
          <w:rtl/>
        </w:rPr>
        <w:t xml:space="preserve"> מפרט השירותים</w:t>
      </w:r>
      <w:bookmarkEnd w:id="128"/>
    </w:p>
    <w:p w14:paraId="5549ACCF" w14:textId="77777777" w:rsidR="00A22E79" w:rsidRPr="00A22E79" w:rsidRDefault="00A22E79" w:rsidP="00DF0785">
      <w:pPr>
        <w:widowControl/>
        <w:numPr>
          <w:ilvl w:val="0"/>
          <w:numId w:val="24"/>
        </w:numPr>
        <w:spacing w:line="360" w:lineRule="auto"/>
        <w:rPr>
          <w:rFonts w:cs="David"/>
          <w:b/>
          <w:bCs/>
          <w:u w:val="single"/>
          <w:rtl/>
        </w:rPr>
      </w:pPr>
      <w:r w:rsidRPr="00A22E79">
        <w:rPr>
          <w:rFonts w:cs="David"/>
          <w:b/>
          <w:bCs/>
          <w:u w:val="single"/>
          <w:rtl/>
        </w:rPr>
        <w:t>מבוא</w:t>
      </w:r>
    </w:p>
    <w:p w14:paraId="06776203" w14:textId="77777777" w:rsidR="00A22E79" w:rsidRPr="00A22E79" w:rsidRDefault="00A22E79" w:rsidP="00DF0785">
      <w:pPr>
        <w:widowControl/>
        <w:numPr>
          <w:ilvl w:val="1"/>
          <w:numId w:val="24"/>
        </w:numPr>
        <w:spacing w:line="360" w:lineRule="auto"/>
        <w:ind w:left="990" w:hanging="643"/>
        <w:jc w:val="both"/>
        <w:rPr>
          <w:rFonts w:cs="David"/>
        </w:rPr>
      </w:pPr>
      <w:r w:rsidRPr="00A22E79">
        <w:rPr>
          <w:rFonts w:cs="David"/>
          <w:rtl/>
        </w:rPr>
        <w:t>מ</w:t>
      </w:r>
      <w:r w:rsidRPr="00A22E79">
        <w:rPr>
          <w:rFonts w:cs="David" w:hint="eastAsia"/>
          <w:rtl/>
        </w:rPr>
        <w:t>פרט</w:t>
      </w:r>
      <w:r w:rsidRPr="00A22E79">
        <w:rPr>
          <w:rFonts w:cs="David"/>
          <w:rtl/>
        </w:rPr>
        <w:t xml:space="preserve"> זה מאגד את דרישות </w:t>
      </w:r>
      <w:r w:rsidRPr="00A22E79">
        <w:rPr>
          <w:rFonts w:cs="David" w:hint="eastAsia"/>
          <w:rtl/>
        </w:rPr>
        <w:t>המשרד</w:t>
      </w:r>
      <w:r w:rsidRPr="00A22E79">
        <w:rPr>
          <w:rFonts w:cs="David"/>
          <w:rtl/>
        </w:rPr>
        <w:t xml:space="preserve">. על המציעים לעמוד בכל הדרישות המקצועיות </w:t>
      </w:r>
      <w:r w:rsidRPr="00A22E79">
        <w:rPr>
          <w:rFonts w:cs="David" w:hint="eastAsia"/>
          <w:rtl/>
        </w:rPr>
        <w:t>ו</w:t>
      </w:r>
      <w:r w:rsidRPr="00A22E79">
        <w:rPr>
          <w:rFonts w:cs="David"/>
          <w:rtl/>
        </w:rPr>
        <w:t>המנהליות וכן בכל דרישה אחרת המפורטות במסמך זה ו/או ביתר מסמכי המכרז.</w:t>
      </w:r>
    </w:p>
    <w:p w14:paraId="2CF7B447" w14:textId="77777777" w:rsidR="00A22E79" w:rsidRPr="00A22E79" w:rsidRDefault="00A22E79" w:rsidP="00DF0785">
      <w:pPr>
        <w:widowControl/>
        <w:numPr>
          <w:ilvl w:val="1"/>
          <w:numId w:val="24"/>
        </w:numPr>
        <w:spacing w:line="360" w:lineRule="auto"/>
        <w:ind w:left="990" w:hanging="643"/>
        <w:jc w:val="both"/>
        <w:rPr>
          <w:rFonts w:cs="David"/>
        </w:rPr>
      </w:pPr>
      <w:r w:rsidRPr="00A22E79">
        <w:rPr>
          <w:rFonts w:cs="David" w:hint="cs"/>
          <w:rtl/>
        </w:rPr>
        <w:t>יובהר כי מפרט זה אפשר שאינו משקף בהלימה מוחלטת את השירותים שיתבקשו בכל פנייה פרטנית באשר תהיה. המשרד יהיה רשאי לדרוש שירותים נוספים שאינם מופיעים במפרט זה, או לחילופין, שלא להזמין מהספק שירותים המופיעים בו, ובלבד שלא תהיה בכך, לדעת המשרד, הכבדה בלתי סבירה על הספק.</w:t>
      </w:r>
    </w:p>
    <w:p w14:paraId="35CBE18F" w14:textId="77777777" w:rsidR="00A22E79" w:rsidRPr="00A22E79" w:rsidRDefault="00A22E79" w:rsidP="00DF0785">
      <w:pPr>
        <w:widowControl/>
        <w:numPr>
          <w:ilvl w:val="1"/>
          <w:numId w:val="24"/>
        </w:numPr>
        <w:spacing w:line="360" w:lineRule="auto"/>
        <w:ind w:left="990" w:hanging="643"/>
        <w:jc w:val="both"/>
        <w:rPr>
          <w:rFonts w:cs="David"/>
        </w:rPr>
      </w:pPr>
      <w:r w:rsidRPr="00A22E79">
        <w:rPr>
          <w:rFonts w:cs="David"/>
          <w:rtl/>
        </w:rPr>
        <w:t xml:space="preserve">השתתפות במכרז מהווה התחייבות מצד המציע על יכולתו ומחויבותו לעמוד בתנאים ובמטלות אלו. </w:t>
      </w:r>
    </w:p>
    <w:p w14:paraId="6998F5A7" w14:textId="77777777" w:rsidR="00A22E79" w:rsidRPr="00A22E79" w:rsidRDefault="00A22E79" w:rsidP="00DF0785">
      <w:pPr>
        <w:widowControl/>
        <w:numPr>
          <w:ilvl w:val="1"/>
          <w:numId w:val="24"/>
        </w:numPr>
        <w:spacing w:line="360" w:lineRule="auto"/>
        <w:ind w:left="990" w:hanging="643"/>
        <w:jc w:val="both"/>
        <w:rPr>
          <w:rFonts w:cs="David"/>
        </w:rPr>
      </w:pPr>
      <w:r w:rsidRPr="00A22E79">
        <w:rPr>
          <w:rFonts w:cs="David"/>
          <w:rtl/>
        </w:rPr>
        <w:t>המציע מתחייב לספק את השירותים לפי התנאים המצוינים במפרט וביתר מסמכי המכרז, וזאת במשך כל תקופת ההסכם, מבלי לגרוע מאיכות השירות או מכל סייג אחר המופיע במסמכי המכרז.</w:t>
      </w:r>
    </w:p>
    <w:p w14:paraId="2C14E52E" w14:textId="77777777" w:rsidR="00A22E79" w:rsidRPr="00A22E79" w:rsidRDefault="00A22E79" w:rsidP="00DF0785">
      <w:pPr>
        <w:widowControl/>
        <w:numPr>
          <w:ilvl w:val="1"/>
          <w:numId w:val="24"/>
        </w:numPr>
        <w:spacing w:line="360" w:lineRule="auto"/>
        <w:ind w:left="990" w:hanging="643"/>
        <w:jc w:val="both"/>
        <w:rPr>
          <w:rFonts w:cs="David"/>
        </w:rPr>
      </w:pPr>
      <w:r w:rsidRPr="00A22E79">
        <w:rPr>
          <w:rFonts w:cs="David"/>
          <w:rtl/>
        </w:rPr>
        <w:t>התחייבות המציע לספק את השירותים להלן תנאי יסוד להשתתפות במכרז.</w:t>
      </w:r>
    </w:p>
    <w:p w14:paraId="38A8E390" w14:textId="77777777" w:rsidR="00A22E79" w:rsidRPr="00A22E79" w:rsidRDefault="00A22E79" w:rsidP="00DF0785">
      <w:pPr>
        <w:widowControl/>
        <w:numPr>
          <w:ilvl w:val="1"/>
          <w:numId w:val="24"/>
        </w:numPr>
        <w:spacing w:line="360" w:lineRule="auto"/>
        <w:ind w:left="990" w:hanging="643"/>
        <w:jc w:val="both"/>
        <w:rPr>
          <w:rFonts w:cs="David"/>
        </w:rPr>
      </w:pPr>
      <w:bookmarkStart w:id="131" w:name="_Toc208123198"/>
      <w:r w:rsidRPr="00A22E79">
        <w:rPr>
          <w:rFonts w:cs="David"/>
          <w:rtl/>
        </w:rPr>
        <w:t>בכל מקרה של ניגוד בין דרישה כללית לבין דרישה מיוחדת כלשהי, כוחה של דרישה מיוחדת עדיף על כוחה של דרישה כללית.</w:t>
      </w:r>
      <w:bookmarkEnd w:id="131"/>
    </w:p>
    <w:p w14:paraId="422EDA96" w14:textId="77777777" w:rsidR="00A22E79" w:rsidRPr="00A22E79" w:rsidRDefault="00A22E79" w:rsidP="00A22E79">
      <w:pPr>
        <w:ind w:left="990"/>
        <w:jc w:val="both"/>
        <w:rPr>
          <w:rFonts w:cs="David"/>
          <w:rtl/>
        </w:rPr>
      </w:pPr>
    </w:p>
    <w:p w14:paraId="1A848D14" w14:textId="77777777" w:rsidR="00A22E79" w:rsidRPr="00A22E79" w:rsidRDefault="00A22E79" w:rsidP="00DF0785">
      <w:pPr>
        <w:widowControl/>
        <w:numPr>
          <w:ilvl w:val="0"/>
          <w:numId w:val="24"/>
        </w:numPr>
        <w:spacing w:line="360" w:lineRule="auto"/>
        <w:rPr>
          <w:rFonts w:cs="David"/>
          <w:b/>
          <w:bCs/>
          <w:u w:val="single"/>
        </w:rPr>
      </w:pPr>
      <w:bookmarkStart w:id="132" w:name="_Toc178406934"/>
      <w:bookmarkStart w:id="133" w:name="_Ref185159856"/>
      <w:bookmarkStart w:id="134" w:name="_Toc208123173"/>
      <w:bookmarkStart w:id="135" w:name="_Ref211049831"/>
      <w:bookmarkStart w:id="136" w:name="_Toc218923249"/>
      <w:bookmarkStart w:id="137" w:name="_Toc372831649"/>
      <w:bookmarkStart w:id="138" w:name="_Toc372832267"/>
      <w:bookmarkStart w:id="139" w:name="_Toc372832533"/>
      <w:bookmarkStart w:id="140" w:name="_Toc372838056"/>
      <w:r w:rsidRPr="00A22E79">
        <w:rPr>
          <w:rFonts w:cs="David"/>
          <w:b/>
          <w:bCs/>
          <w:u w:val="single"/>
          <w:rtl/>
        </w:rPr>
        <w:t>רקע</w:t>
      </w:r>
      <w:bookmarkEnd w:id="132"/>
      <w:bookmarkEnd w:id="133"/>
      <w:bookmarkEnd w:id="134"/>
      <w:bookmarkEnd w:id="135"/>
      <w:bookmarkEnd w:id="136"/>
      <w:bookmarkEnd w:id="137"/>
      <w:bookmarkEnd w:id="138"/>
      <w:bookmarkEnd w:id="139"/>
      <w:bookmarkEnd w:id="140"/>
    </w:p>
    <w:p w14:paraId="6A24F0E9" w14:textId="77777777" w:rsidR="00A22E79" w:rsidRPr="00A22E79" w:rsidRDefault="00A22E79" w:rsidP="00DF0785">
      <w:pPr>
        <w:widowControl/>
        <w:numPr>
          <w:ilvl w:val="1"/>
          <w:numId w:val="24"/>
        </w:numPr>
        <w:spacing w:line="360" w:lineRule="auto"/>
        <w:ind w:left="990" w:hanging="643"/>
        <w:jc w:val="both"/>
        <w:rPr>
          <w:rFonts w:cs="David"/>
        </w:rPr>
      </w:pPr>
      <w:bookmarkStart w:id="141" w:name="_Ref211050473"/>
      <w:r w:rsidRPr="00A22E79">
        <w:rPr>
          <w:rFonts w:cs="David" w:hint="cs"/>
          <w:rtl/>
        </w:rPr>
        <w:t>יחידות המשרד השונות הנמצאות בהתקשרות עם גופים שונים ו/או המתכוונות להתקשר עם גופים כאמור, מעוניינות לקבל מידע עסקי ומידע לגבי איתנות פיננסית של גופים אלו.</w:t>
      </w:r>
    </w:p>
    <w:p w14:paraId="263B00C6" w14:textId="77777777" w:rsidR="00A22E79" w:rsidRPr="00A22E79" w:rsidRDefault="00A22E79" w:rsidP="00A22E79">
      <w:pPr>
        <w:ind w:left="990"/>
        <w:jc w:val="both"/>
        <w:rPr>
          <w:rFonts w:cs="David"/>
          <w:rtl/>
        </w:rPr>
      </w:pPr>
    </w:p>
    <w:p w14:paraId="40997582" w14:textId="77777777" w:rsidR="00A22E79" w:rsidRPr="00A22E79" w:rsidRDefault="00D55D0E" w:rsidP="00DF0785">
      <w:pPr>
        <w:widowControl/>
        <w:numPr>
          <w:ilvl w:val="0"/>
          <w:numId w:val="24"/>
        </w:numPr>
        <w:spacing w:line="360" w:lineRule="auto"/>
        <w:rPr>
          <w:rFonts w:cs="David"/>
          <w:b/>
          <w:bCs/>
          <w:u w:val="single"/>
        </w:rPr>
      </w:pPr>
      <w:bookmarkStart w:id="142" w:name="_Ref482698065"/>
      <w:r>
        <w:rPr>
          <w:rFonts w:cs="David" w:hint="cs"/>
          <w:b/>
          <w:bCs/>
          <w:u w:val="single"/>
          <w:rtl/>
        </w:rPr>
        <w:t>חבילת הבסיס</w:t>
      </w:r>
      <w:bookmarkEnd w:id="142"/>
    </w:p>
    <w:p w14:paraId="5A3DE44D" w14:textId="77777777" w:rsidR="000F5074" w:rsidRDefault="000F5074" w:rsidP="00DF0785">
      <w:pPr>
        <w:widowControl/>
        <w:numPr>
          <w:ilvl w:val="1"/>
          <w:numId w:val="24"/>
        </w:numPr>
        <w:spacing w:line="360" w:lineRule="auto"/>
        <w:ind w:left="990" w:hanging="643"/>
        <w:jc w:val="both"/>
        <w:rPr>
          <w:rFonts w:cs="David"/>
        </w:rPr>
      </w:pPr>
      <w:bookmarkStart w:id="143" w:name="רכיב_עלות_1"/>
      <w:r>
        <w:rPr>
          <w:rFonts w:cs="David" w:hint="cs"/>
          <w:rtl/>
        </w:rPr>
        <w:t>ספק מאגר ספקים יידרש להגיש למשרד את השירותים/המוצרים הבאים, והכל בהתאם לדרישת המשרד (להלן: "</w:t>
      </w:r>
      <w:r>
        <w:rPr>
          <w:rFonts w:cs="David" w:hint="cs"/>
          <w:b/>
          <w:bCs/>
          <w:rtl/>
        </w:rPr>
        <w:t>חבילת הבסיס</w:t>
      </w:r>
      <w:r>
        <w:rPr>
          <w:rFonts w:cs="David" w:hint="cs"/>
          <w:rtl/>
        </w:rPr>
        <w:t>"):</w:t>
      </w:r>
    </w:p>
    <w:p w14:paraId="136C4347" w14:textId="77777777" w:rsidR="008F1C96" w:rsidRDefault="00523BF7" w:rsidP="00DF0785">
      <w:pPr>
        <w:widowControl/>
        <w:numPr>
          <w:ilvl w:val="2"/>
          <w:numId w:val="24"/>
        </w:numPr>
        <w:spacing w:line="360" w:lineRule="auto"/>
        <w:ind w:left="1699"/>
        <w:jc w:val="both"/>
        <w:rPr>
          <w:rFonts w:cs="David"/>
        </w:rPr>
      </w:pPr>
      <w:r>
        <w:rPr>
          <w:rFonts w:cs="David" w:hint="cs"/>
          <w:rtl/>
        </w:rPr>
        <w:t xml:space="preserve">דוח מידע עסקי </w:t>
      </w:r>
      <w:r>
        <w:rPr>
          <w:rFonts w:cs="David"/>
          <w:rtl/>
        </w:rPr>
        <w:t>–</w:t>
      </w:r>
      <w:r>
        <w:rPr>
          <w:rFonts w:cs="David" w:hint="cs"/>
          <w:rtl/>
        </w:rPr>
        <w:t xml:space="preserve"> הכולל, בין היתר:</w:t>
      </w:r>
    </w:p>
    <w:p w14:paraId="3B5DC473" w14:textId="77777777" w:rsidR="00523BF7" w:rsidRDefault="00B97BF7" w:rsidP="00DF0785">
      <w:pPr>
        <w:widowControl/>
        <w:numPr>
          <w:ilvl w:val="3"/>
          <w:numId w:val="24"/>
        </w:numPr>
        <w:spacing w:line="360" w:lineRule="auto"/>
        <w:ind w:left="2408"/>
        <w:jc w:val="both"/>
        <w:rPr>
          <w:rFonts w:cs="David"/>
        </w:rPr>
      </w:pPr>
      <w:r>
        <w:rPr>
          <w:rFonts w:cs="David" w:hint="cs"/>
          <w:rtl/>
        </w:rPr>
        <w:t>פרטי החברה</w:t>
      </w:r>
      <w:r w:rsidR="00855205">
        <w:rPr>
          <w:rFonts w:cs="David" w:hint="cs"/>
          <w:rtl/>
        </w:rPr>
        <w:t xml:space="preserve"> (לרבות ממאגרים שונים כדוגמת רשם החברות, רשם </w:t>
      </w:r>
      <w:proofErr w:type="spellStart"/>
      <w:r w:rsidR="00855205">
        <w:rPr>
          <w:rFonts w:cs="David" w:hint="cs"/>
          <w:rtl/>
        </w:rPr>
        <w:t>המשכונות</w:t>
      </w:r>
      <w:proofErr w:type="spellEnd"/>
      <w:r w:rsidR="00855205">
        <w:rPr>
          <w:rFonts w:cs="David" w:hint="cs"/>
          <w:rtl/>
        </w:rPr>
        <w:t>, טאבו וכו');</w:t>
      </w:r>
    </w:p>
    <w:p w14:paraId="17463876" w14:textId="77777777" w:rsidR="00B97BF7" w:rsidRDefault="00B97BF7" w:rsidP="00DF0785">
      <w:pPr>
        <w:widowControl/>
        <w:numPr>
          <w:ilvl w:val="3"/>
          <w:numId w:val="24"/>
        </w:numPr>
        <w:spacing w:line="360" w:lineRule="auto"/>
        <w:ind w:left="2408"/>
        <w:jc w:val="both"/>
        <w:rPr>
          <w:rFonts w:cs="David"/>
        </w:rPr>
      </w:pPr>
      <w:r>
        <w:rPr>
          <w:rFonts w:cs="David" w:hint="cs"/>
          <w:rtl/>
        </w:rPr>
        <w:t>בעלות והנהלה</w:t>
      </w:r>
      <w:r w:rsidR="00855205">
        <w:rPr>
          <w:rFonts w:cs="David" w:hint="cs"/>
          <w:rtl/>
        </w:rPr>
        <w:t>;</w:t>
      </w:r>
    </w:p>
    <w:p w14:paraId="7BF0C1AF" w14:textId="77777777" w:rsidR="00B97BF7" w:rsidRDefault="00B97BF7" w:rsidP="00DF0785">
      <w:pPr>
        <w:widowControl/>
        <w:numPr>
          <w:ilvl w:val="3"/>
          <w:numId w:val="24"/>
        </w:numPr>
        <w:spacing w:line="360" w:lineRule="auto"/>
        <w:ind w:left="2408"/>
        <w:jc w:val="both"/>
        <w:rPr>
          <w:rFonts w:cs="David"/>
        </w:rPr>
      </w:pPr>
      <w:r>
        <w:rPr>
          <w:rFonts w:cs="David" w:hint="cs"/>
          <w:rtl/>
        </w:rPr>
        <w:t>נתונים פיננסיים</w:t>
      </w:r>
      <w:r w:rsidR="00052185">
        <w:rPr>
          <w:rFonts w:cs="David" w:hint="cs"/>
          <w:rtl/>
        </w:rPr>
        <w:t xml:space="preserve"> (לרבות איתנות פיננסית ויחסים פיננסיים)</w:t>
      </w:r>
      <w:r w:rsidR="00855205">
        <w:rPr>
          <w:rFonts w:cs="David" w:hint="cs"/>
          <w:rtl/>
        </w:rPr>
        <w:t>;</w:t>
      </w:r>
    </w:p>
    <w:p w14:paraId="5E4346F7" w14:textId="77777777" w:rsidR="00B97BF7" w:rsidRDefault="00B97BF7" w:rsidP="00DF0785">
      <w:pPr>
        <w:widowControl/>
        <w:numPr>
          <w:ilvl w:val="3"/>
          <w:numId w:val="24"/>
        </w:numPr>
        <w:spacing w:line="360" w:lineRule="auto"/>
        <w:ind w:left="2408"/>
        <w:jc w:val="both"/>
        <w:rPr>
          <w:rFonts w:cs="David"/>
        </w:rPr>
      </w:pPr>
      <w:r>
        <w:rPr>
          <w:rFonts w:cs="David" w:hint="cs"/>
          <w:rtl/>
        </w:rPr>
        <w:t>מודיעין עסקי</w:t>
      </w:r>
      <w:r w:rsidR="00855205">
        <w:rPr>
          <w:rFonts w:cs="David" w:hint="cs"/>
          <w:rtl/>
        </w:rPr>
        <w:t xml:space="preserve"> (לרבות אספקת מידע שוטף והתראות לגבי חברות וכן "דגלים אדומים", הערכת רמת סיכון, חשבונות מוגבלים וכדומה).</w:t>
      </w:r>
    </w:p>
    <w:p w14:paraId="56065D40" w14:textId="77777777" w:rsidR="00523BF7" w:rsidRDefault="00855205" w:rsidP="00DF0785">
      <w:pPr>
        <w:widowControl/>
        <w:numPr>
          <w:ilvl w:val="2"/>
          <w:numId w:val="24"/>
        </w:numPr>
        <w:spacing w:line="360" w:lineRule="auto"/>
        <w:ind w:left="1699"/>
        <w:jc w:val="both"/>
        <w:rPr>
          <w:rFonts w:cs="David"/>
        </w:rPr>
      </w:pPr>
      <w:r>
        <w:rPr>
          <w:rFonts w:cs="David" w:hint="cs"/>
          <w:rtl/>
        </w:rPr>
        <w:t>עץ בעלויות</w:t>
      </w:r>
    </w:p>
    <w:p w14:paraId="4D345331" w14:textId="77777777" w:rsidR="00114DD5" w:rsidRDefault="00114DD5" w:rsidP="00DF0785">
      <w:pPr>
        <w:widowControl/>
        <w:numPr>
          <w:ilvl w:val="2"/>
          <w:numId w:val="24"/>
        </w:numPr>
        <w:spacing w:line="360" w:lineRule="auto"/>
        <w:ind w:left="1699"/>
        <w:jc w:val="both"/>
        <w:rPr>
          <w:rFonts w:cs="David"/>
        </w:rPr>
      </w:pPr>
      <w:r>
        <w:rPr>
          <w:rFonts w:cs="David" w:hint="cs"/>
          <w:rtl/>
        </w:rPr>
        <w:t>קשרים דינאמיים והצלבות</w:t>
      </w:r>
    </w:p>
    <w:p w14:paraId="6B684AB3" w14:textId="77777777" w:rsidR="00855205" w:rsidRDefault="00855205" w:rsidP="00DF0785">
      <w:pPr>
        <w:widowControl/>
        <w:numPr>
          <w:ilvl w:val="2"/>
          <w:numId w:val="24"/>
        </w:numPr>
        <w:spacing w:line="360" w:lineRule="auto"/>
        <w:ind w:left="1699"/>
        <w:jc w:val="both"/>
        <w:rPr>
          <w:rFonts w:cs="David"/>
        </w:rPr>
      </w:pPr>
      <w:r>
        <w:rPr>
          <w:rFonts w:cs="David" w:hint="cs"/>
          <w:rtl/>
        </w:rPr>
        <w:t>חברות קשורות</w:t>
      </w:r>
    </w:p>
    <w:p w14:paraId="1B06B54F" w14:textId="77777777" w:rsidR="00855205" w:rsidRDefault="00855205" w:rsidP="00DF0785">
      <w:pPr>
        <w:widowControl/>
        <w:numPr>
          <w:ilvl w:val="2"/>
          <w:numId w:val="24"/>
        </w:numPr>
        <w:spacing w:line="360" w:lineRule="auto"/>
        <w:ind w:left="1699"/>
        <w:jc w:val="both"/>
        <w:rPr>
          <w:rFonts w:cs="David"/>
        </w:rPr>
      </w:pPr>
      <w:r>
        <w:rPr>
          <w:rFonts w:cs="David" w:hint="cs"/>
          <w:rtl/>
        </w:rPr>
        <w:t>ציון סיכון אשראי</w:t>
      </w:r>
      <w:r w:rsidR="008557E3">
        <w:rPr>
          <w:rFonts w:cs="David" w:hint="cs"/>
          <w:rtl/>
        </w:rPr>
        <w:t xml:space="preserve"> והמלצות</w:t>
      </w:r>
    </w:p>
    <w:p w14:paraId="6B6649F9" w14:textId="77777777" w:rsidR="000F5074" w:rsidRDefault="000F5074" w:rsidP="00DF0785">
      <w:pPr>
        <w:widowControl/>
        <w:numPr>
          <w:ilvl w:val="2"/>
          <w:numId w:val="24"/>
        </w:numPr>
        <w:spacing w:line="360" w:lineRule="auto"/>
        <w:ind w:left="1699"/>
        <w:jc w:val="both"/>
        <w:rPr>
          <w:rFonts w:cs="David"/>
        </w:rPr>
      </w:pPr>
      <w:r>
        <w:rPr>
          <w:rFonts w:cs="David" w:hint="cs"/>
          <w:rtl/>
        </w:rPr>
        <w:t>מוסר תשלומים</w:t>
      </w:r>
    </w:p>
    <w:p w14:paraId="4E30D117" w14:textId="77777777" w:rsidR="00855205" w:rsidRDefault="00F006DB" w:rsidP="00DF0785">
      <w:pPr>
        <w:widowControl/>
        <w:numPr>
          <w:ilvl w:val="2"/>
          <w:numId w:val="24"/>
        </w:numPr>
        <w:spacing w:line="360" w:lineRule="auto"/>
        <w:ind w:left="1699"/>
        <w:jc w:val="both"/>
        <w:rPr>
          <w:rFonts w:cs="David"/>
        </w:rPr>
      </w:pPr>
      <w:r>
        <w:rPr>
          <w:rFonts w:cs="David" w:hint="cs"/>
          <w:rtl/>
        </w:rPr>
        <w:t>סקירה ענפית</w:t>
      </w:r>
    </w:p>
    <w:p w14:paraId="41D22E1B" w14:textId="77777777" w:rsidR="00F006DB" w:rsidRDefault="00F006DB" w:rsidP="00DF0785">
      <w:pPr>
        <w:widowControl/>
        <w:numPr>
          <w:ilvl w:val="2"/>
          <w:numId w:val="24"/>
        </w:numPr>
        <w:spacing w:line="360" w:lineRule="auto"/>
        <w:ind w:left="1699"/>
        <w:jc w:val="both"/>
        <w:rPr>
          <w:rFonts w:cs="David"/>
        </w:rPr>
      </w:pPr>
      <w:r>
        <w:rPr>
          <w:rFonts w:cs="David" w:hint="cs"/>
          <w:rtl/>
        </w:rPr>
        <w:lastRenderedPageBreak/>
        <w:t>מידע על צרכנים</w:t>
      </w:r>
      <w:r w:rsidR="00052185">
        <w:rPr>
          <w:rFonts w:cs="David" w:hint="cs"/>
          <w:rtl/>
        </w:rPr>
        <w:t xml:space="preserve"> (ברמת הפרט/עוסק מורשה)</w:t>
      </w:r>
    </w:p>
    <w:p w14:paraId="373F97FA" w14:textId="77777777" w:rsidR="00052185" w:rsidRDefault="00052185" w:rsidP="00DF0785">
      <w:pPr>
        <w:widowControl/>
        <w:numPr>
          <w:ilvl w:val="2"/>
          <w:numId w:val="24"/>
        </w:numPr>
        <w:spacing w:line="360" w:lineRule="auto"/>
        <w:ind w:left="1699"/>
        <w:jc w:val="both"/>
        <w:rPr>
          <w:rFonts w:cs="David"/>
        </w:rPr>
      </w:pPr>
      <w:r>
        <w:rPr>
          <w:rFonts w:cs="David" w:hint="cs"/>
          <w:rtl/>
        </w:rPr>
        <w:t>ניהול תיק לקוחות</w:t>
      </w:r>
    </w:p>
    <w:p w14:paraId="1DB62751" w14:textId="77777777" w:rsidR="000F5074" w:rsidRDefault="000F5074" w:rsidP="00DF0785">
      <w:pPr>
        <w:widowControl/>
        <w:numPr>
          <w:ilvl w:val="1"/>
          <w:numId w:val="24"/>
        </w:numPr>
        <w:spacing w:line="360" w:lineRule="auto"/>
        <w:ind w:left="990" w:hanging="643"/>
        <w:jc w:val="both"/>
        <w:rPr>
          <w:rFonts w:cs="David"/>
        </w:rPr>
      </w:pPr>
      <w:r w:rsidRPr="00A22E79">
        <w:rPr>
          <w:rFonts w:cs="David" w:hint="cs"/>
          <w:b/>
          <w:bCs/>
          <w:rtl/>
        </w:rPr>
        <w:t>מובהר כי אין</w:t>
      </w:r>
      <w:r w:rsidRPr="00A22E79">
        <w:rPr>
          <w:rFonts w:cs="David"/>
          <w:b/>
          <w:bCs/>
          <w:rtl/>
        </w:rPr>
        <w:t xml:space="preserve"> </w:t>
      </w:r>
      <w:r w:rsidRPr="00A22E79">
        <w:rPr>
          <w:rFonts w:cs="David" w:hint="cs"/>
          <w:b/>
          <w:bCs/>
          <w:rtl/>
        </w:rPr>
        <w:t>ברשימה זו</w:t>
      </w:r>
      <w:r w:rsidRPr="00A22E79">
        <w:rPr>
          <w:rFonts w:cs="David"/>
          <w:b/>
          <w:bCs/>
          <w:rtl/>
        </w:rPr>
        <w:t xml:space="preserve"> </w:t>
      </w:r>
      <w:r w:rsidRPr="00A22E79">
        <w:rPr>
          <w:rFonts w:cs="David" w:hint="cs"/>
          <w:b/>
          <w:bCs/>
          <w:rtl/>
        </w:rPr>
        <w:t>כדי</w:t>
      </w:r>
      <w:r w:rsidRPr="00A22E79">
        <w:rPr>
          <w:rFonts w:cs="David"/>
          <w:b/>
          <w:bCs/>
          <w:rtl/>
        </w:rPr>
        <w:t xml:space="preserve"> </w:t>
      </w:r>
      <w:r w:rsidRPr="00A22E79">
        <w:rPr>
          <w:rFonts w:cs="David" w:hint="cs"/>
          <w:b/>
          <w:bCs/>
          <w:rtl/>
        </w:rPr>
        <w:t>לחייב</w:t>
      </w:r>
      <w:r w:rsidRPr="00A22E79">
        <w:rPr>
          <w:rFonts w:cs="David"/>
          <w:b/>
          <w:bCs/>
          <w:rtl/>
        </w:rPr>
        <w:t xml:space="preserve"> </w:t>
      </w:r>
      <w:r w:rsidRPr="00A22E79">
        <w:rPr>
          <w:rFonts w:cs="David" w:hint="cs"/>
          <w:b/>
          <w:bCs/>
          <w:rtl/>
        </w:rPr>
        <w:t>את</w:t>
      </w:r>
      <w:r w:rsidRPr="00A22E79">
        <w:rPr>
          <w:rFonts w:cs="David"/>
          <w:b/>
          <w:bCs/>
          <w:rtl/>
        </w:rPr>
        <w:t xml:space="preserve"> </w:t>
      </w:r>
      <w:r w:rsidRPr="00A22E79">
        <w:rPr>
          <w:rFonts w:cs="David" w:hint="cs"/>
          <w:b/>
          <w:bCs/>
          <w:rtl/>
        </w:rPr>
        <w:t>המשרד</w:t>
      </w:r>
      <w:r w:rsidRPr="00A22E79">
        <w:rPr>
          <w:rFonts w:cs="David"/>
          <w:b/>
          <w:bCs/>
          <w:rtl/>
        </w:rPr>
        <w:t xml:space="preserve"> </w:t>
      </w:r>
      <w:r w:rsidRPr="00A22E79">
        <w:rPr>
          <w:rFonts w:cs="David" w:hint="cs"/>
          <w:b/>
          <w:bCs/>
          <w:rtl/>
        </w:rPr>
        <w:t>להזמנות בהיקף כלשהו</w:t>
      </w:r>
      <w:r w:rsidRPr="00A22E79">
        <w:rPr>
          <w:rFonts w:cs="David"/>
          <w:b/>
          <w:bCs/>
          <w:rtl/>
        </w:rPr>
        <w:t xml:space="preserve"> </w:t>
      </w:r>
      <w:r w:rsidRPr="00A22E79">
        <w:rPr>
          <w:rFonts w:cs="David" w:hint="cs"/>
          <w:b/>
          <w:bCs/>
          <w:rtl/>
        </w:rPr>
        <w:t>מהספק</w:t>
      </w:r>
      <w:r w:rsidRPr="00A22E79">
        <w:rPr>
          <w:rFonts w:cs="David"/>
          <w:b/>
          <w:bCs/>
          <w:rtl/>
        </w:rPr>
        <w:t xml:space="preserve"> </w:t>
      </w:r>
      <w:r w:rsidRPr="00A22E79">
        <w:rPr>
          <w:rFonts w:cs="David" w:hint="cs"/>
          <w:b/>
          <w:bCs/>
          <w:rtl/>
        </w:rPr>
        <w:t>וכי היא</w:t>
      </w:r>
      <w:r w:rsidRPr="00A22E79">
        <w:rPr>
          <w:rFonts w:cs="David"/>
          <w:b/>
          <w:bCs/>
          <w:rtl/>
        </w:rPr>
        <w:t xml:space="preserve"> </w:t>
      </w:r>
      <w:r w:rsidRPr="00A22E79">
        <w:rPr>
          <w:rFonts w:cs="David" w:hint="cs"/>
          <w:b/>
          <w:bCs/>
          <w:rtl/>
        </w:rPr>
        <w:t>ניתנת</w:t>
      </w:r>
      <w:r w:rsidRPr="00A22E79">
        <w:rPr>
          <w:rFonts w:cs="David"/>
          <w:b/>
          <w:bCs/>
          <w:rtl/>
        </w:rPr>
        <w:t xml:space="preserve"> </w:t>
      </w:r>
      <w:r w:rsidRPr="00A22E79">
        <w:rPr>
          <w:rFonts w:cs="David" w:hint="cs"/>
          <w:b/>
          <w:bCs/>
          <w:rtl/>
        </w:rPr>
        <w:t>לצורך</w:t>
      </w:r>
      <w:r w:rsidRPr="00A22E79">
        <w:rPr>
          <w:rFonts w:cs="David"/>
          <w:b/>
          <w:bCs/>
          <w:rtl/>
        </w:rPr>
        <w:t xml:space="preserve"> </w:t>
      </w:r>
      <w:r w:rsidRPr="00A22E79">
        <w:rPr>
          <w:rFonts w:cs="David" w:hint="cs"/>
          <w:b/>
          <w:bCs/>
          <w:rtl/>
        </w:rPr>
        <w:t>היערכות</w:t>
      </w:r>
      <w:r w:rsidRPr="00A22E79">
        <w:rPr>
          <w:rFonts w:cs="David"/>
          <w:b/>
          <w:bCs/>
          <w:rtl/>
        </w:rPr>
        <w:t xml:space="preserve"> </w:t>
      </w:r>
      <w:r w:rsidRPr="00A22E79">
        <w:rPr>
          <w:rFonts w:cs="David" w:hint="cs"/>
          <w:b/>
          <w:bCs/>
          <w:rtl/>
        </w:rPr>
        <w:t>המציעים</w:t>
      </w:r>
      <w:r w:rsidRPr="00A22E79">
        <w:rPr>
          <w:rFonts w:cs="David"/>
          <w:b/>
          <w:bCs/>
          <w:rtl/>
        </w:rPr>
        <w:t xml:space="preserve"> </w:t>
      </w:r>
      <w:r w:rsidRPr="00A22E79">
        <w:rPr>
          <w:rFonts w:cs="David" w:hint="cs"/>
          <w:b/>
          <w:bCs/>
          <w:rtl/>
        </w:rPr>
        <w:t>בלבד</w:t>
      </w:r>
      <w:r>
        <w:rPr>
          <w:rFonts w:cs="David" w:hint="cs"/>
          <w:rtl/>
        </w:rPr>
        <w:t>.</w:t>
      </w:r>
    </w:p>
    <w:p w14:paraId="700F0B91" w14:textId="19A32EA6" w:rsidR="000F5074" w:rsidRDefault="000F5074" w:rsidP="00DF0785">
      <w:pPr>
        <w:widowControl/>
        <w:numPr>
          <w:ilvl w:val="1"/>
          <w:numId w:val="24"/>
        </w:numPr>
        <w:spacing w:line="360" w:lineRule="auto"/>
        <w:ind w:left="990" w:hanging="643"/>
        <w:jc w:val="both"/>
        <w:rPr>
          <w:rFonts w:cs="David"/>
        </w:rPr>
      </w:pPr>
      <w:r>
        <w:rPr>
          <w:rFonts w:cs="David" w:hint="cs"/>
          <w:rtl/>
        </w:rPr>
        <w:t>כמו כן, המשרד יהא רשאי לפנות בפניה פרטנית לגבי מוצרים שאינם נמצאים בחבילת הבסיס.</w:t>
      </w:r>
    </w:p>
    <w:p w14:paraId="244162CF" w14:textId="10A51191" w:rsidR="008E7882" w:rsidRDefault="008E7882" w:rsidP="00DF0785">
      <w:pPr>
        <w:widowControl/>
        <w:numPr>
          <w:ilvl w:val="1"/>
          <w:numId w:val="24"/>
        </w:numPr>
        <w:spacing w:line="360" w:lineRule="auto"/>
        <w:ind w:left="990" w:hanging="643"/>
        <w:jc w:val="both"/>
        <w:rPr>
          <w:rFonts w:cs="David"/>
        </w:rPr>
      </w:pPr>
      <w:r>
        <w:rPr>
          <w:rFonts w:cs="David" w:hint="cs"/>
          <w:rtl/>
        </w:rPr>
        <w:t>יובהר כי הספק יספק למזמין מספר בלתי מוגבל של משתמשים בהתאם לבקשתו של המזמין.</w:t>
      </w:r>
    </w:p>
    <w:bookmarkEnd w:id="141"/>
    <w:bookmarkEnd w:id="143"/>
    <w:p w14:paraId="0C3B9BE9" w14:textId="77777777" w:rsidR="00A22E79" w:rsidRPr="00A22E79" w:rsidRDefault="00A22E79" w:rsidP="00A22E79">
      <w:pPr>
        <w:ind w:left="990"/>
        <w:jc w:val="both"/>
        <w:rPr>
          <w:rFonts w:cs="David"/>
          <w:rtl/>
        </w:rPr>
      </w:pPr>
    </w:p>
    <w:p w14:paraId="65D8F237" w14:textId="77777777" w:rsidR="00A22E79" w:rsidRPr="00A22E79" w:rsidRDefault="00A22E79" w:rsidP="00DF0785">
      <w:pPr>
        <w:widowControl/>
        <w:numPr>
          <w:ilvl w:val="0"/>
          <w:numId w:val="24"/>
        </w:numPr>
        <w:spacing w:line="360" w:lineRule="auto"/>
        <w:rPr>
          <w:rFonts w:cs="David"/>
          <w:b/>
          <w:bCs/>
          <w:u w:val="single"/>
        </w:rPr>
      </w:pPr>
      <w:r w:rsidRPr="00A22E79">
        <w:rPr>
          <w:rFonts w:cs="David" w:hint="cs"/>
          <w:b/>
          <w:bCs/>
          <w:u w:val="single"/>
          <w:rtl/>
        </w:rPr>
        <w:t>לוחות זמנים</w:t>
      </w:r>
    </w:p>
    <w:p w14:paraId="4ED10724" w14:textId="77777777" w:rsidR="00A22E79" w:rsidRPr="00A22E79" w:rsidRDefault="00A22E79" w:rsidP="00523BF7">
      <w:pPr>
        <w:spacing w:line="360" w:lineRule="auto"/>
        <w:ind w:left="360"/>
        <w:rPr>
          <w:rFonts w:cs="David"/>
        </w:rPr>
      </w:pPr>
      <w:r w:rsidRPr="00A22E79">
        <w:rPr>
          <w:rFonts w:cs="David" w:hint="cs"/>
          <w:rtl/>
        </w:rPr>
        <w:t>על הספק לספק את השירותים בהתאם ללוחות הזמנים כדלקמן:</w:t>
      </w:r>
    </w:p>
    <w:p w14:paraId="440BBDC7" w14:textId="77777777" w:rsidR="00A22E79" w:rsidRPr="00A22E79" w:rsidRDefault="00A22E79" w:rsidP="00DF0785">
      <w:pPr>
        <w:widowControl/>
        <w:numPr>
          <w:ilvl w:val="1"/>
          <w:numId w:val="24"/>
        </w:numPr>
        <w:spacing w:line="360" w:lineRule="auto"/>
        <w:ind w:left="990" w:hanging="643"/>
        <w:jc w:val="both"/>
        <w:rPr>
          <w:rFonts w:cs="David"/>
        </w:rPr>
      </w:pPr>
      <w:r w:rsidRPr="00A22E79">
        <w:rPr>
          <w:rFonts w:cs="David" w:hint="cs"/>
          <w:b/>
          <w:bCs/>
          <w:rtl/>
        </w:rPr>
        <w:t>דו"ח מדף</w:t>
      </w:r>
      <w:r w:rsidRPr="00A22E79">
        <w:rPr>
          <w:rFonts w:cs="David" w:hint="cs"/>
          <w:rtl/>
        </w:rPr>
        <w:t xml:space="preserve"> </w:t>
      </w:r>
      <w:r w:rsidRPr="00A22E79">
        <w:rPr>
          <w:rFonts w:cs="David"/>
          <w:rtl/>
        </w:rPr>
        <w:t>–</w:t>
      </w:r>
      <w:r w:rsidRPr="00A22E79">
        <w:rPr>
          <w:rFonts w:cs="David" w:hint="cs"/>
          <w:rtl/>
        </w:rPr>
        <w:t xml:space="preserve"> יסופק ליחידה המזמינה </w:t>
      </w:r>
      <w:r w:rsidRPr="00A22E79">
        <w:rPr>
          <w:rFonts w:cs="David" w:hint="cs"/>
          <w:b/>
          <w:bCs/>
          <w:rtl/>
        </w:rPr>
        <w:t>בתוך 24 שעות</w:t>
      </w:r>
      <w:r w:rsidRPr="00A22E79">
        <w:rPr>
          <w:rFonts w:cs="David" w:hint="cs"/>
          <w:rtl/>
        </w:rPr>
        <w:t xml:space="preserve"> ממועד ההזמנה.</w:t>
      </w:r>
    </w:p>
    <w:p w14:paraId="117C62FF" w14:textId="77777777" w:rsidR="00A22E79" w:rsidRPr="00A22E79" w:rsidRDefault="00A22E79" w:rsidP="00DF0785">
      <w:pPr>
        <w:widowControl/>
        <w:numPr>
          <w:ilvl w:val="1"/>
          <w:numId w:val="24"/>
        </w:numPr>
        <w:spacing w:line="360" w:lineRule="auto"/>
        <w:ind w:left="990" w:hanging="643"/>
        <w:jc w:val="both"/>
        <w:rPr>
          <w:rFonts w:cs="David"/>
        </w:rPr>
      </w:pPr>
      <w:r w:rsidRPr="00A22E79">
        <w:rPr>
          <w:rFonts w:cs="David" w:hint="cs"/>
          <w:b/>
          <w:bCs/>
          <w:rtl/>
        </w:rPr>
        <w:t>דו"ח בהזמנה אישית מקוצר</w:t>
      </w:r>
      <w:r w:rsidR="00AD0B59">
        <w:rPr>
          <w:rFonts w:cs="David" w:hint="cs"/>
          <w:b/>
          <w:bCs/>
          <w:rtl/>
        </w:rPr>
        <w:t xml:space="preserve">, לאחר הליך </w:t>
      </w:r>
      <w:proofErr w:type="spellStart"/>
      <w:r w:rsidR="00AD0B59">
        <w:rPr>
          <w:rFonts w:cs="David" w:hint="cs"/>
          <w:b/>
          <w:bCs/>
          <w:rtl/>
        </w:rPr>
        <w:t>תיחור</w:t>
      </w:r>
      <w:proofErr w:type="spellEnd"/>
      <w:r w:rsidRPr="00A22E79">
        <w:rPr>
          <w:rFonts w:cs="David" w:hint="cs"/>
          <w:rtl/>
        </w:rPr>
        <w:t xml:space="preserve"> </w:t>
      </w:r>
      <w:r w:rsidRPr="00A22E79">
        <w:rPr>
          <w:rFonts w:cs="David"/>
          <w:rtl/>
        </w:rPr>
        <w:t>–</w:t>
      </w:r>
      <w:r w:rsidRPr="00A22E79">
        <w:rPr>
          <w:rFonts w:cs="David" w:hint="cs"/>
          <w:rtl/>
        </w:rPr>
        <w:t xml:space="preserve"> יסופק ליחידה המזמינה </w:t>
      </w:r>
      <w:r w:rsidRPr="00A22E79">
        <w:rPr>
          <w:rFonts w:cs="David" w:hint="cs"/>
          <w:b/>
          <w:bCs/>
          <w:rtl/>
        </w:rPr>
        <w:t>בתוך 6 ימי עבודה</w:t>
      </w:r>
      <w:r w:rsidRPr="00A22E79">
        <w:rPr>
          <w:rFonts w:cs="David" w:hint="cs"/>
          <w:rtl/>
        </w:rPr>
        <w:t xml:space="preserve"> ממועד ההזמנה.</w:t>
      </w:r>
    </w:p>
    <w:p w14:paraId="6BEE9319" w14:textId="77777777" w:rsidR="00A22E79" w:rsidRPr="00A22E79" w:rsidRDefault="00A22E79" w:rsidP="00DF0785">
      <w:pPr>
        <w:widowControl/>
        <w:numPr>
          <w:ilvl w:val="1"/>
          <w:numId w:val="24"/>
        </w:numPr>
        <w:spacing w:line="360" w:lineRule="auto"/>
        <w:ind w:left="990" w:hanging="643"/>
        <w:jc w:val="both"/>
        <w:rPr>
          <w:rFonts w:cs="David"/>
          <w:rtl/>
        </w:rPr>
        <w:sectPr w:rsidR="00A22E79" w:rsidRPr="00A22E79" w:rsidSect="0047119E">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code="9"/>
          <w:pgMar w:top="1440" w:right="1276" w:bottom="1440" w:left="1276" w:header="720" w:footer="857" w:gutter="0"/>
          <w:pgNumType w:start="0"/>
          <w:cols w:space="720"/>
          <w:titlePg/>
          <w:bidi/>
          <w:rtlGutter/>
          <w:docGrid w:linePitch="272"/>
        </w:sectPr>
      </w:pPr>
      <w:r w:rsidRPr="00A22E79">
        <w:rPr>
          <w:rFonts w:cs="David" w:hint="cs"/>
          <w:b/>
          <w:bCs/>
          <w:rtl/>
        </w:rPr>
        <w:t>דו"ח בהזמנה אישית מורחב</w:t>
      </w:r>
      <w:r w:rsidR="00AD0B59">
        <w:rPr>
          <w:rFonts w:cs="David" w:hint="cs"/>
          <w:b/>
          <w:bCs/>
          <w:rtl/>
        </w:rPr>
        <w:t xml:space="preserve">, לאחר הליך </w:t>
      </w:r>
      <w:proofErr w:type="spellStart"/>
      <w:r w:rsidR="00AD0B59">
        <w:rPr>
          <w:rFonts w:cs="David" w:hint="cs"/>
          <w:b/>
          <w:bCs/>
          <w:rtl/>
        </w:rPr>
        <w:t>תיחור</w:t>
      </w:r>
      <w:proofErr w:type="spellEnd"/>
      <w:r w:rsidRPr="00A22E79">
        <w:rPr>
          <w:rFonts w:cs="David" w:hint="cs"/>
          <w:rtl/>
        </w:rPr>
        <w:t xml:space="preserve"> </w:t>
      </w:r>
      <w:r w:rsidRPr="00A22E79">
        <w:rPr>
          <w:rFonts w:cs="David"/>
          <w:rtl/>
        </w:rPr>
        <w:t>–</w:t>
      </w:r>
      <w:r w:rsidRPr="00A22E79">
        <w:rPr>
          <w:rFonts w:cs="David" w:hint="cs"/>
          <w:rtl/>
        </w:rPr>
        <w:t xml:space="preserve"> יסופק ליחידה המזמינה </w:t>
      </w:r>
      <w:r w:rsidRPr="00A22E79">
        <w:rPr>
          <w:rFonts w:cs="David" w:hint="cs"/>
          <w:b/>
          <w:bCs/>
          <w:rtl/>
        </w:rPr>
        <w:t>בתוך 10 ימי עבודה</w:t>
      </w:r>
      <w:r w:rsidRPr="00A22E79">
        <w:rPr>
          <w:rFonts w:cs="David" w:hint="cs"/>
          <w:rtl/>
        </w:rPr>
        <w:t xml:space="preserve"> ממועד ההזמנה.</w:t>
      </w:r>
    </w:p>
    <w:p w14:paraId="3A8E0458" w14:textId="77777777" w:rsidR="00594121" w:rsidRPr="00C40211" w:rsidRDefault="00EF7035" w:rsidP="0007615C">
      <w:pPr>
        <w:pStyle w:val="10"/>
        <w:jc w:val="center"/>
        <w:rPr>
          <w:rFonts w:cs="David"/>
          <w:sz w:val="24"/>
          <w:u w:val="single"/>
        </w:rPr>
      </w:pPr>
      <w:bookmarkStart w:id="144" w:name="_Toc483741939"/>
      <w:r w:rsidRPr="00C40211">
        <w:rPr>
          <w:rFonts w:cs="David"/>
          <w:sz w:val="24"/>
          <w:szCs w:val="24"/>
          <w:u w:val="single"/>
          <w:rtl/>
        </w:rPr>
        <w:lastRenderedPageBreak/>
        <w:t xml:space="preserve">נספח </w:t>
      </w:r>
      <w:r w:rsidRPr="00C40211">
        <w:rPr>
          <w:rFonts w:cs="David" w:hint="eastAsia"/>
          <w:sz w:val="24"/>
          <w:szCs w:val="24"/>
          <w:u w:val="single"/>
          <w:rtl/>
        </w:rPr>
        <w:t>א</w:t>
      </w:r>
      <w:r w:rsidRPr="00C40211">
        <w:rPr>
          <w:rFonts w:cs="David"/>
          <w:sz w:val="24"/>
          <w:szCs w:val="24"/>
          <w:u w:val="single"/>
          <w:rtl/>
        </w:rPr>
        <w:t xml:space="preserve">' - </w:t>
      </w:r>
      <w:r w:rsidRPr="00C40211">
        <w:rPr>
          <w:rFonts w:cs="David" w:hint="eastAsia"/>
          <w:sz w:val="24"/>
          <w:szCs w:val="24"/>
          <w:u w:val="single"/>
          <w:rtl/>
        </w:rPr>
        <w:t>חוברת</w:t>
      </w:r>
      <w:r w:rsidRPr="00C40211">
        <w:rPr>
          <w:rFonts w:cs="David"/>
          <w:sz w:val="24"/>
          <w:szCs w:val="24"/>
          <w:u w:val="single"/>
          <w:rtl/>
        </w:rPr>
        <w:t xml:space="preserve"> </w:t>
      </w:r>
      <w:r w:rsidRPr="00C40211">
        <w:rPr>
          <w:rFonts w:cs="David" w:hint="eastAsia"/>
          <w:sz w:val="24"/>
          <w:szCs w:val="24"/>
          <w:u w:val="single"/>
          <w:rtl/>
        </w:rPr>
        <w:t>הצעה</w:t>
      </w:r>
      <w:bookmarkEnd w:id="120"/>
      <w:bookmarkEnd w:id="121"/>
      <w:bookmarkEnd w:id="122"/>
      <w:bookmarkEnd w:id="129"/>
      <w:bookmarkEnd w:id="130"/>
      <w:bookmarkEnd w:id="144"/>
    </w:p>
    <w:p w14:paraId="75496AEC" w14:textId="77777777" w:rsidR="00AB6189" w:rsidRPr="00C40211" w:rsidRDefault="00AB6189" w:rsidP="0092588F">
      <w:pPr>
        <w:keepNext/>
        <w:spacing w:line="360" w:lineRule="auto"/>
        <w:jc w:val="both"/>
        <w:rPr>
          <w:rFonts w:cs="David"/>
          <w:b/>
          <w:bCs/>
          <w:rtl/>
        </w:rPr>
      </w:pPr>
    </w:p>
    <w:p w14:paraId="1C97E077" w14:textId="77777777" w:rsidR="00AB6189" w:rsidRPr="00C40211" w:rsidRDefault="00AB6189" w:rsidP="0092588F">
      <w:pPr>
        <w:keepNext/>
        <w:spacing w:line="360" w:lineRule="auto"/>
        <w:jc w:val="both"/>
        <w:rPr>
          <w:rFonts w:cs="David"/>
          <w:b/>
          <w:bCs/>
          <w:rtl/>
        </w:rPr>
      </w:pPr>
    </w:p>
    <w:p w14:paraId="098AEB1C" w14:textId="695854D6" w:rsidR="00525667" w:rsidRPr="00C40211" w:rsidRDefault="00AB6189" w:rsidP="005F36B8">
      <w:pPr>
        <w:keepNext/>
        <w:widowControl/>
        <w:spacing w:line="360" w:lineRule="auto"/>
        <w:jc w:val="center"/>
        <w:rPr>
          <w:rFonts w:cs="David"/>
          <w:b/>
          <w:bCs/>
          <w:sz w:val="24"/>
          <w:u w:val="single"/>
          <w:rtl/>
        </w:rPr>
      </w:pPr>
      <w:r w:rsidRPr="00C40211">
        <w:rPr>
          <w:rFonts w:cs="David" w:hint="eastAsia"/>
          <w:b/>
          <w:bCs/>
          <w:sz w:val="24"/>
          <w:u w:val="single"/>
          <w:rtl/>
        </w:rPr>
        <w:t>מכרז</w:t>
      </w:r>
      <w:r w:rsidRPr="00C40211">
        <w:rPr>
          <w:rFonts w:cs="David"/>
          <w:b/>
          <w:bCs/>
          <w:sz w:val="24"/>
          <w:u w:val="single"/>
          <w:rtl/>
        </w:rPr>
        <w:t xml:space="preserve"> </w:t>
      </w:r>
      <w:r w:rsidRPr="00C40211">
        <w:rPr>
          <w:rFonts w:cs="David" w:hint="cs"/>
          <w:b/>
          <w:bCs/>
          <w:sz w:val="24"/>
          <w:u w:val="single"/>
          <w:rtl/>
        </w:rPr>
        <w:t xml:space="preserve">פומבי </w:t>
      </w:r>
      <w:r w:rsidRPr="00C40211">
        <w:rPr>
          <w:rFonts w:cs="David"/>
          <w:b/>
          <w:bCs/>
          <w:sz w:val="24"/>
          <w:u w:val="single"/>
          <w:rtl/>
        </w:rPr>
        <w:t>מס'</w:t>
      </w:r>
      <w:r w:rsidR="00D30D32">
        <w:rPr>
          <w:rFonts w:cs="David" w:hint="cs"/>
          <w:b/>
          <w:bCs/>
          <w:sz w:val="24"/>
          <w:u w:val="single"/>
          <w:rtl/>
        </w:rPr>
        <w:t xml:space="preserve"> </w:t>
      </w:r>
      <w:r w:rsidR="0005106B">
        <w:rPr>
          <w:rFonts w:cs="David"/>
          <w:b/>
          <w:bCs/>
          <w:sz w:val="24"/>
          <w:u w:val="single"/>
          <w:rtl/>
        </w:rPr>
        <w:t>67/2018</w:t>
      </w:r>
      <w:r w:rsidR="002240D9">
        <w:rPr>
          <w:rFonts w:cs="David" w:hint="cs"/>
          <w:b/>
          <w:bCs/>
          <w:sz w:val="24"/>
          <w:u w:val="single"/>
          <w:rtl/>
        </w:rPr>
        <w:t xml:space="preserve"> </w:t>
      </w:r>
      <w:r w:rsidR="005F36B8" w:rsidRPr="005F36B8">
        <w:rPr>
          <w:rFonts w:cs="David"/>
          <w:b/>
          <w:bCs/>
          <w:sz w:val="24"/>
          <w:u w:val="single"/>
          <w:rtl/>
        </w:rPr>
        <w:t>לאספקת שירותי מידע עסקי ומעקב איתנות פיננסית לגבי חברות</w:t>
      </w:r>
    </w:p>
    <w:p w14:paraId="316A354A" w14:textId="77777777" w:rsidR="00AB6189" w:rsidRPr="00C40211" w:rsidRDefault="00AB6189" w:rsidP="0092588F">
      <w:pPr>
        <w:keepNext/>
        <w:widowControl/>
        <w:spacing w:line="360" w:lineRule="auto"/>
        <w:jc w:val="center"/>
        <w:rPr>
          <w:rFonts w:cs="David"/>
          <w:b/>
          <w:bCs/>
          <w:u w:val="single"/>
          <w:rtl/>
        </w:rPr>
      </w:pPr>
    </w:p>
    <w:p w14:paraId="528B207D" w14:textId="77777777" w:rsidR="00E57024" w:rsidRDefault="00E70928" w:rsidP="00E57024">
      <w:pPr>
        <w:keepNext/>
        <w:spacing w:line="360" w:lineRule="auto"/>
        <w:jc w:val="center"/>
        <w:rPr>
          <w:rFonts w:cs="David"/>
          <w:rtl/>
        </w:rPr>
      </w:pPr>
      <w:r>
        <w:rPr>
          <w:rFonts w:cs="David"/>
          <w:noProof/>
          <w:rtl/>
          <w:lang w:eastAsia="en-US"/>
        </w:rPr>
        <mc:AlternateContent>
          <mc:Choice Requires="wps">
            <w:drawing>
              <wp:anchor distT="0" distB="0" distL="114300" distR="114300" simplePos="0" relativeHeight="251658752" behindDoc="0" locked="0" layoutInCell="1" allowOverlap="1" wp14:anchorId="4D173A1A" wp14:editId="0F1CD8A1">
                <wp:simplePos x="0" y="0"/>
                <wp:positionH relativeFrom="column">
                  <wp:posOffset>3886200</wp:posOffset>
                </wp:positionH>
                <wp:positionV relativeFrom="paragraph">
                  <wp:posOffset>4189730</wp:posOffset>
                </wp:positionV>
                <wp:extent cx="1828800" cy="457200"/>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D4A15" w14:textId="77777777" w:rsidR="001138E4" w:rsidRPr="009116EE" w:rsidRDefault="001138E4" w:rsidP="00AB6189">
                            <w:pPr>
                              <w:spacing w:line="360" w:lineRule="auto"/>
                              <w:ind w:left="45"/>
                              <w:rPr>
                                <w:rFonts w:cs="David"/>
                                <w:rtl/>
                              </w:rPr>
                            </w:pPr>
                          </w:p>
                          <w:p w14:paraId="589FEF41" w14:textId="77777777" w:rsidR="001138E4" w:rsidRPr="003351E0" w:rsidRDefault="001138E4" w:rsidP="00AB61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06pt;margin-top:329.9pt;width:2in;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" stroked="f">
                <v:textbox>
                  <w:txbxContent>
                    <w:p w14:paraId="42CD4A15" w14:textId="77777777" w:rsidR="001138E4" w:rsidRPr="009116EE" w:rsidRDefault="001138E4" w:rsidP="00AB6189">
                      <w:pPr>
                        <w:spacing w:line="360" w:lineRule="auto"/>
                        <w:ind w:left="45"/>
                        <w:rPr>
                          <w:rFonts w:cs="David"/>
                          <w:rtl/>
                        </w:rPr>
                      </w:pPr>
                    </w:p>
                    <w:p w14:paraId="589FEF41" w14:textId="77777777" w:rsidR="001138E4" w:rsidRPr="003351E0" w:rsidRDefault="001138E4" w:rsidP="00AB6189"/>
                  </w:txbxContent>
                </v:textbox>
              </v:shape>
            </w:pict>
          </mc:Fallback>
        </mc:AlternateContent>
      </w:r>
    </w:p>
    <w:p w14:paraId="3E6A35A0" w14:textId="77777777" w:rsidR="00E57024" w:rsidRDefault="00E57024" w:rsidP="00E57024">
      <w:pPr>
        <w:keepNext/>
        <w:spacing w:line="360" w:lineRule="auto"/>
        <w:jc w:val="center"/>
        <w:rPr>
          <w:rFonts w:cs="David"/>
          <w:rtl/>
        </w:rPr>
      </w:pPr>
      <w:r>
        <w:rPr>
          <w:rFonts w:cs="David"/>
          <w:noProof/>
          <w:lang w:eastAsia="en-US"/>
        </w:rPr>
        <w:drawing>
          <wp:inline distT="0" distB="0" distL="0" distR="0" wp14:anchorId="60AF6284" wp14:editId="43634D7A">
            <wp:extent cx="2666365" cy="85725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6365" cy="857250"/>
                    </a:xfrm>
                    <a:prstGeom prst="rect">
                      <a:avLst/>
                    </a:prstGeom>
                    <a:noFill/>
                  </pic:spPr>
                </pic:pic>
              </a:graphicData>
            </a:graphic>
          </wp:inline>
        </w:drawing>
      </w:r>
    </w:p>
    <w:p w14:paraId="0B980947" w14:textId="77777777" w:rsidR="00E57024" w:rsidRDefault="00E57024" w:rsidP="00E57024">
      <w:pPr>
        <w:keepNext/>
        <w:spacing w:line="360" w:lineRule="auto"/>
        <w:jc w:val="center"/>
        <w:rPr>
          <w:rFonts w:cs="David"/>
          <w:rtl/>
        </w:rPr>
      </w:pPr>
    </w:p>
    <w:p w14:paraId="62A8AD93" w14:textId="77777777" w:rsidR="00E57024" w:rsidRDefault="00E57024" w:rsidP="00E57024">
      <w:pPr>
        <w:keepNext/>
        <w:spacing w:line="360" w:lineRule="auto"/>
        <w:jc w:val="center"/>
        <w:rPr>
          <w:rFonts w:cs="David"/>
          <w:rtl/>
        </w:rPr>
      </w:pPr>
    </w:p>
    <w:p w14:paraId="7C17D6DC" w14:textId="77777777" w:rsidR="00E57024" w:rsidRDefault="00E57024" w:rsidP="0092588F">
      <w:pPr>
        <w:keepNext/>
        <w:spacing w:line="360" w:lineRule="auto"/>
        <w:jc w:val="center"/>
        <w:rPr>
          <w:rFonts w:cs="David"/>
          <w:rtl/>
        </w:rPr>
      </w:pPr>
    </w:p>
    <w:p w14:paraId="399ABCCB" w14:textId="77777777" w:rsidR="00B66233" w:rsidRPr="00C40211" w:rsidRDefault="00B66233" w:rsidP="0092588F">
      <w:pPr>
        <w:keepNext/>
        <w:spacing w:line="360" w:lineRule="auto"/>
        <w:jc w:val="center"/>
        <w:rPr>
          <w:rFonts w:cs="David"/>
          <w:rtl/>
        </w:rPr>
      </w:pPr>
    </w:p>
    <w:p w14:paraId="00498FCB" w14:textId="77777777" w:rsidR="00B66233" w:rsidRPr="00C40211" w:rsidRDefault="00B66233" w:rsidP="0092588F">
      <w:pPr>
        <w:keepNext/>
        <w:spacing w:line="360" w:lineRule="auto"/>
        <w:jc w:val="center"/>
        <w:rPr>
          <w:rFonts w:cs="David"/>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66233" w:rsidRPr="00C40211" w14:paraId="08D4CD0E" w14:textId="77777777" w:rsidTr="00B66233">
        <w:trPr>
          <w:trHeight w:val="1186"/>
          <w:jc w:val="center"/>
        </w:trPr>
        <w:tc>
          <w:tcPr>
            <w:tcW w:w="4530" w:type="dxa"/>
            <w:tcBorders>
              <w:right w:val="single" w:sz="4" w:space="0" w:color="auto"/>
            </w:tcBorders>
            <w:vAlign w:val="center"/>
          </w:tcPr>
          <w:p w14:paraId="211DFC45" w14:textId="77777777" w:rsidR="00B66233" w:rsidRPr="00C40211" w:rsidRDefault="00B66233" w:rsidP="0092588F">
            <w:pPr>
              <w:keepNext/>
              <w:spacing w:line="360" w:lineRule="auto"/>
              <w:jc w:val="center"/>
              <w:rPr>
                <w:rFonts w:cs="David"/>
                <w:rtl/>
              </w:rPr>
            </w:pPr>
            <w:r w:rsidRPr="00C40211">
              <w:rPr>
                <w:rFonts w:cs="David"/>
                <w:rtl/>
              </w:rPr>
              <w:t>שם מלא של המציע,</w:t>
            </w:r>
            <w:r w:rsidRPr="00C40211">
              <w:rPr>
                <w:rFonts w:cs="David" w:hint="cs"/>
                <w:rtl/>
              </w:rPr>
              <w:t xml:space="preserve"> </w:t>
            </w:r>
            <w:r w:rsidRPr="00C40211">
              <w:rPr>
                <w:rFonts w:cs="David"/>
                <w:rtl/>
              </w:rPr>
              <w:t>כפי שהוא מופיע ברשם רשמי</w:t>
            </w:r>
          </w:p>
        </w:tc>
        <w:tc>
          <w:tcPr>
            <w:tcW w:w="4530" w:type="dxa"/>
            <w:tcBorders>
              <w:top w:val="single" w:sz="4" w:space="0" w:color="auto"/>
              <w:left w:val="single" w:sz="4" w:space="0" w:color="auto"/>
              <w:bottom w:val="single" w:sz="4" w:space="0" w:color="auto"/>
              <w:right w:val="single" w:sz="4" w:space="0" w:color="auto"/>
            </w:tcBorders>
            <w:vAlign w:val="center"/>
          </w:tcPr>
          <w:p w14:paraId="1663AC47" w14:textId="77777777" w:rsidR="00B66233" w:rsidRPr="00C40211" w:rsidRDefault="00B66233" w:rsidP="0092588F">
            <w:pPr>
              <w:keepNext/>
              <w:spacing w:line="360" w:lineRule="auto"/>
              <w:jc w:val="center"/>
              <w:rPr>
                <w:rFonts w:cs="David"/>
                <w:rtl/>
              </w:rPr>
            </w:pPr>
          </w:p>
        </w:tc>
      </w:tr>
      <w:tr w:rsidR="00B66233" w:rsidRPr="00C40211" w14:paraId="1384431F" w14:textId="77777777" w:rsidTr="00B66233">
        <w:trPr>
          <w:jc w:val="center"/>
        </w:trPr>
        <w:tc>
          <w:tcPr>
            <w:tcW w:w="4530" w:type="dxa"/>
            <w:vAlign w:val="center"/>
          </w:tcPr>
          <w:p w14:paraId="66CB3A78" w14:textId="77777777" w:rsidR="00B66233" w:rsidRPr="00C40211" w:rsidRDefault="00B66233" w:rsidP="0092588F">
            <w:pPr>
              <w:keepNext/>
              <w:spacing w:line="360" w:lineRule="auto"/>
              <w:jc w:val="center"/>
              <w:rPr>
                <w:rFonts w:cs="David"/>
                <w:rtl/>
              </w:rPr>
            </w:pPr>
          </w:p>
        </w:tc>
        <w:tc>
          <w:tcPr>
            <w:tcW w:w="4530" w:type="dxa"/>
            <w:tcBorders>
              <w:top w:val="single" w:sz="4" w:space="0" w:color="auto"/>
              <w:bottom w:val="single" w:sz="4" w:space="0" w:color="auto"/>
            </w:tcBorders>
            <w:vAlign w:val="center"/>
          </w:tcPr>
          <w:p w14:paraId="1D8F0A21" w14:textId="77777777" w:rsidR="00B66233" w:rsidRPr="00C40211" w:rsidRDefault="00B66233" w:rsidP="0092588F">
            <w:pPr>
              <w:keepNext/>
              <w:spacing w:line="360" w:lineRule="auto"/>
              <w:jc w:val="center"/>
              <w:rPr>
                <w:rFonts w:cs="David"/>
                <w:rtl/>
              </w:rPr>
            </w:pPr>
          </w:p>
        </w:tc>
      </w:tr>
      <w:tr w:rsidR="00B66233" w:rsidRPr="00C40211" w14:paraId="4B626D2A" w14:textId="77777777" w:rsidTr="00B66233">
        <w:trPr>
          <w:trHeight w:val="1604"/>
          <w:jc w:val="center"/>
        </w:trPr>
        <w:tc>
          <w:tcPr>
            <w:tcW w:w="4530" w:type="dxa"/>
            <w:tcBorders>
              <w:right w:val="single" w:sz="4" w:space="0" w:color="auto"/>
            </w:tcBorders>
            <w:vAlign w:val="center"/>
          </w:tcPr>
          <w:p w14:paraId="540FB967" w14:textId="77777777" w:rsidR="00B66233" w:rsidRPr="00C40211" w:rsidRDefault="00B66233" w:rsidP="0092588F">
            <w:pPr>
              <w:keepNext/>
              <w:spacing w:line="360" w:lineRule="auto"/>
              <w:ind w:left="45"/>
              <w:jc w:val="center"/>
              <w:rPr>
                <w:rFonts w:cs="David"/>
                <w:rtl/>
              </w:rPr>
            </w:pPr>
            <w:r w:rsidRPr="00C40211">
              <w:rPr>
                <w:rFonts w:cs="David"/>
                <w:rtl/>
              </w:rPr>
              <w:t>חתימ</w:t>
            </w:r>
            <w:r w:rsidRPr="00C40211">
              <w:rPr>
                <w:rFonts w:cs="David" w:hint="cs"/>
                <w:rtl/>
              </w:rPr>
              <w:t xml:space="preserve">ת </w:t>
            </w:r>
            <w:r w:rsidRPr="00C40211">
              <w:rPr>
                <w:rFonts w:cs="David"/>
                <w:rtl/>
              </w:rPr>
              <w:t>המציע</w:t>
            </w:r>
          </w:p>
        </w:tc>
        <w:tc>
          <w:tcPr>
            <w:tcW w:w="4530" w:type="dxa"/>
            <w:tcBorders>
              <w:top w:val="single" w:sz="4" w:space="0" w:color="auto"/>
              <w:left w:val="single" w:sz="4" w:space="0" w:color="auto"/>
              <w:bottom w:val="single" w:sz="4" w:space="0" w:color="auto"/>
              <w:right w:val="single" w:sz="4" w:space="0" w:color="auto"/>
            </w:tcBorders>
            <w:vAlign w:val="center"/>
          </w:tcPr>
          <w:p w14:paraId="7A4886A5" w14:textId="77777777" w:rsidR="00B66233" w:rsidRPr="00C40211" w:rsidRDefault="00B66233" w:rsidP="0092588F">
            <w:pPr>
              <w:keepNext/>
              <w:spacing w:line="360" w:lineRule="auto"/>
              <w:jc w:val="center"/>
              <w:rPr>
                <w:rFonts w:cs="David"/>
                <w:rtl/>
              </w:rPr>
            </w:pPr>
          </w:p>
        </w:tc>
      </w:tr>
      <w:tr w:rsidR="00B66233" w:rsidRPr="00C40211" w14:paraId="7C7AFDB0" w14:textId="77777777" w:rsidTr="00B66233">
        <w:trPr>
          <w:jc w:val="center"/>
        </w:trPr>
        <w:tc>
          <w:tcPr>
            <w:tcW w:w="4530" w:type="dxa"/>
            <w:vAlign w:val="center"/>
          </w:tcPr>
          <w:p w14:paraId="1A02BC9A" w14:textId="77777777" w:rsidR="00B66233" w:rsidRPr="00C40211" w:rsidRDefault="00B66233" w:rsidP="0092588F">
            <w:pPr>
              <w:keepNext/>
              <w:spacing w:line="360" w:lineRule="auto"/>
              <w:jc w:val="center"/>
              <w:rPr>
                <w:rFonts w:cs="David"/>
                <w:rtl/>
              </w:rPr>
            </w:pPr>
          </w:p>
        </w:tc>
        <w:tc>
          <w:tcPr>
            <w:tcW w:w="4530" w:type="dxa"/>
            <w:tcBorders>
              <w:top w:val="single" w:sz="4" w:space="0" w:color="auto"/>
            </w:tcBorders>
            <w:vAlign w:val="center"/>
          </w:tcPr>
          <w:p w14:paraId="760A1956" w14:textId="77777777" w:rsidR="00B66233" w:rsidRPr="00C40211" w:rsidRDefault="00B66233" w:rsidP="0092588F">
            <w:pPr>
              <w:keepNext/>
              <w:spacing w:line="360" w:lineRule="auto"/>
              <w:jc w:val="center"/>
              <w:rPr>
                <w:rFonts w:cs="David"/>
                <w:rtl/>
              </w:rPr>
            </w:pPr>
          </w:p>
        </w:tc>
      </w:tr>
    </w:tbl>
    <w:p w14:paraId="1563361C" w14:textId="77777777" w:rsidR="00AB6189" w:rsidRPr="00C40211" w:rsidRDefault="00AB6189" w:rsidP="0092588F">
      <w:pPr>
        <w:keepNext/>
        <w:spacing w:line="360" w:lineRule="auto"/>
        <w:jc w:val="center"/>
        <w:rPr>
          <w:rFonts w:cs="David"/>
          <w:b/>
          <w:bCs/>
          <w:u w:val="single"/>
          <w:rtl/>
        </w:rPr>
      </w:pPr>
      <w:r w:rsidRPr="00C40211">
        <w:rPr>
          <w:rFonts w:cs="David"/>
          <w:rtl/>
        </w:rPr>
        <w:br w:type="page"/>
      </w:r>
      <w:r w:rsidRPr="00C40211">
        <w:rPr>
          <w:rFonts w:cs="David"/>
          <w:b/>
          <w:bCs/>
          <w:u w:val="single"/>
          <w:rtl/>
        </w:rPr>
        <w:lastRenderedPageBreak/>
        <w:t>טופס הגשת הצעה</w:t>
      </w:r>
    </w:p>
    <w:p w14:paraId="1A1F9CAD" w14:textId="77777777" w:rsidR="00AB6189" w:rsidRPr="00C40211" w:rsidRDefault="00AB6189" w:rsidP="0092588F">
      <w:pPr>
        <w:keepNext/>
        <w:spacing w:line="360" w:lineRule="auto"/>
        <w:jc w:val="both"/>
        <w:rPr>
          <w:rFonts w:cs="David"/>
          <w:rtl/>
        </w:rPr>
      </w:pPr>
      <w:r w:rsidRPr="00C40211">
        <w:rPr>
          <w:rFonts w:cs="David"/>
          <w:rtl/>
        </w:rPr>
        <w:t>לכבוד</w:t>
      </w:r>
    </w:p>
    <w:p w14:paraId="49CA5DC8" w14:textId="77777777" w:rsidR="00F1199B" w:rsidRDefault="00F1199B" w:rsidP="0092588F">
      <w:pPr>
        <w:keepNext/>
        <w:spacing w:line="360" w:lineRule="auto"/>
        <w:jc w:val="both"/>
        <w:rPr>
          <w:rFonts w:cs="David"/>
          <w:rtl/>
        </w:rPr>
      </w:pPr>
      <w:r w:rsidRPr="00161426">
        <w:rPr>
          <w:rFonts w:cs="David" w:hint="cs"/>
          <w:sz w:val="24"/>
          <w:rtl/>
        </w:rPr>
        <w:t>אגף רכש נכסים ולוגיסטיקה</w:t>
      </w:r>
      <w:r w:rsidRPr="00C40211" w:rsidDel="009A002C">
        <w:rPr>
          <w:rFonts w:cs="David" w:hint="cs"/>
          <w:sz w:val="24"/>
          <w:rtl/>
        </w:rPr>
        <w:t xml:space="preserve"> </w:t>
      </w:r>
    </w:p>
    <w:p w14:paraId="737C9FB0" w14:textId="77777777" w:rsidR="00AB6189" w:rsidRPr="00C40211" w:rsidRDefault="00AB6189" w:rsidP="0092588F">
      <w:pPr>
        <w:keepNext/>
        <w:spacing w:line="360" w:lineRule="auto"/>
        <w:jc w:val="both"/>
        <w:rPr>
          <w:rFonts w:cs="David"/>
          <w:u w:val="single"/>
          <w:rtl/>
        </w:rPr>
      </w:pPr>
      <w:r w:rsidRPr="00C40211">
        <w:rPr>
          <w:rFonts w:cs="David"/>
          <w:u w:val="single"/>
          <w:rtl/>
        </w:rPr>
        <w:t xml:space="preserve">משרד הבריאות  </w:t>
      </w:r>
    </w:p>
    <w:p w14:paraId="0F072192" w14:textId="77777777" w:rsidR="00AB6189" w:rsidRPr="00C40211" w:rsidRDefault="00AB6189" w:rsidP="0092588F">
      <w:pPr>
        <w:keepNext/>
        <w:spacing w:line="360" w:lineRule="auto"/>
        <w:jc w:val="center"/>
        <w:rPr>
          <w:rFonts w:cs="David"/>
          <w:rtl/>
        </w:rPr>
      </w:pPr>
    </w:p>
    <w:p w14:paraId="1F9F909E" w14:textId="3D16E530" w:rsidR="00525667" w:rsidRPr="003A09DA" w:rsidRDefault="00AB6189" w:rsidP="005F36B8">
      <w:pPr>
        <w:keepNext/>
        <w:widowControl/>
        <w:spacing w:line="360" w:lineRule="auto"/>
        <w:jc w:val="center"/>
        <w:rPr>
          <w:rFonts w:cs="David"/>
          <w:b/>
          <w:bCs/>
          <w:u w:val="single"/>
          <w:rtl/>
        </w:rPr>
      </w:pPr>
      <w:r w:rsidRPr="00641C6F">
        <w:rPr>
          <w:rFonts w:cs="David"/>
          <w:b/>
          <w:bCs/>
          <w:rtl/>
        </w:rPr>
        <w:t xml:space="preserve">הנדון : </w:t>
      </w:r>
      <w:r w:rsidR="00CC4B89" w:rsidRPr="00641C6F">
        <w:rPr>
          <w:rFonts w:cs="David" w:hint="cs"/>
          <w:b/>
          <w:bCs/>
          <w:sz w:val="24"/>
          <w:u w:val="single"/>
          <w:rtl/>
        </w:rPr>
        <w:t>הצעה ל</w:t>
      </w:r>
      <w:r w:rsidR="00CC4B89" w:rsidRPr="00641C6F">
        <w:rPr>
          <w:rFonts w:cs="David" w:hint="eastAsia"/>
          <w:b/>
          <w:bCs/>
          <w:sz w:val="24"/>
          <w:u w:val="single"/>
          <w:rtl/>
        </w:rPr>
        <w:t>מכרז</w:t>
      </w:r>
      <w:r w:rsidR="00CC4B89" w:rsidRPr="00641C6F">
        <w:rPr>
          <w:rFonts w:cs="David"/>
          <w:b/>
          <w:bCs/>
          <w:sz w:val="24"/>
          <w:u w:val="single"/>
          <w:rtl/>
        </w:rPr>
        <w:t xml:space="preserve"> </w:t>
      </w:r>
      <w:r w:rsidR="00CC4B89" w:rsidRPr="00641C6F">
        <w:rPr>
          <w:rFonts w:cs="David" w:hint="cs"/>
          <w:b/>
          <w:bCs/>
          <w:sz w:val="24"/>
          <w:u w:val="single"/>
          <w:rtl/>
        </w:rPr>
        <w:t xml:space="preserve">פומבי </w:t>
      </w:r>
      <w:r w:rsidR="00CC4B89" w:rsidRPr="00641C6F">
        <w:rPr>
          <w:rFonts w:cs="David"/>
          <w:b/>
          <w:bCs/>
          <w:sz w:val="24"/>
          <w:u w:val="single"/>
          <w:rtl/>
        </w:rPr>
        <w:t>מס'</w:t>
      </w:r>
      <w:r w:rsidR="00CC4B89" w:rsidRPr="00641C6F">
        <w:rPr>
          <w:rFonts w:cs="David" w:hint="cs"/>
          <w:b/>
          <w:bCs/>
          <w:sz w:val="24"/>
          <w:u w:val="single"/>
          <w:rtl/>
        </w:rPr>
        <w:t xml:space="preserve"> </w:t>
      </w:r>
      <w:r w:rsidR="00C97E2D" w:rsidRPr="00641C6F">
        <w:rPr>
          <w:rFonts w:cs="David"/>
          <w:b/>
          <w:bCs/>
          <w:sz w:val="24"/>
          <w:u w:val="single"/>
        </w:rPr>
        <w:t xml:space="preserve"> </w:t>
      </w:r>
      <w:r w:rsidR="0005106B">
        <w:rPr>
          <w:rFonts w:cs="David"/>
          <w:b/>
          <w:bCs/>
          <w:sz w:val="24"/>
          <w:u w:val="single"/>
        </w:rPr>
        <w:t>67/2018</w:t>
      </w:r>
      <w:r w:rsidR="005F36B8" w:rsidRPr="00641C6F">
        <w:rPr>
          <w:rFonts w:cs="David"/>
          <w:b/>
          <w:bCs/>
          <w:sz w:val="24"/>
          <w:u w:val="single"/>
          <w:rtl/>
        </w:rPr>
        <w:t>לאספקת שירותי מידע עסקי ומעקב איתנות פיננסית לגבי חברות</w:t>
      </w:r>
    </w:p>
    <w:p w14:paraId="477BC82D" w14:textId="77777777" w:rsidR="00AB6189" w:rsidRPr="00C40211" w:rsidRDefault="00AB6189" w:rsidP="0092588F">
      <w:pPr>
        <w:keepNext/>
        <w:spacing w:line="360" w:lineRule="auto"/>
        <w:jc w:val="both"/>
        <w:rPr>
          <w:rFonts w:cs="David"/>
          <w:rtl/>
        </w:rPr>
      </w:pPr>
    </w:p>
    <w:p w14:paraId="72BB4AD3" w14:textId="77777777" w:rsidR="00AB6189" w:rsidRPr="00C40211" w:rsidRDefault="00AB6189" w:rsidP="0018481B">
      <w:pPr>
        <w:keepNext/>
        <w:widowControl/>
        <w:numPr>
          <w:ilvl w:val="0"/>
          <w:numId w:val="5"/>
        </w:numPr>
        <w:spacing w:line="360" w:lineRule="auto"/>
        <w:jc w:val="both"/>
        <w:rPr>
          <w:rFonts w:cs="David"/>
        </w:rPr>
      </w:pPr>
      <w:r w:rsidRPr="00C40211">
        <w:rPr>
          <w:rFonts w:cs="David"/>
          <w:rtl/>
        </w:rPr>
        <w:t>אני החתום מטה מציע בזה את שירותי לביצוע העבודה שבנדון, בהתאם לתנאי המכרז.</w:t>
      </w:r>
    </w:p>
    <w:p w14:paraId="163270BF" w14:textId="77777777" w:rsidR="00AB6189" w:rsidRPr="00C40211" w:rsidRDefault="00AB6189" w:rsidP="0018481B">
      <w:pPr>
        <w:keepNext/>
        <w:widowControl/>
        <w:numPr>
          <w:ilvl w:val="0"/>
          <w:numId w:val="5"/>
        </w:numPr>
        <w:spacing w:line="360" w:lineRule="auto"/>
        <w:jc w:val="both"/>
        <w:rPr>
          <w:rFonts w:cs="David"/>
        </w:rPr>
      </w:pPr>
      <w:r w:rsidRPr="00C40211">
        <w:rPr>
          <w:rFonts w:cs="David"/>
          <w:rtl/>
        </w:rPr>
        <w:t xml:space="preserve">הנני מצהיר ומאשר שקראתי </w:t>
      </w:r>
      <w:r w:rsidRPr="00C40211">
        <w:rPr>
          <w:rFonts w:cs="David" w:hint="cs"/>
          <w:rtl/>
        </w:rPr>
        <w:t xml:space="preserve">והבנתי </w:t>
      </w:r>
      <w:r w:rsidRPr="00C40211">
        <w:rPr>
          <w:rFonts w:cs="David"/>
          <w:rtl/>
        </w:rPr>
        <w:t xml:space="preserve">את כל התנאים המפורטים והנדרשים במסמכי המכרז הנ"ל על כל נספחיו, ומתחייב בזה למלא אחר כל התנאים והדרישות לשביעות רצונכם המלאה. </w:t>
      </w:r>
      <w:r w:rsidRPr="00C40211">
        <w:rPr>
          <w:rFonts w:cs="David"/>
          <w:rtl/>
        </w:rPr>
        <w:tab/>
      </w:r>
    </w:p>
    <w:p w14:paraId="281C1F0A" w14:textId="77777777" w:rsidR="00AB6189" w:rsidRPr="00C40211" w:rsidRDefault="00AB6189" w:rsidP="00BB11BC">
      <w:pPr>
        <w:keepNext/>
        <w:widowControl/>
        <w:numPr>
          <w:ilvl w:val="0"/>
          <w:numId w:val="5"/>
        </w:numPr>
        <w:spacing w:line="360" w:lineRule="auto"/>
        <w:jc w:val="both"/>
        <w:rPr>
          <w:rFonts w:cs="David"/>
          <w:rtl/>
        </w:rPr>
      </w:pPr>
      <w:r w:rsidRPr="00C40211">
        <w:rPr>
          <w:rFonts w:cs="David" w:hint="cs"/>
          <w:rtl/>
        </w:rPr>
        <w:t xml:space="preserve">אני </w:t>
      </w:r>
      <w:r w:rsidR="00BB11BC">
        <w:rPr>
          <w:rFonts w:cs="David" w:hint="cs"/>
          <w:rtl/>
        </w:rPr>
        <w:t xml:space="preserve">מסכים בזאת לחתום </w:t>
      </w:r>
      <w:r w:rsidR="00AD0155">
        <w:rPr>
          <w:rFonts w:cs="David" w:hint="cs"/>
          <w:rtl/>
        </w:rPr>
        <w:t>על נוסח החוזה (נספח ד</w:t>
      </w:r>
      <w:r w:rsidRPr="00C40211">
        <w:rPr>
          <w:rFonts w:cs="David" w:hint="cs"/>
          <w:rtl/>
        </w:rPr>
        <w:t>')</w:t>
      </w:r>
      <w:r w:rsidR="00BB11BC">
        <w:rPr>
          <w:rFonts w:cs="David" w:hint="cs"/>
          <w:rtl/>
        </w:rPr>
        <w:t xml:space="preserve"> ככל שאזכה במכרז</w:t>
      </w:r>
      <w:r w:rsidRPr="00C40211">
        <w:rPr>
          <w:rFonts w:cs="David" w:hint="cs"/>
          <w:rtl/>
        </w:rPr>
        <w:t>.</w:t>
      </w:r>
    </w:p>
    <w:p w14:paraId="59DF7954" w14:textId="77777777" w:rsidR="00AB6189" w:rsidRPr="00C40211" w:rsidRDefault="00AB6189" w:rsidP="0018481B">
      <w:pPr>
        <w:keepNext/>
        <w:widowControl/>
        <w:numPr>
          <w:ilvl w:val="0"/>
          <w:numId w:val="5"/>
        </w:numPr>
        <w:spacing w:line="360" w:lineRule="auto"/>
        <w:jc w:val="both"/>
        <w:rPr>
          <w:rFonts w:cs="David"/>
        </w:rPr>
      </w:pPr>
      <w:r w:rsidRPr="00C40211">
        <w:rPr>
          <w:rFonts w:cs="David" w:hint="cs"/>
          <w:b/>
          <w:bCs/>
          <w:rtl/>
        </w:rPr>
        <w:t>העדר ניגוד עניינים</w:t>
      </w:r>
      <w:r w:rsidRPr="00C40211">
        <w:rPr>
          <w:rFonts w:cs="David" w:hint="cs"/>
          <w:rtl/>
        </w:rPr>
        <w:t>: המציע יפרט א</w:t>
      </w:r>
      <w:r w:rsidR="00076BF1">
        <w:rPr>
          <w:rFonts w:cs="David" w:hint="cs"/>
          <w:rtl/>
        </w:rPr>
        <w:t>ת כל הקשרים המקצועיים, העסקיים וה</w:t>
      </w:r>
      <w:r w:rsidRPr="00C40211">
        <w:rPr>
          <w:rFonts w:cs="David" w:hint="cs"/>
          <w:rtl/>
        </w:rPr>
        <w:t>אישיים עם גורמים אחרים העלולים ליצור ניגוד אינטרסים עם מתן שירותים ל</w:t>
      </w:r>
      <w:r w:rsidR="004416B1" w:rsidRPr="00C40211">
        <w:rPr>
          <w:rFonts w:cs="David" w:hint="cs"/>
          <w:rtl/>
        </w:rPr>
        <w:t>מזמין</w:t>
      </w:r>
      <w:r w:rsidRPr="00C40211">
        <w:rPr>
          <w:rFonts w:cs="David" w:hint="cs"/>
          <w:rtl/>
        </w:rPr>
        <w:t xml:space="preserve"> בהתאם להצעה זו (לעניין זה יש לפרט גם קשרים של בני משפחה או תאגידים):</w:t>
      </w:r>
    </w:p>
    <w:p w14:paraId="6D3E7C48" w14:textId="77777777" w:rsidR="00AB6189" w:rsidRPr="00C40211" w:rsidRDefault="00AB6189" w:rsidP="0018481B">
      <w:pPr>
        <w:keepNext/>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1132BE29" w14:textId="77777777" w:rsidR="00AB6189" w:rsidRPr="00C40211" w:rsidRDefault="00AB6189" w:rsidP="0018481B">
      <w:pPr>
        <w:keepNext/>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62B5E2DD" w14:textId="77777777" w:rsidR="00AB6189" w:rsidRPr="00C40211" w:rsidRDefault="00AB6189" w:rsidP="0018481B">
      <w:pPr>
        <w:keepNext/>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w:t>
      </w:r>
      <w:r w:rsidR="00076BF1">
        <w:rPr>
          <w:rFonts w:cs="David" w:hint="cs"/>
          <w:rtl/>
        </w:rPr>
        <w:t>_</w:t>
      </w:r>
    </w:p>
    <w:p w14:paraId="76CD2C6C" w14:textId="77777777" w:rsidR="00AB6189" w:rsidRPr="00C40211" w:rsidRDefault="00AB6189" w:rsidP="0018481B">
      <w:pPr>
        <w:keepNext/>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382E19E7" w14:textId="77777777" w:rsidR="00AB6189" w:rsidRPr="00C40211" w:rsidRDefault="00AB6189" w:rsidP="0018481B">
      <w:pPr>
        <w:keepNext/>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5BA497B2" w14:textId="77777777" w:rsidR="00AB6189" w:rsidRPr="00C40211" w:rsidRDefault="00AB6189" w:rsidP="0018481B">
      <w:pPr>
        <w:keepNext/>
        <w:widowControl/>
        <w:numPr>
          <w:ilvl w:val="0"/>
          <w:numId w:val="6"/>
        </w:numPr>
        <w:tabs>
          <w:tab w:val="clear" w:pos="390"/>
          <w:tab w:val="num" w:pos="639"/>
          <w:tab w:val="left" w:pos="9639"/>
        </w:tabs>
        <w:spacing w:line="360" w:lineRule="auto"/>
        <w:ind w:left="639" w:right="0" w:hanging="360"/>
        <w:jc w:val="both"/>
        <w:rPr>
          <w:rFonts w:cs="David"/>
        </w:rPr>
      </w:pPr>
      <w:r w:rsidRPr="00C40211">
        <w:rPr>
          <w:rFonts w:cs="David" w:hint="cs"/>
          <w:rtl/>
        </w:rPr>
        <w:t>_______________________________________________________________</w:t>
      </w:r>
    </w:p>
    <w:p w14:paraId="545C6D44" w14:textId="77777777" w:rsidR="00AB6189" w:rsidRPr="00C40211" w:rsidRDefault="00AB6189" w:rsidP="00076BF1">
      <w:pPr>
        <w:keepNext/>
        <w:widowControl/>
        <w:numPr>
          <w:ilvl w:val="0"/>
          <w:numId w:val="5"/>
        </w:numPr>
        <w:spacing w:line="360" w:lineRule="auto"/>
        <w:jc w:val="both"/>
        <w:rPr>
          <w:rFonts w:cs="David"/>
        </w:rPr>
      </w:pPr>
      <w:r w:rsidRPr="00C40211">
        <w:rPr>
          <w:rFonts w:cs="David" w:hint="cs"/>
          <w:rtl/>
        </w:rPr>
        <w:t>אנ</w:t>
      </w:r>
      <w:r w:rsidR="00076BF1">
        <w:rPr>
          <w:rFonts w:cs="David" w:hint="cs"/>
          <w:rtl/>
        </w:rPr>
        <w:t>י</w:t>
      </w:r>
      <w:r w:rsidRPr="00C40211">
        <w:rPr>
          <w:rFonts w:cs="David" w:hint="cs"/>
          <w:rtl/>
        </w:rPr>
        <w:t xml:space="preserve"> מצהיר בזאת כי אין ל</w:t>
      </w:r>
      <w:r w:rsidR="00076BF1">
        <w:rPr>
          <w:rFonts w:cs="David" w:hint="cs"/>
          <w:rtl/>
        </w:rPr>
        <w:t>י</w:t>
      </w:r>
      <w:r w:rsidRPr="00C40211">
        <w:rPr>
          <w:rFonts w:cs="David" w:hint="cs"/>
          <w:rtl/>
        </w:rPr>
        <w:t xml:space="preserve"> או לבן משפחת</w:t>
      </w:r>
      <w:r w:rsidR="00076BF1">
        <w:rPr>
          <w:rFonts w:cs="David" w:hint="cs"/>
          <w:rtl/>
        </w:rPr>
        <w:t>י</w:t>
      </w:r>
      <w:r w:rsidRPr="00C40211">
        <w:rPr>
          <w:rFonts w:cs="David" w:hint="cs"/>
          <w:rtl/>
        </w:rPr>
        <w:t xml:space="preserve"> או לתאגידים הקשורים עמ</w:t>
      </w:r>
      <w:r w:rsidR="00076BF1">
        <w:rPr>
          <w:rFonts w:cs="David" w:hint="cs"/>
          <w:rtl/>
        </w:rPr>
        <w:t>י</w:t>
      </w:r>
      <w:r w:rsidRPr="00C40211">
        <w:rPr>
          <w:rFonts w:cs="David" w:hint="cs"/>
          <w:rtl/>
        </w:rPr>
        <w:t xml:space="preserve"> כל ניגוד עניינים עם גורמים אחרים העלולים ליצור ניגוד אינטרסים עם מתן שירותי ל</w:t>
      </w:r>
      <w:r w:rsidR="004416B1" w:rsidRPr="00C40211">
        <w:rPr>
          <w:rFonts w:cs="David" w:hint="cs"/>
          <w:rtl/>
        </w:rPr>
        <w:t>מזמין</w:t>
      </w:r>
      <w:r w:rsidRPr="00C40211">
        <w:rPr>
          <w:rFonts w:cs="David" w:hint="cs"/>
          <w:rtl/>
        </w:rPr>
        <w:t xml:space="preserve"> בהתאם להצעה זו, במידה ויתגלה חשש לניגוד עניינים כאמור, אודיע על כך בהקדם האפשרי לאחראי מטעם ה</w:t>
      </w:r>
      <w:r w:rsidR="004416B1" w:rsidRPr="00C40211">
        <w:rPr>
          <w:rFonts w:cs="David" w:hint="cs"/>
          <w:rtl/>
        </w:rPr>
        <w:t>מזמין</w:t>
      </w:r>
      <w:r w:rsidRPr="00C40211">
        <w:rPr>
          <w:rFonts w:cs="David" w:hint="cs"/>
          <w:rtl/>
        </w:rPr>
        <w:t>.</w:t>
      </w:r>
    </w:p>
    <w:p w14:paraId="78D8AF3A" w14:textId="77777777" w:rsidR="00AB6189" w:rsidRPr="00C40211" w:rsidRDefault="00AB6189" w:rsidP="00076BF1">
      <w:pPr>
        <w:keepNext/>
        <w:widowControl/>
        <w:numPr>
          <w:ilvl w:val="0"/>
          <w:numId w:val="5"/>
        </w:numPr>
        <w:spacing w:line="360" w:lineRule="auto"/>
        <w:jc w:val="both"/>
        <w:rPr>
          <w:rFonts w:cs="David"/>
        </w:rPr>
      </w:pPr>
      <w:bookmarkStart w:id="145" w:name="_Ref233690289"/>
      <w:r w:rsidRPr="00C40211">
        <w:rPr>
          <w:rFonts w:cs="David"/>
          <w:rtl/>
        </w:rPr>
        <w:t>להלן העמודים בהצעתי העלולים לחשוף סוד מסחרי או סוד מקצועי. וכן הנימוק למניעת החשיפה</w:t>
      </w:r>
      <w:r w:rsidRPr="00C40211">
        <w:rPr>
          <w:rFonts w:cs="David" w:hint="cs"/>
          <w:rtl/>
        </w:rPr>
        <w:t>:</w:t>
      </w:r>
      <w:bookmarkEnd w:id="145"/>
      <w:r w:rsidRPr="00C40211">
        <w:rPr>
          <w:rFonts w:cs="David" w:hint="cs"/>
          <w:rtl/>
        </w:rPr>
        <w:t xml:space="preserve"> </w:t>
      </w:r>
      <w:r w:rsidRPr="00C40211">
        <w:rPr>
          <w:rFonts w:cs="David"/>
          <w:rtl/>
        </w:rPr>
        <w:t xml:space="preserve"> </w:t>
      </w:r>
    </w:p>
    <w:p w14:paraId="2BC748FF" w14:textId="77777777" w:rsidR="00AB6189" w:rsidRPr="00C40211" w:rsidRDefault="00AB6189" w:rsidP="0092588F">
      <w:pPr>
        <w:keepNext/>
        <w:tabs>
          <w:tab w:val="right" w:pos="9639"/>
        </w:tabs>
        <w:autoSpaceDE w:val="0"/>
        <w:autoSpaceDN w:val="0"/>
        <w:spacing w:line="360" w:lineRule="auto"/>
        <w:ind w:left="459"/>
        <w:jc w:val="both"/>
        <w:rPr>
          <w:rFonts w:cs="David"/>
          <w:rtl/>
        </w:rPr>
      </w:pPr>
      <w:r w:rsidRPr="00C40211">
        <w:rPr>
          <w:rFonts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w:t>
      </w:r>
      <w:r w:rsidR="00DC4526" w:rsidRPr="00C40211">
        <w:rPr>
          <w:rFonts w:cs="David" w:hint="cs"/>
          <w:rtl/>
        </w:rPr>
        <w:t>____________________</w:t>
      </w:r>
      <w:r w:rsidRPr="00C40211">
        <w:rPr>
          <w:rFonts w:cs="David" w:hint="cs"/>
          <w:rtl/>
        </w:rPr>
        <w:t>________________</w:t>
      </w:r>
      <w:r w:rsidR="00551C26" w:rsidRPr="00C40211">
        <w:rPr>
          <w:rFonts w:cs="David" w:hint="cs"/>
          <w:rtl/>
        </w:rPr>
        <w:t>________________________</w:t>
      </w:r>
      <w:r w:rsidRPr="00C40211">
        <w:rPr>
          <w:rFonts w:cs="David" w:hint="cs"/>
          <w:rtl/>
        </w:rPr>
        <w:t>___________________________.</w:t>
      </w:r>
    </w:p>
    <w:p w14:paraId="17481B1B" w14:textId="27B20100" w:rsidR="00AB6189" w:rsidRPr="00C40211" w:rsidRDefault="00AB6189" w:rsidP="0092588F">
      <w:pPr>
        <w:keepNext/>
        <w:spacing w:line="360" w:lineRule="auto"/>
        <w:ind w:left="459"/>
        <w:jc w:val="both"/>
        <w:rPr>
          <w:rFonts w:cs="David"/>
        </w:rPr>
      </w:pPr>
      <w:r w:rsidRPr="00C40211">
        <w:rPr>
          <w:rFonts w:cs="David"/>
          <w:b/>
          <w:bCs/>
          <w:rtl/>
        </w:rPr>
        <w:t xml:space="preserve">סעיפים </w:t>
      </w:r>
      <w:r w:rsidRPr="00C40211">
        <w:rPr>
          <w:rFonts w:cs="David" w:hint="cs"/>
          <w:b/>
          <w:bCs/>
          <w:rtl/>
        </w:rPr>
        <w:t>ה</w:t>
      </w:r>
      <w:r w:rsidRPr="00C40211">
        <w:rPr>
          <w:rFonts w:cs="David"/>
          <w:b/>
          <w:bCs/>
          <w:rtl/>
        </w:rPr>
        <w:t xml:space="preserve">נוגעים לעלויות ולהוכחת עמידה בדרישות הסף, אינם חסויים. </w:t>
      </w:r>
      <w:proofErr w:type="spellStart"/>
      <w:r w:rsidRPr="00C40211">
        <w:rPr>
          <w:rFonts w:cs="David"/>
          <w:b/>
          <w:bCs/>
          <w:rtl/>
        </w:rPr>
        <w:t>הכל</w:t>
      </w:r>
      <w:proofErr w:type="spellEnd"/>
      <w:r w:rsidRPr="00C40211">
        <w:rPr>
          <w:rFonts w:cs="David"/>
          <w:b/>
          <w:bCs/>
          <w:rtl/>
        </w:rPr>
        <w:t xml:space="preserve"> בכפוף לאמור במכרז סעיף</w:t>
      </w:r>
      <w:r w:rsidRPr="00C40211">
        <w:rPr>
          <w:rFonts w:cs="David" w:hint="cs"/>
          <w:b/>
          <w:bCs/>
          <w:rtl/>
        </w:rPr>
        <w:t xml:space="preserve"> </w:t>
      </w:r>
      <w:r w:rsidR="00F032AA">
        <w:fldChar w:fldCharType="begin"/>
      </w:r>
      <w:r w:rsidR="00F032AA">
        <w:instrText xml:space="preserve"> REF _Ref236624324 \r \h  \* MERGEFORMAT </w:instrText>
      </w:r>
      <w:r w:rsidR="00F032AA">
        <w:fldChar w:fldCharType="separate"/>
      </w:r>
      <w:r w:rsidR="001138E4" w:rsidRPr="001138E4">
        <w:rPr>
          <w:rFonts w:cs="David"/>
          <w:b/>
          <w:bCs/>
          <w:cs/>
        </w:rPr>
        <w:t>‎</w:t>
      </w:r>
      <w:r w:rsidR="001138E4" w:rsidRPr="001138E4">
        <w:rPr>
          <w:rFonts w:cs="David"/>
          <w:b/>
          <w:bCs/>
        </w:rPr>
        <w:t>21</w:t>
      </w:r>
      <w:r w:rsidR="00F032AA">
        <w:fldChar w:fldCharType="end"/>
      </w:r>
      <w:r w:rsidRPr="00C40211">
        <w:rPr>
          <w:rFonts w:cs="David"/>
          <w:b/>
          <w:bCs/>
          <w:rtl/>
        </w:rPr>
        <w:t>. בכל מקרה ידוע לי כי הסמכות להחליט אם מסמך כלשהו חסוי או לא, הינה של ועדת המכרזים של ה</w:t>
      </w:r>
      <w:r w:rsidR="004416B1" w:rsidRPr="00C40211">
        <w:rPr>
          <w:rFonts w:cs="David"/>
          <w:b/>
          <w:bCs/>
          <w:rtl/>
        </w:rPr>
        <w:t>מזמין</w:t>
      </w:r>
      <w:r w:rsidRPr="00C40211">
        <w:rPr>
          <w:rFonts w:cs="David"/>
          <w:b/>
          <w:bCs/>
          <w:rtl/>
        </w:rPr>
        <w:t xml:space="preserve"> אשר תפעל בעניין זה עפ"י שיקול דעתה הבלעדי והמוחלט.</w:t>
      </w:r>
    </w:p>
    <w:p w14:paraId="4444A4B0" w14:textId="77777777" w:rsidR="00AB6189" w:rsidRDefault="00AB6189" w:rsidP="0018481B">
      <w:pPr>
        <w:keepNext/>
        <w:widowControl/>
        <w:numPr>
          <w:ilvl w:val="0"/>
          <w:numId w:val="5"/>
        </w:numPr>
        <w:spacing w:line="360" w:lineRule="auto"/>
        <w:jc w:val="both"/>
        <w:rPr>
          <w:rFonts w:cs="David"/>
        </w:rPr>
      </w:pPr>
      <w:r w:rsidRPr="00C40211">
        <w:rPr>
          <w:rFonts w:cs="David" w:hint="cs"/>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186ED187" w14:textId="77777777" w:rsidR="00683D42" w:rsidRPr="00C40211" w:rsidRDefault="00683D42" w:rsidP="006B3EDC">
      <w:pPr>
        <w:keepNext/>
        <w:widowControl/>
        <w:spacing w:line="360" w:lineRule="auto"/>
        <w:ind w:left="360"/>
        <w:jc w:val="both"/>
        <w:rPr>
          <w:rFonts w:cs="David"/>
        </w:rPr>
      </w:pPr>
    </w:p>
    <w:p w14:paraId="6E68D67F" w14:textId="77777777" w:rsidR="00547D17" w:rsidRPr="006B3EDC" w:rsidRDefault="00547D17" w:rsidP="00223C12">
      <w:pPr>
        <w:widowControl/>
        <w:numPr>
          <w:ilvl w:val="0"/>
          <w:numId w:val="5"/>
        </w:numPr>
        <w:spacing w:line="360" w:lineRule="auto"/>
        <w:jc w:val="both"/>
        <w:rPr>
          <w:rFonts w:cs="David"/>
          <w:b/>
          <w:bCs/>
          <w:sz w:val="24"/>
          <w:rtl/>
        </w:rPr>
      </w:pPr>
      <w:bookmarkStart w:id="146" w:name="_Ref179606549"/>
      <w:r w:rsidRPr="006B3EDC">
        <w:rPr>
          <w:rFonts w:cs="David"/>
          <w:b/>
          <w:bCs/>
          <w:sz w:val="24"/>
          <w:rtl/>
        </w:rPr>
        <w:t>פרטים על המציע</w:t>
      </w:r>
      <w:r w:rsidR="00223C12">
        <w:rPr>
          <w:rFonts w:cs="David" w:hint="cs"/>
          <w:b/>
          <w:bCs/>
          <w:sz w:val="24"/>
          <w:rtl/>
        </w:rPr>
        <w:t xml:space="preserve"> (ככל שמדובר במציע שאינו תאגיד, חלק מהפרטים אינם </w:t>
      </w:r>
      <w:proofErr w:type="spellStart"/>
      <w:r w:rsidR="00223C12">
        <w:rPr>
          <w:rFonts w:cs="David" w:hint="cs"/>
          <w:b/>
          <w:bCs/>
          <w:sz w:val="24"/>
          <w:rtl/>
        </w:rPr>
        <w:t>רלוונטים</w:t>
      </w:r>
      <w:proofErr w:type="spellEnd"/>
      <w:r w:rsidR="00223C12">
        <w:rPr>
          <w:rFonts w:cs="David" w:hint="cs"/>
          <w:b/>
          <w:bCs/>
          <w:sz w:val="24"/>
          <w:rtl/>
        </w:rPr>
        <w:t>):</w:t>
      </w: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538"/>
      </w:tblGrid>
      <w:tr w:rsidR="00547D17" w:rsidRPr="00223C12" w14:paraId="5B44E909" w14:textId="77777777" w:rsidTr="0038110F">
        <w:trPr>
          <w:trHeight w:val="975"/>
        </w:trPr>
        <w:tc>
          <w:tcPr>
            <w:tcW w:w="4583" w:type="dxa"/>
            <w:tcBorders>
              <w:top w:val="nil"/>
              <w:left w:val="nil"/>
              <w:bottom w:val="nil"/>
              <w:right w:val="single" w:sz="4" w:space="0" w:color="auto"/>
            </w:tcBorders>
            <w:vAlign w:val="center"/>
          </w:tcPr>
          <w:p w14:paraId="46F9B7A7" w14:textId="77777777" w:rsidR="00547D17" w:rsidRPr="00223C12" w:rsidRDefault="00547D17" w:rsidP="0017332E">
            <w:pPr>
              <w:widowControl/>
              <w:numPr>
                <w:ilvl w:val="1"/>
                <w:numId w:val="5"/>
              </w:numPr>
              <w:spacing w:line="360" w:lineRule="auto"/>
              <w:ind w:hanging="590"/>
              <w:jc w:val="both"/>
              <w:rPr>
                <w:rFonts w:cs="David"/>
                <w:sz w:val="24"/>
              </w:rPr>
            </w:pPr>
            <w:r w:rsidRPr="00223C12">
              <w:rPr>
                <w:rFonts w:cs="David"/>
                <w:sz w:val="24"/>
                <w:rtl/>
              </w:rPr>
              <w:t>שם</w:t>
            </w:r>
            <w:r w:rsidR="00A50F59">
              <w:rPr>
                <w:rFonts w:cs="David"/>
                <w:sz w:val="24"/>
                <w:rtl/>
              </w:rPr>
              <w:t xml:space="preserve"> </w:t>
            </w:r>
            <w:r w:rsidRPr="00223C12">
              <w:rPr>
                <w:rFonts w:cs="David"/>
                <w:sz w:val="24"/>
                <w:rtl/>
              </w:rPr>
              <w:t>המציע:</w:t>
            </w:r>
          </w:p>
          <w:p w14:paraId="750762B2" w14:textId="77777777" w:rsidR="00547D17" w:rsidRPr="00223C12" w:rsidRDefault="00547D17" w:rsidP="0017332E">
            <w:pPr>
              <w:spacing w:line="360" w:lineRule="auto"/>
              <w:ind w:left="720" w:hanging="590"/>
              <w:jc w:val="both"/>
              <w:rPr>
                <w:rFonts w:cs="David"/>
                <w:sz w:val="24"/>
                <w:rtl/>
              </w:rPr>
            </w:pPr>
          </w:p>
        </w:tc>
        <w:tc>
          <w:tcPr>
            <w:tcW w:w="4559" w:type="dxa"/>
            <w:tcBorders>
              <w:left w:val="single" w:sz="4" w:space="0" w:color="auto"/>
            </w:tcBorders>
          </w:tcPr>
          <w:p w14:paraId="37624F7C" w14:textId="77777777" w:rsidR="00547D17" w:rsidRPr="00223C12" w:rsidRDefault="00547D17" w:rsidP="0038110F">
            <w:pPr>
              <w:spacing w:line="360" w:lineRule="auto"/>
              <w:ind w:left="360"/>
              <w:jc w:val="both"/>
              <w:rPr>
                <w:rFonts w:cs="David"/>
                <w:sz w:val="24"/>
                <w:rtl/>
              </w:rPr>
            </w:pPr>
          </w:p>
          <w:p w14:paraId="51901599" w14:textId="77777777" w:rsidR="00547D17" w:rsidRPr="00223C12" w:rsidRDefault="00547D17" w:rsidP="0038110F">
            <w:pPr>
              <w:spacing w:line="360" w:lineRule="auto"/>
              <w:ind w:left="360"/>
              <w:jc w:val="both"/>
              <w:rPr>
                <w:rFonts w:cs="David"/>
                <w:sz w:val="24"/>
                <w:rtl/>
              </w:rPr>
            </w:pPr>
          </w:p>
          <w:p w14:paraId="1F996859" w14:textId="77777777" w:rsidR="00547D17" w:rsidRPr="00223C12" w:rsidRDefault="00547D17" w:rsidP="0038110F">
            <w:pPr>
              <w:spacing w:line="360" w:lineRule="auto"/>
              <w:ind w:left="360"/>
              <w:jc w:val="both"/>
              <w:rPr>
                <w:rFonts w:cs="David"/>
                <w:sz w:val="24"/>
                <w:rtl/>
              </w:rPr>
            </w:pPr>
          </w:p>
        </w:tc>
      </w:tr>
      <w:tr w:rsidR="00547D17" w:rsidRPr="00223C12" w14:paraId="02752B94" w14:textId="77777777" w:rsidTr="0038110F">
        <w:trPr>
          <w:trHeight w:val="20"/>
        </w:trPr>
        <w:tc>
          <w:tcPr>
            <w:tcW w:w="4583" w:type="dxa"/>
            <w:tcBorders>
              <w:top w:val="nil"/>
              <w:left w:val="nil"/>
              <w:bottom w:val="nil"/>
              <w:right w:val="single" w:sz="4" w:space="0" w:color="auto"/>
            </w:tcBorders>
            <w:vAlign w:val="center"/>
          </w:tcPr>
          <w:p w14:paraId="7DACDBC7" w14:textId="77777777" w:rsidR="00547D17" w:rsidRPr="00223C12" w:rsidRDefault="00547D17" w:rsidP="0017332E">
            <w:pPr>
              <w:widowControl/>
              <w:numPr>
                <w:ilvl w:val="1"/>
                <w:numId w:val="5"/>
              </w:numPr>
              <w:spacing w:line="360" w:lineRule="auto"/>
              <w:ind w:hanging="590"/>
              <w:jc w:val="both"/>
              <w:rPr>
                <w:rFonts w:cs="David"/>
                <w:sz w:val="24"/>
                <w:rtl/>
              </w:rPr>
            </w:pPr>
            <w:r w:rsidRPr="00223C12">
              <w:rPr>
                <w:rFonts w:cs="David"/>
                <w:sz w:val="24"/>
                <w:rtl/>
              </w:rPr>
              <w:t xml:space="preserve">המס' המזהה (מספר חברה, </w:t>
            </w:r>
            <w:r w:rsidRPr="00223C12">
              <w:rPr>
                <w:rFonts w:cs="David" w:hint="eastAsia"/>
                <w:sz w:val="24"/>
                <w:rtl/>
              </w:rPr>
              <w:t>ת</w:t>
            </w:r>
            <w:r w:rsidRPr="00223C12">
              <w:rPr>
                <w:rFonts w:cs="David"/>
                <w:sz w:val="24"/>
                <w:rtl/>
              </w:rPr>
              <w:t>.ז.):</w:t>
            </w:r>
          </w:p>
        </w:tc>
        <w:tc>
          <w:tcPr>
            <w:tcW w:w="4559" w:type="dxa"/>
            <w:tcBorders>
              <w:left w:val="single" w:sz="4" w:space="0" w:color="auto"/>
            </w:tcBorders>
          </w:tcPr>
          <w:p w14:paraId="6B785581" w14:textId="77777777" w:rsidR="00547D17" w:rsidRPr="00223C12" w:rsidRDefault="00547D17" w:rsidP="0038110F">
            <w:pPr>
              <w:spacing w:line="360" w:lineRule="auto"/>
              <w:jc w:val="both"/>
              <w:rPr>
                <w:rFonts w:cs="David"/>
                <w:sz w:val="24"/>
                <w:rtl/>
              </w:rPr>
            </w:pPr>
          </w:p>
        </w:tc>
      </w:tr>
      <w:tr w:rsidR="00547D17" w:rsidRPr="00223C12" w14:paraId="71423670" w14:textId="77777777" w:rsidTr="0038110F">
        <w:trPr>
          <w:trHeight w:val="20"/>
        </w:trPr>
        <w:tc>
          <w:tcPr>
            <w:tcW w:w="4583" w:type="dxa"/>
            <w:tcBorders>
              <w:top w:val="nil"/>
              <w:left w:val="nil"/>
              <w:bottom w:val="nil"/>
              <w:right w:val="single" w:sz="4" w:space="0" w:color="auto"/>
            </w:tcBorders>
            <w:vAlign w:val="center"/>
          </w:tcPr>
          <w:p w14:paraId="64158E07" w14:textId="77777777" w:rsidR="00547D17" w:rsidRPr="00223C12" w:rsidRDefault="00547D17" w:rsidP="0017332E">
            <w:pPr>
              <w:widowControl/>
              <w:numPr>
                <w:ilvl w:val="1"/>
                <w:numId w:val="5"/>
              </w:numPr>
              <w:spacing w:line="360" w:lineRule="auto"/>
              <w:ind w:hanging="590"/>
              <w:jc w:val="both"/>
              <w:rPr>
                <w:rFonts w:cs="David"/>
                <w:sz w:val="24"/>
                <w:rtl/>
              </w:rPr>
            </w:pPr>
            <w:r w:rsidRPr="00223C12">
              <w:rPr>
                <w:rFonts w:cs="David"/>
                <w:sz w:val="24"/>
                <w:rtl/>
              </w:rPr>
              <w:t xml:space="preserve">סוג התארגנות (חברה, </w:t>
            </w:r>
            <w:r w:rsidRPr="00223C12">
              <w:rPr>
                <w:rFonts w:cs="David" w:hint="eastAsia"/>
                <w:sz w:val="24"/>
                <w:rtl/>
              </w:rPr>
              <w:t>שותפות</w:t>
            </w:r>
            <w:r w:rsidRPr="00223C12">
              <w:rPr>
                <w:rFonts w:cs="David"/>
                <w:sz w:val="24"/>
                <w:rtl/>
              </w:rPr>
              <w:t>):</w:t>
            </w:r>
          </w:p>
        </w:tc>
        <w:tc>
          <w:tcPr>
            <w:tcW w:w="4559" w:type="dxa"/>
            <w:tcBorders>
              <w:left w:val="single" w:sz="4" w:space="0" w:color="auto"/>
            </w:tcBorders>
          </w:tcPr>
          <w:p w14:paraId="29F68467" w14:textId="77777777" w:rsidR="00547D17" w:rsidRPr="00223C12" w:rsidRDefault="00547D17" w:rsidP="0038110F">
            <w:pPr>
              <w:spacing w:line="360" w:lineRule="auto"/>
              <w:jc w:val="both"/>
              <w:rPr>
                <w:rFonts w:cs="David"/>
                <w:sz w:val="24"/>
                <w:rtl/>
              </w:rPr>
            </w:pPr>
            <w:r w:rsidRPr="00223C12">
              <w:rPr>
                <w:rFonts w:cs="David"/>
                <w:sz w:val="24"/>
                <w:rtl/>
              </w:rPr>
              <w:tab/>
            </w:r>
          </w:p>
        </w:tc>
      </w:tr>
      <w:tr w:rsidR="00547D17" w:rsidRPr="00223C12" w14:paraId="359C5B4F" w14:textId="77777777" w:rsidTr="0038110F">
        <w:trPr>
          <w:trHeight w:val="20"/>
        </w:trPr>
        <w:tc>
          <w:tcPr>
            <w:tcW w:w="4583" w:type="dxa"/>
            <w:tcBorders>
              <w:top w:val="nil"/>
              <w:left w:val="nil"/>
              <w:bottom w:val="nil"/>
              <w:right w:val="single" w:sz="4" w:space="0" w:color="auto"/>
            </w:tcBorders>
            <w:vAlign w:val="center"/>
          </w:tcPr>
          <w:p w14:paraId="142F4A6C" w14:textId="77777777" w:rsidR="00547D17" w:rsidRPr="00223C12" w:rsidRDefault="00547D17" w:rsidP="0017332E">
            <w:pPr>
              <w:widowControl/>
              <w:numPr>
                <w:ilvl w:val="1"/>
                <w:numId w:val="5"/>
              </w:numPr>
              <w:spacing w:line="360" w:lineRule="auto"/>
              <w:ind w:hanging="590"/>
              <w:jc w:val="both"/>
              <w:rPr>
                <w:rFonts w:cs="David"/>
                <w:sz w:val="24"/>
                <w:rtl/>
              </w:rPr>
            </w:pPr>
            <w:r w:rsidRPr="00223C12">
              <w:rPr>
                <w:rFonts w:cs="David"/>
                <w:sz w:val="24"/>
                <w:rtl/>
              </w:rPr>
              <w:t>תאריך התארגנות:</w:t>
            </w:r>
          </w:p>
        </w:tc>
        <w:tc>
          <w:tcPr>
            <w:tcW w:w="4559" w:type="dxa"/>
            <w:tcBorders>
              <w:left w:val="single" w:sz="4" w:space="0" w:color="auto"/>
            </w:tcBorders>
          </w:tcPr>
          <w:p w14:paraId="7546BBB7" w14:textId="77777777" w:rsidR="00547D17" w:rsidRPr="00223C12" w:rsidRDefault="00547D17" w:rsidP="0038110F">
            <w:pPr>
              <w:spacing w:line="360" w:lineRule="auto"/>
              <w:jc w:val="both"/>
              <w:rPr>
                <w:rFonts w:cs="David"/>
                <w:sz w:val="24"/>
                <w:rtl/>
              </w:rPr>
            </w:pPr>
          </w:p>
        </w:tc>
      </w:tr>
      <w:tr w:rsidR="00547D17" w:rsidRPr="00223C12" w14:paraId="5D69D374" w14:textId="77777777" w:rsidTr="0038110F">
        <w:trPr>
          <w:trHeight w:val="1782"/>
        </w:trPr>
        <w:tc>
          <w:tcPr>
            <w:tcW w:w="4583" w:type="dxa"/>
            <w:tcBorders>
              <w:top w:val="nil"/>
              <w:left w:val="nil"/>
              <w:bottom w:val="nil"/>
              <w:right w:val="single" w:sz="4" w:space="0" w:color="auto"/>
            </w:tcBorders>
            <w:vAlign w:val="center"/>
          </w:tcPr>
          <w:p w14:paraId="4A67BB0B" w14:textId="77777777" w:rsidR="00547D17" w:rsidRPr="00223C12" w:rsidRDefault="00547D17" w:rsidP="0017332E">
            <w:pPr>
              <w:widowControl/>
              <w:numPr>
                <w:ilvl w:val="1"/>
                <w:numId w:val="5"/>
              </w:numPr>
              <w:spacing w:line="360" w:lineRule="auto"/>
              <w:ind w:hanging="590"/>
              <w:jc w:val="both"/>
              <w:rPr>
                <w:rFonts w:cs="David"/>
                <w:sz w:val="24"/>
              </w:rPr>
            </w:pPr>
            <w:r w:rsidRPr="00223C12">
              <w:rPr>
                <w:rFonts w:cs="David"/>
                <w:sz w:val="24"/>
                <w:rtl/>
              </w:rPr>
              <w:t>שמות הבעלים (במקרה של חברה, שותפות):</w:t>
            </w:r>
          </w:p>
          <w:p w14:paraId="087F6A91" w14:textId="77777777" w:rsidR="00547D17" w:rsidRPr="00223C12" w:rsidRDefault="00547D17" w:rsidP="0017332E">
            <w:pPr>
              <w:spacing w:line="360" w:lineRule="auto"/>
              <w:ind w:left="720" w:hanging="590"/>
              <w:jc w:val="both"/>
              <w:rPr>
                <w:rFonts w:cs="David"/>
                <w:sz w:val="24"/>
                <w:rtl/>
              </w:rPr>
            </w:pPr>
          </w:p>
        </w:tc>
        <w:tc>
          <w:tcPr>
            <w:tcW w:w="4559" w:type="dxa"/>
            <w:tcBorders>
              <w:left w:val="single" w:sz="4" w:space="0" w:color="auto"/>
            </w:tcBorders>
          </w:tcPr>
          <w:p w14:paraId="1B2800CA" w14:textId="77777777" w:rsidR="00547D17" w:rsidRPr="00223C12" w:rsidRDefault="00547D17" w:rsidP="0038110F">
            <w:pPr>
              <w:spacing w:line="360" w:lineRule="auto"/>
              <w:jc w:val="both"/>
              <w:rPr>
                <w:rFonts w:cs="David"/>
                <w:sz w:val="24"/>
                <w:rtl/>
              </w:rPr>
            </w:pPr>
          </w:p>
          <w:p w14:paraId="68B2FD21" w14:textId="77777777" w:rsidR="00547D17" w:rsidRPr="00223C12" w:rsidRDefault="00547D17" w:rsidP="0038110F">
            <w:pPr>
              <w:spacing w:line="360" w:lineRule="auto"/>
              <w:jc w:val="both"/>
              <w:rPr>
                <w:rFonts w:cs="David"/>
                <w:sz w:val="24"/>
                <w:rtl/>
              </w:rPr>
            </w:pPr>
          </w:p>
          <w:p w14:paraId="35A5BA39" w14:textId="77777777" w:rsidR="00547D17" w:rsidRPr="00223C12" w:rsidRDefault="00547D17" w:rsidP="0038110F">
            <w:pPr>
              <w:spacing w:line="360" w:lineRule="auto"/>
              <w:jc w:val="both"/>
              <w:rPr>
                <w:rFonts w:cs="David"/>
                <w:sz w:val="24"/>
                <w:rtl/>
              </w:rPr>
            </w:pPr>
          </w:p>
          <w:p w14:paraId="31E5F161" w14:textId="77777777" w:rsidR="00547D17" w:rsidRPr="00223C12" w:rsidRDefault="00547D17" w:rsidP="0038110F">
            <w:pPr>
              <w:spacing w:line="360" w:lineRule="auto"/>
              <w:jc w:val="both"/>
              <w:rPr>
                <w:rFonts w:cs="David"/>
                <w:sz w:val="24"/>
                <w:rtl/>
              </w:rPr>
            </w:pPr>
          </w:p>
        </w:tc>
      </w:tr>
      <w:tr w:rsidR="00547D17" w:rsidRPr="00223C12" w14:paraId="7153026B" w14:textId="77777777" w:rsidTr="0038110F">
        <w:trPr>
          <w:trHeight w:val="2300"/>
        </w:trPr>
        <w:tc>
          <w:tcPr>
            <w:tcW w:w="4583" w:type="dxa"/>
            <w:tcBorders>
              <w:top w:val="nil"/>
              <w:left w:val="nil"/>
              <w:bottom w:val="nil"/>
              <w:right w:val="single" w:sz="4" w:space="0" w:color="auto"/>
            </w:tcBorders>
            <w:vAlign w:val="center"/>
          </w:tcPr>
          <w:p w14:paraId="3FE1F257" w14:textId="77777777" w:rsidR="00547D17" w:rsidRPr="00223C12" w:rsidRDefault="00547D17" w:rsidP="0017332E">
            <w:pPr>
              <w:widowControl/>
              <w:numPr>
                <w:ilvl w:val="1"/>
                <w:numId w:val="5"/>
              </w:numPr>
              <w:spacing w:line="360" w:lineRule="auto"/>
              <w:ind w:hanging="590"/>
              <w:jc w:val="both"/>
              <w:rPr>
                <w:rFonts w:cs="David"/>
                <w:sz w:val="24"/>
              </w:rPr>
            </w:pPr>
            <w:r w:rsidRPr="00223C12">
              <w:rPr>
                <w:rFonts w:cs="David"/>
                <w:sz w:val="24"/>
                <w:rtl/>
              </w:rPr>
              <w:t>שמות המוסמכים לחתום ולהתחייב בשם המציע ומספרי ת.ז. שלהם:</w:t>
            </w:r>
          </w:p>
          <w:p w14:paraId="5A1ACE58" w14:textId="77777777" w:rsidR="00547D17" w:rsidRPr="00223C12" w:rsidRDefault="00547D17" w:rsidP="0017332E">
            <w:pPr>
              <w:spacing w:line="360" w:lineRule="auto"/>
              <w:ind w:left="720" w:hanging="590"/>
              <w:jc w:val="both"/>
              <w:rPr>
                <w:rFonts w:cs="David"/>
                <w:sz w:val="24"/>
                <w:rtl/>
              </w:rPr>
            </w:pPr>
          </w:p>
        </w:tc>
        <w:tc>
          <w:tcPr>
            <w:tcW w:w="4559" w:type="dxa"/>
            <w:tcBorders>
              <w:left w:val="single" w:sz="4" w:space="0" w:color="auto"/>
            </w:tcBorders>
          </w:tcPr>
          <w:p w14:paraId="516ADE89" w14:textId="77777777" w:rsidR="00547D17" w:rsidRPr="00223C12" w:rsidRDefault="00547D17" w:rsidP="0038110F">
            <w:pPr>
              <w:spacing w:line="360" w:lineRule="auto"/>
              <w:jc w:val="both"/>
              <w:rPr>
                <w:rFonts w:cs="David"/>
                <w:sz w:val="24"/>
                <w:rtl/>
              </w:rPr>
            </w:pPr>
          </w:p>
          <w:p w14:paraId="0BE7FC13" w14:textId="77777777" w:rsidR="00547D17" w:rsidRPr="00223C12" w:rsidRDefault="00547D17" w:rsidP="0038110F">
            <w:pPr>
              <w:spacing w:line="360" w:lineRule="auto"/>
              <w:jc w:val="both"/>
              <w:rPr>
                <w:rFonts w:cs="David"/>
                <w:sz w:val="24"/>
                <w:rtl/>
              </w:rPr>
            </w:pPr>
          </w:p>
          <w:p w14:paraId="5DBE1142" w14:textId="77777777" w:rsidR="00547D17" w:rsidRPr="00223C12" w:rsidRDefault="00547D17" w:rsidP="0038110F">
            <w:pPr>
              <w:spacing w:line="360" w:lineRule="auto"/>
              <w:jc w:val="both"/>
              <w:rPr>
                <w:rFonts w:cs="David"/>
                <w:sz w:val="24"/>
                <w:rtl/>
              </w:rPr>
            </w:pPr>
          </w:p>
          <w:p w14:paraId="5FA8FF32" w14:textId="77777777" w:rsidR="00547D17" w:rsidRPr="00223C12" w:rsidRDefault="00547D17" w:rsidP="0038110F">
            <w:pPr>
              <w:spacing w:line="360" w:lineRule="auto"/>
              <w:jc w:val="both"/>
              <w:rPr>
                <w:rFonts w:cs="David"/>
                <w:sz w:val="24"/>
                <w:rtl/>
              </w:rPr>
            </w:pPr>
          </w:p>
        </w:tc>
      </w:tr>
      <w:tr w:rsidR="00547D17" w:rsidRPr="00223C12" w14:paraId="153DCE91" w14:textId="77777777" w:rsidTr="0038110F">
        <w:trPr>
          <w:trHeight w:val="20"/>
        </w:trPr>
        <w:tc>
          <w:tcPr>
            <w:tcW w:w="4583" w:type="dxa"/>
            <w:tcBorders>
              <w:top w:val="nil"/>
              <w:left w:val="nil"/>
              <w:bottom w:val="nil"/>
              <w:right w:val="single" w:sz="4" w:space="0" w:color="auto"/>
            </w:tcBorders>
            <w:vAlign w:val="center"/>
          </w:tcPr>
          <w:p w14:paraId="1890BA3C" w14:textId="77777777" w:rsidR="00547D17" w:rsidRPr="00223C12" w:rsidRDefault="00547D17" w:rsidP="0017332E">
            <w:pPr>
              <w:widowControl/>
              <w:numPr>
                <w:ilvl w:val="1"/>
                <w:numId w:val="5"/>
              </w:numPr>
              <w:spacing w:line="360" w:lineRule="auto"/>
              <w:ind w:hanging="590"/>
              <w:jc w:val="both"/>
              <w:rPr>
                <w:rFonts w:cs="David"/>
                <w:sz w:val="24"/>
                <w:rtl/>
              </w:rPr>
            </w:pPr>
            <w:r w:rsidRPr="00223C12">
              <w:rPr>
                <w:rFonts w:cs="David"/>
                <w:sz w:val="24"/>
                <w:rtl/>
              </w:rPr>
              <w:t>שם המנהל הכללי:</w:t>
            </w:r>
          </w:p>
        </w:tc>
        <w:tc>
          <w:tcPr>
            <w:tcW w:w="4559" w:type="dxa"/>
            <w:tcBorders>
              <w:left w:val="single" w:sz="4" w:space="0" w:color="auto"/>
            </w:tcBorders>
          </w:tcPr>
          <w:p w14:paraId="034550EA" w14:textId="77777777" w:rsidR="00547D17" w:rsidRPr="00223C12" w:rsidRDefault="00547D17" w:rsidP="0038110F">
            <w:pPr>
              <w:spacing w:line="360" w:lineRule="auto"/>
              <w:jc w:val="both"/>
              <w:rPr>
                <w:rFonts w:cs="David"/>
                <w:sz w:val="24"/>
                <w:rtl/>
              </w:rPr>
            </w:pPr>
          </w:p>
        </w:tc>
      </w:tr>
      <w:tr w:rsidR="00547D17" w:rsidRPr="00223C12" w14:paraId="2AB4D2B7" w14:textId="77777777" w:rsidTr="0038110F">
        <w:trPr>
          <w:trHeight w:val="20"/>
        </w:trPr>
        <w:tc>
          <w:tcPr>
            <w:tcW w:w="4583" w:type="dxa"/>
            <w:tcBorders>
              <w:top w:val="nil"/>
              <w:left w:val="nil"/>
              <w:bottom w:val="nil"/>
              <w:right w:val="single" w:sz="4" w:space="0" w:color="auto"/>
            </w:tcBorders>
            <w:vAlign w:val="center"/>
          </w:tcPr>
          <w:p w14:paraId="7F2A54EF" w14:textId="77777777" w:rsidR="00547D17" w:rsidRPr="00223C12" w:rsidRDefault="00547D17" w:rsidP="0017332E">
            <w:pPr>
              <w:widowControl/>
              <w:numPr>
                <w:ilvl w:val="1"/>
                <w:numId w:val="5"/>
              </w:numPr>
              <w:spacing w:line="360" w:lineRule="auto"/>
              <w:ind w:hanging="590"/>
              <w:jc w:val="both"/>
              <w:rPr>
                <w:rFonts w:cs="David"/>
                <w:sz w:val="24"/>
              </w:rPr>
            </w:pPr>
            <w:r w:rsidRPr="00223C12">
              <w:rPr>
                <w:rFonts w:cs="David"/>
                <w:sz w:val="24"/>
                <w:rtl/>
              </w:rPr>
              <w:t>מען המציע (כולל מיקוד):</w:t>
            </w:r>
          </w:p>
          <w:p w14:paraId="160957E0" w14:textId="77777777" w:rsidR="00547D17" w:rsidRPr="00223C12" w:rsidRDefault="00547D17" w:rsidP="0017332E">
            <w:pPr>
              <w:spacing w:line="360" w:lineRule="auto"/>
              <w:ind w:left="720" w:hanging="590"/>
              <w:jc w:val="both"/>
              <w:rPr>
                <w:rFonts w:cs="David"/>
                <w:sz w:val="24"/>
                <w:rtl/>
              </w:rPr>
            </w:pPr>
          </w:p>
        </w:tc>
        <w:tc>
          <w:tcPr>
            <w:tcW w:w="4559" w:type="dxa"/>
            <w:tcBorders>
              <w:left w:val="single" w:sz="4" w:space="0" w:color="auto"/>
            </w:tcBorders>
          </w:tcPr>
          <w:p w14:paraId="7F7CFA5F" w14:textId="77777777" w:rsidR="00547D17" w:rsidRPr="00223C12" w:rsidRDefault="00547D17" w:rsidP="0038110F">
            <w:pPr>
              <w:spacing w:line="360" w:lineRule="auto"/>
              <w:jc w:val="both"/>
              <w:rPr>
                <w:rFonts w:cs="David"/>
                <w:sz w:val="24"/>
                <w:rtl/>
              </w:rPr>
            </w:pPr>
          </w:p>
          <w:p w14:paraId="789E1215" w14:textId="77777777" w:rsidR="00547D17" w:rsidRPr="00223C12" w:rsidRDefault="00547D17" w:rsidP="0038110F">
            <w:pPr>
              <w:spacing w:line="360" w:lineRule="auto"/>
              <w:jc w:val="both"/>
              <w:rPr>
                <w:rFonts w:cs="David"/>
                <w:sz w:val="24"/>
                <w:rtl/>
              </w:rPr>
            </w:pPr>
          </w:p>
          <w:p w14:paraId="6328AE55" w14:textId="77777777" w:rsidR="00547D17" w:rsidRPr="00223C12" w:rsidRDefault="00547D17" w:rsidP="0038110F">
            <w:pPr>
              <w:spacing w:line="360" w:lineRule="auto"/>
              <w:jc w:val="both"/>
              <w:rPr>
                <w:rFonts w:cs="David"/>
                <w:sz w:val="24"/>
                <w:rtl/>
              </w:rPr>
            </w:pPr>
          </w:p>
        </w:tc>
      </w:tr>
      <w:tr w:rsidR="00547D17" w:rsidRPr="00223C12" w14:paraId="4F260B7D" w14:textId="77777777" w:rsidTr="0038110F">
        <w:trPr>
          <w:trHeight w:val="20"/>
        </w:trPr>
        <w:tc>
          <w:tcPr>
            <w:tcW w:w="4583" w:type="dxa"/>
            <w:tcBorders>
              <w:top w:val="nil"/>
              <w:left w:val="nil"/>
              <w:bottom w:val="nil"/>
              <w:right w:val="single" w:sz="4" w:space="0" w:color="auto"/>
            </w:tcBorders>
            <w:vAlign w:val="center"/>
          </w:tcPr>
          <w:p w14:paraId="7604762B" w14:textId="77777777" w:rsidR="00547D17" w:rsidRPr="00223C12" w:rsidRDefault="00547D17" w:rsidP="0017332E">
            <w:pPr>
              <w:widowControl/>
              <w:numPr>
                <w:ilvl w:val="1"/>
                <w:numId w:val="5"/>
              </w:numPr>
              <w:tabs>
                <w:tab w:val="num" w:pos="810"/>
              </w:tabs>
              <w:spacing w:line="360" w:lineRule="auto"/>
              <w:ind w:hanging="590"/>
              <w:jc w:val="both"/>
              <w:rPr>
                <w:rFonts w:cs="David"/>
                <w:sz w:val="24"/>
                <w:rtl/>
              </w:rPr>
            </w:pPr>
            <w:r w:rsidRPr="00223C12">
              <w:rPr>
                <w:rFonts w:cs="David"/>
                <w:sz w:val="24"/>
                <w:rtl/>
              </w:rPr>
              <w:t>שם איש הקשר למכרז זה:</w:t>
            </w:r>
          </w:p>
        </w:tc>
        <w:tc>
          <w:tcPr>
            <w:tcW w:w="4559" w:type="dxa"/>
            <w:tcBorders>
              <w:left w:val="single" w:sz="4" w:space="0" w:color="auto"/>
            </w:tcBorders>
          </w:tcPr>
          <w:p w14:paraId="24363899" w14:textId="77777777" w:rsidR="00547D17" w:rsidRPr="00223C12" w:rsidRDefault="00547D17" w:rsidP="0038110F">
            <w:pPr>
              <w:spacing w:line="360" w:lineRule="auto"/>
              <w:jc w:val="both"/>
              <w:rPr>
                <w:rFonts w:cs="David"/>
                <w:sz w:val="24"/>
              </w:rPr>
            </w:pPr>
          </w:p>
        </w:tc>
      </w:tr>
      <w:tr w:rsidR="00547D17" w:rsidRPr="00223C12" w14:paraId="3330E2C7" w14:textId="77777777" w:rsidTr="0038110F">
        <w:trPr>
          <w:trHeight w:val="20"/>
        </w:trPr>
        <w:tc>
          <w:tcPr>
            <w:tcW w:w="4583" w:type="dxa"/>
            <w:tcBorders>
              <w:top w:val="nil"/>
              <w:left w:val="nil"/>
              <w:bottom w:val="nil"/>
              <w:right w:val="single" w:sz="4" w:space="0" w:color="auto"/>
            </w:tcBorders>
            <w:vAlign w:val="center"/>
          </w:tcPr>
          <w:p w14:paraId="0193A650" w14:textId="77777777" w:rsidR="00547D17" w:rsidRPr="00223C12" w:rsidRDefault="00547D17" w:rsidP="0017332E">
            <w:pPr>
              <w:widowControl/>
              <w:numPr>
                <w:ilvl w:val="1"/>
                <w:numId w:val="5"/>
              </w:numPr>
              <w:tabs>
                <w:tab w:val="num" w:pos="810"/>
              </w:tabs>
              <w:spacing w:line="360" w:lineRule="auto"/>
              <w:ind w:hanging="590"/>
              <w:jc w:val="both"/>
              <w:rPr>
                <w:rFonts w:cs="David"/>
                <w:sz w:val="24"/>
              </w:rPr>
            </w:pPr>
            <w:r w:rsidRPr="00223C12">
              <w:rPr>
                <w:rFonts w:cs="David"/>
                <w:sz w:val="24"/>
                <w:rtl/>
              </w:rPr>
              <w:t>טלפונים:</w:t>
            </w:r>
          </w:p>
        </w:tc>
        <w:tc>
          <w:tcPr>
            <w:tcW w:w="4559" w:type="dxa"/>
            <w:tcBorders>
              <w:left w:val="single" w:sz="4" w:space="0" w:color="auto"/>
            </w:tcBorders>
          </w:tcPr>
          <w:p w14:paraId="185FEDC2" w14:textId="77777777" w:rsidR="00547D17" w:rsidRPr="00223C12" w:rsidRDefault="00547D17" w:rsidP="0038110F">
            <w:pPr>
              <w:spacing w:line="360" w:lineRule="auto"/>
              <w:jc w:val="both"/>
              <w:rPr>
                <w:rFonts w:cs="David"/>
                <w:sz w:val="24"/>
              </w:rPr>
            </w:pPr>
          </w:p>
        </w:tc>
      </w:tr>
      <w:tr w:rsidR="00547D17" w:rsidRPr="00223C12" w14:paraId="7ED8AEF5" w14:textId="77777777" w:rsidTr="0038110F">
        <w:trPr>
          <w:trHeight w:val="20"/>
        </w:trPr>
        <w:tc>
          <w:tcPr>
            <w:tcW w:w="4583" w:type="dxa"/>
            <w:tcBorders>
              <w:top w:val="nil"/>
              <w:left w:val="nil"/>
              <w:bottom w:val="nil"/>
              <w:right w:val="single" w:sz="4" w:space="0" w:color="auto"/>
            </w:tcBorders>
            <w:vAlign w:val="center"/>
          </w:tcPr>
          <w:p w14:paraId="7578AD37" w14:textId="77777777" w:rsidR="00547D17" w:rsidRPr="00223C12" w:rsidRDefault="00547D17" w:rsidP="0017332E">
            <w:pPr>
              <w:widowControl/>
              <w:numPr>
                <w:ilvl w:val="1"/>
                <w:numId w:val="5"/>
              </w:numPr>
              <w:tabs>
                <w:tab w:val="num" w:pos="810"/>
              </w:tabs>
              <w:spacing w:line="360" w:lineRule="auto"/>
              <w:ind w:hanging="590"/>
              <w:jc w:val="both"/>
              <w:rPr>
                <w:rFonts w:cs="David"/>
                <w:sz w:val="24"/>
              </w:rPr>
            </w:pPr>
            <w:r w:rsidRPr="00223C12">
              <w:rPr>
                <w:rFonts w:cs="David"/>
                <w:sz w:val="24"/>
                <w:rtl/>
              </w:rPr>
              <w:t>פקסימיליה:</w:t>
            </w:r>
          </w:p>
        </w:tc>
        <w:tc>
          <w:tcPr>
            <w:tcW w:w="4559" w:type="dxa"/>
            <w:tcBorders>
              <w:left w:val="single" w:sz="4" w:space="0" w:color="auto"/>
            </w:tcBorders>
          </w:tcPr>
          <w:p w14:paraId="319A1307" w14:textId="77777777" w:rsidR="00547D17" w:rsidRPr="00223C12" w:rsidRDefault="00547D17" w:rsidP="0038110F">
            <w:pPr>
              <w:spacing w:line="360" w:lineRule="auto"/>
              <w:jc w:val="both"/>
              <w:rPr>
                <w:rFonts w:cs="David"/>
                <w:sz w:val="24"/>
              </w:rPr>
            </w:pPr>
          </w:p>
        </w:tc>
      </w:tr>
      <w:tr w:rsidR="00547D17" w:rsidRPr="00223C12" w14:paraId="559C9C31" w14:textId="77777777" w:rsidTr="0038110F">
        <w:trPr>
          <w:trHeight w:val="20"/>
        </w:trPr>
        <w:tc>
          <w:tcPr>
            <w:tcW w:w="4583" w:type="dxa"/>
            <w:tcBorders>
              <w:top w:val="nil"/>
              <w:left w:val="nil"/>
              <w:bottom w:val="nil"/>
              <w:right w:val="single" w:sz="4" w:space="0" w:color="auto"/>
            </w:tcBorders>
            <w:vAlign w:val="center"/>
          </w:tcPr>
          <w:p w14:paraId="59BCEEC7" w14:textId="77777777" w:rsidR="00547D17" w:rsidRPr="00223C12" w:rsidRDefault="00547D17" w:rsidP="0017332E">
            <w:pPr>
              <w:widowControl/>
              <w:numPr>
                <w:ilvl w:val="1"/>
                <w:numId w:val="5"/>
              </w:numPr>
              <w:tabs>
                <w:tab w:val="num" w:pos="810"/>
              </w:tabs>
              <w:spacing w:line="360" w:lineRule="auto"/>
              <w:ind w:hanging="590"/>
              <w:jc w:val="both"/>
              <w:rPr>
                <w:rFonts w:cs="David"/>
                <w:sz w:val="24"/>
              </w:rPr>
            </w:pPr>
            <w:r w:rsidRPr="00223C12">
              <w:rPr>
                <w:rFonts w:cs="David" w:hint="eastAsia"/>
                <w:sz w:val="24"/>
                <w:rtl/>
              </w:rPr>
              <w:t>מס</w:t>
            </w:r>
            <w:r w:rsidRPr="00223C12">
              <w:rPr>
                <w:rFonts w:cs="David"/>
                <w:sz w:val="24"/>
                <w:rtl/>
              </w:rPr>
              <w:t xml:space="preserve">' </w:t>
            </w:r>
            <w:r w:rsidRPr="00223C12">
              <w:rPr>
                <w:rFonts w:cs="David" w:hint="eastAsia"/>
                <w:sz w:val="24"/>
                <w:rtl/>
              </w:rPr>
              <w:t>טלפון</w:t>
            </w:r>
            <w:r w:rsidRPr="00223C12">
              <w:rPr>
                <w:rFonts w:cs="David"/>
                <w:sz w:val="24"/>
                <w:rtl/>
              </w:rPr>
              <w:t xml:space="preserve"> </w:t>
            </w:r>
            <w:r w:rsidRPr="00223C12">
              <w:rPr>
                <w:rFonts w:cs="David" w:hint="eastAsia"/>
                <w:sz w:val="24"/>
                <w:rtl/>
              </w:rPr>
              <w:t>נייד</w:t>
            </w:r>
            <w:r w:rsidRPr="00223C12">
              <w:rPr>
                <w:rFonts w:cs="David"/>
                <w:sz w:val="24"/>
                <w:rtl/>
              </w:rPr>
              <w:t>:</w:t>
            </w:r>
          </w:p>
        </w:tc>
        <w:tc>
          <w:tcPr>
            <w:tcW w:w="4559" w:type="dxa"/>
            <w:tcBorders>
              <w:left w:val="single" w:sz="4" w:space="0" w:color="auto"/>
            </w:tcBorders>
          </w:tcPr>
          <w:p w14:paraId="40213936" w14:textId="77777777" w:rsidR="00547D17" w:rsidRPr="00223C12" w:rsidRDefault="00547D17" w:rsidP="0038110F">
            <w:pPr>
              <w:spacing w:line="360" w:lineRule="auto"/>
              <w:jc w:val="both"/>
              <w:rPr>
                <w:rFonts w:cs="David"/>
                <w:sz w:val="24"/>
              </w:rPr>
            </w:pPr>
          </w:p>
        </w:tc>
      </w:tr>
      <w:tr w:rsidR="00547D17" w:rsidRPr="00223C12" w14:paraId="280C8484" w14:textId="77777777" w:rsidTr="0038110F">
        <w:trPr>
          <w:trHeight w:val="884"/>
        </w:trPr>
        <w:tc>
          <w:tcPr>
            <w:tcW w:w="4583" w:type="dxa"/>
            <w:tcBorders>
              <w:top w:val="nil"/>
              <w:left w:val="nil"/>
              <w:bottom w:val="nil"/>
              <w:right w:val="single" w:sz="4" w:space="0" w:color="auto"/>
            </w:tcBorders>
            <w:vAlign w:val="center"/>
          </w:tcPr>
          <w:p w14:paraId="7420D9E4" w14:textId="77777777" w:rsidR="00547D17" w:rsidRPr="00223C12" w:rsidRDefault="00547D17" w:rsidP="0017332E">
            <w:pPr>
              <w:widowControl/>
              <w:numPr>
                <w:ilvl w:val="1"/>
                <w:numId w:val="5"/>
              </w:numPr>
              <w:tabs>
                <w:tab w:val="num" w:pos="810"/>
              </w:tabs>
              <w:spacing w:line="360" w:lineRule="auto"/>
              <w:ind w:hanging="590"/>
              <w:jc w:val="both"/>
              <w:rPr>
                <w:rFonts w:cs="David"/>
                <w:sz w:val="24"/>
              </w:rPr>
            </w:pPr>
            <w:r w:rsidRPr="00223C12">
              <w:rPr>
                <w:rFonts w:cs="David" w:hint="eastAsia"/>
                <w:sz w:val="24"/>
                <w:rtl/>
              </w:rPr>
              <w:t>אי</w:t>
            </w:r>
            <w:r w:rsidRPr="00223C12">
              <w:rPr>
                <w:rFonts w:cs="David"/>
                <w:sz w:val="24"/>
                <w:rtl/>
              </w:rPr>
              <w:t>-מייל:</w:t>
            </w:r>
          </w:p>
          <w:p w14:paraId="2B53F4B8" w14:textId="77777777" w:rsidR="00547D17" w:rsidRPr="00223C12" w:rsidRDefault="00547D17" w:rsidP="0017332E">
            <w:pPr>
              <w:spacing w:line="360" w:lineRule="auto"/>
              <w:ind w:left="720" w:hanging="590"/>
              <w:jc w:val="both"/>
              <w:rPr>
                <w:rFonts w:cs="David"/>
                <w:sz w:val="24"/>
                <w:rtl/>
              </w:rPr>
            </w:pPr>
          </w:p>
        </w:tc>
        <w:tc>
          <w:tcPr>
            <w:tcW w:w="4559" w:type="dxa"/>
            <w:tcBorders>
              <w:left w:val="single" w:sz="4" w:space="0" w:color="auto"/>
            </w:tcBorders>
          </w:tcPr>
          <w:p w14:paraId="4EDFF81B" w14:textId="77777777" w:rsidR="00547D17" w:rsidRPr="00223C12" w:rsidRDefault="00547D17" w:rsidP="0038110F">
            <w:pPr>
              <w:spacing w:line="360" w:lineRule="auto"/>
              <w:jc w:val="both"/>
              <w:rPr>
                <w:rFonts w:cs="David"/>
                <w:sz w:val="24"/>
                <w:rtl/>
              </w:rPr>
            </w:pPr>
          </w:p>
          <w:p w14:paraId="013E05AB" w14:textId="77777777" w:rsidR="00547D17" w:rsidRPr="00223C12" w:rsidRDefault="00547D17" w:rsidP="0038110F">
            <w:pPr>
              <w:spacing w:line="360" w:lineRule="auto"/>
              <w:jc w:val="both"/>
              <w:rPr>
                <w:rFonts w:cs="David"/>
                <w:sz w:val="24"/>
                <w:rtl/>
              </w:rPr>
            </w:pPr>
          </w:p>
          <w:p w14:paraId="436C2D24" w14:textId="77777777" w:rsidR="00547D17" w:rsidRPr="00223C12" w:rsidRDefault="00547D17" w:rsidP="0038110F">
            <w:pPr>
              <w:spacing w:line="360" w:lineRule="auto"/>
              <w:jc w:val="both"/>
              <w:rPr>
                <w:rFonts w:cs="David"/>
                <w:sz w:val="24"/>
                <w:rtl/>
              </w:rPr>
            </w:pPr>
          </w:p>
        </w:tc>
      </w:tr>
    </w:tbl>
    <w:p w14:paraId="03447102" w14:textId="77777777" w:rsidR="00326211" w:rsidRPr="00C40211" w:rsidRDefault="00326211" w:rsidP="0092588F">
      <w:pPr>
        <w:keepNext/>
        <w:widowControl/>
        <w:bidi w:val="0"/>
        <w:rPr>
          <w:rFonts w:cs="David"/>
          <w:b/>
          <w:bCs/>
        </w:rPr>
      </w:pPr>
      <w:bookmarkStart w:id="147" w:name="_Ref312313240"/>
      <w:bookmarkStart w:id="148" w:name="perticipentexperience"/>
      <w:bookmarkEnd w:id="146"/>
      <w:r w:rsidRPr="00C40211">
        <w:rPr>
          <w:rFonts w:cs="David"/>
          <w:b/>
          <w:bCs/>
          <w:rtl/>
        </w:rPr>
        <w:br w:type="page"/>
      </w:r>
    </w:p>
    <w:p w14:paraId="73AFFDEA" w14:textId="77777777" w:rsidR="00DC043E" w:rsidRPr="00C40211" w:rsidRDefault="00DC043E" w:rsidP="00A92F99">
      <w:pPr>
        <w:numPr>
          <w:ilvl w:val="0"/>
          <w:numId w:val="5"/>
        </w:numPr>
        <w:spacing w:line="360" w:lineRule="auto"/>
        <w:ind w:left="357" w:hanging="357"/>
        <w:jc w:val="both"/>
        <w:rPr>
          <w:rFonts w:cs="David"/>
          <w:b/>
          <w:bCs/>
          <w:u w:val="single"/>
          <w:rtl/>
        </w:rPr>
      </w:pPr>
      <w:bookmarkStart w:id="149" w:name="_Ref332106477"/>
      <w:r w:rsidRPr="00C40211">
        <w:rPr>
          <w:rFonts w:cs="David"/>
          <w:b/>
          <w:bCs/>
          <w:u w:val="single"/>
          <w:rtl/>
        </w:rPr>
        <w:lastRenderedPageBreak/>
        <w:t>הוכחת העמידה בדרישות הסף</w:t>
      </w:r>
      <w:r w:rsidRPr="00C40211">
        <w:rPr>
          <w:rFonts w:cs="David" w:hint="cs"/>
          <w:b/>
          <w:bCs/>
          <w:u w:val="single"/>
          <w:rtl/>
        </w:rPr>
        <w:t xml:space="preserve"> והוכחת עמידה בדרישות הנוספות</w:t>
      </w:r>
    </w:p>
    <w:tbl>
      <w:tblPr>
        <w:bidiVisual/>
        <w:tblW w:w="9535"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4891"/>
        <w:gridCol w:w="3119"/>
      </w:tblGrid>
      <w:tr w:rsidR="00DC043E" w:rsidRPr="00C40211" w14:paraId="6D6AC933" w14:textId="77777777" w:rsidTr="005370F7">
        <w:tc>
          <w:tcPr>
            <w:tcW w:w="1525" w:type="dxa"/>
            <w:vMerge w:val="restart"/>
            <w:tcBorders>
              <w:top w:val="single" w:sz="4" w:space="0" w:color="auto"/>
              <w:left w:val="single" w:sz="4" w:space="0" w:color="auto"/>
              <w:right w:val="single" w:sz="4" w:space="0" w:color="auto"/>
            </w:tcBorders>
            <w:shd w:val="clear" w:color="auto" w:fill="FFFFFF"/>
            <w:vAlign w:val="center"/>
          </w:tcPr>
          <w:p w14:paraId="41ACEFF3" w14:textId="77777777" w:rsidR="00DC043E" w:rsidRPr="00C40211" w:rsidRDefault="00DC043E" w:rsidP="00A92F99">
            <w:pPr>
              <w:spacing w:line="360" w:lineRule="auto"/>
              <w:jc w:val="center"/>
              <w:rPr>
                <w:rFonts w:cs="David"/>
                <w:b/>
                <w:bCs/>
              </w:rPr>
            </w:pPr>
            <w:r w:rsidRPr="00C40211">
              <w:rPr>
                <w:rFonts w:cs="David" w:hint="cs"/>
                <w:b/>
                <w:bCs/>
                <w:rtl/>
              </w:rPr>
              <w:t xml:space="preserve">סעיף במכרז </w:t>
            </w:r>
          </w:p>
        </w:tc>
        <w:tc>
          <w:tcPr>
            <w:tcW w:w="4891" w:type="dxa"/>
            <w:tcBorders>
              <w:top w:val="single" w:sz="4" w:space="0" w:color="auto"/>
              <w:left w:val="single" w:sz="4" w:space="0" w:color="auto"/>
              <w:bottom w:val="single" w:sz="4" w:space="0" w:color="auto"/>
              <w:right w:val="single" w:sz="4" w:space="0" w:color="auto"/>
            </w:tcBorders>
            <w:shd w:val="clear" w:color="auto" w:fill="FFFFFF"/>
            <w:vAlign w:val="center"/>
          </w:tcPr>
          <w:p w14:paraId="227E0416" w14:textId="77777777" w:rsidR="00DC043E" w:rsidRPr="00C40211" w:rsidRDefault="00DC043E" w:rsidP="00A92F99">
            <w:pPr>
              <w:spacing w:line="360" w:lineRule="auto"/>
              <w:jc w:val="center"/>
              <w:rPr>
                <w:rFonts w:cs="David"/>
                <w:b/>
                <w:bCs/>
              </w:rPr>
            </w:pPr>
            <w:r w:rsidRPr="00C40211">
              <w:rPr>
                <w:rFonts w:cs="David"/>
                <w:b/>
                <w:bCs/>
                <w:rtl/>
              </w:rPr>
              <w:t>הנושא</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576F8C6B" w14:textId="77777777" w:rsidR="00DC043E" w:rsidRPr="00C40211" w:rsidRDefault="00DC043E" w:rsidP="00A92F99">
            <w:pPr>
              <w:spacing w:line="360" w:lineRule="auto"/>
              <w:jc w:val="center"/>
              <w:rPr>
                <w:rFonts w:cs="David"/>
                <w:b/>
                <w:bCs/>
              </w:rPr>
            </w:pPr>
            <w:r w:rsidRPr="00C40211">
              <w:rPr>
                <w:rFonts w:cs="David"/>
                <w:b/>
                <w:bCs/>
                <w:rtl/>
              </w:rPr>
              <w:t>ההוכחה</w:t>
            </w:r>
          </w:p>
        </w:tc>
      </w:tr>
      <w:tr w:rsidR="00DC043E" w:rsidRPr="00C40211" w14:paraId="2577D6BA" w14:textId="77777777" w:rsidTr="005370F7">
        <w:tc>
          <w:tcPr>
            <w:tcW w:w="1525" w:type="dxa"/>
            <w:vMerge/>
            <w:tcBorders>
              <w:left w:val="single" w:sz="4" w:space="0" w:color="auto"/>
              <w:bottom w:val="single" w:sz="4" w:space="0" w:color="auto"/>
              <w:right w:val="single" w:sz="4" w:space="0" w:color="auto"/>
            </w:tcBorders>
            <w:vAlign w:val="center"/>
          </w:tcPr>
          <w:p w14:paraId="34B58BAF" w14:textId="77777777" w:rsidR="00DC043E" w:rsidRPr="00C40211" w:rsidRDefault="00DC043E" w:rsidP="00A92F99">
            <w:pPr>
              <w:spacing w:line="360" w:lineRule="auto"/>
              <w:jc w:val="center"/>
              <w:rPr>
                <w:rFonts w:cs="David"/>
                <w:rtl/>
              </w:rPr>
            </w:pPr>
          </w:p>
        </w:tc>
        <w:tc>
          <w:tcPr>
            <w:tcW w:w="4891" w:type="dxa"/>
            <w:tcBorders>
              <w:top w:val="single" w:sz="4" w:space="0" w:color="auto"/>
              <w:left w:val="single" w:sz="4" w:space="0" w:color="auto"/>
              <w:bottom w:val="single" w:sz="4" w:space="0" w:color="auto"/>
              <w:right w:val="single" w:sz="4" w:space="0" w:color="auto"/>
            </w:tcBorders>
            <w:vAlign w:val="center"/>
          </w:tcPr>
          <w:p w14:paraId="33BC909E" w14:textId="77777777" w:rsidR="00DC043E" w:rsidRPr="008815D5" w:rsidRDefault="00DC043E" w:rsidP="00A92F99">
            <w:pPr>
              <w:pStyle w:val="Style2"/>
              <w:widowControl w:val="0"/>
              <w:numPr>
                <w:ilvl w:val="0"/>
                <w:numId w:val="0"/>
              </w:numPr>
              <w:jc w:val="center"/>
              <w:rPr>
                <w:u w:val="none"/>
                <w:rtl/>
              </w:rPr>
            </w:pPr>
            <w:r w:rsidRPr="008815D5">
              <w:rPr>
                <w:rFonts w:hint="cs"/>
                <w:sz w:val="20"/>
                <w:u w:val="none"/>
                <w:rtl/>
              </w:rPr>
              <w:t>הוכחות</w:t>
            </w:r>
            <w:r w:rsidRPr="008815D5">
              <w:rPr>
                <w:rFonts w:hint="cs"/>
                <w:u w:val="none"/>
                <w:rtl/>
              </w:rPr>
              <w:t xml:space="preserve"> על עמידה בתנאי סף</w:t>
            </w:r>
          </w:p>
        </w:tc>
        <w:tc>
          <w:tcPr>
            <w:tcW w:w="3119" w:type="dxa"/>
            <w:tcBorders>
              <w:top w:val="single" w:sz="4" w:space="0" w:color="auto"/>
              <w:left w:val="single" w:sz="4" w:space="0" w:color="auto"/>
              <w:bottom w:val="single" w:sz="4" w:space="0" w:color="auto"/>
              <w:right w:val="single" w:sz="4" w:space="0" w:color="auto"/>
            </w:tcBorders>
            <w:vAlign w:val="center"/>
          </w:tcPr>
          <w:p w14:paraId="6404C148" w14:textId="77777777" w:rsidR="00DC043E" w:rsidRPr="00C40211" w:rsidRDefault="00DC043E" w:rsidP="00A92F99">
            <w:pPr>
              <w:spacing w:line="360" w:lineRule="auto"/>
              <w:jc w:val="center"/>
              <w:rPr>
                <w:rFonts w:cs="David"/>
              </w:rPr>
            </w:pPr>
          </w:p>
        </w:tc>
      </w:tr>
      <w:tr w:rsidR="00DC043E" w:rsidRPr="00C40211" w14:paraId="6F537C64"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017562CF" w14:textId="2A4E9622" w:rsidR="00DC043E" w:rsidRPr="00D36457" w:rsidRDefault="00235705" w:rsidP="00A92F99">
            <w:pPr>
              <w:spacing w:line="360" w:lineRule="auto"/>
              <w:jc w:val="center"/>
              <w:rPr>
                <w:rFonts w:ascii="David" w:hAnsi="David" w:cs="David"/>
                <w:sz w:val="24"/>
                <w:rtl/>
              </w:rPr>
            </w:pPr>
            <w:r w:rsidRPr="00D36457">
              <w:rPr>
                <w:rFonts w:ascii="David" w:hAnsi="David" w:cs="David"/>
                <w:sz w:val="24"/>
                <w:rtl/>
              </w:rPr>
              <w:fldChar w:fldCharType="begin"/>
            </w:r>
            <w:r w:rsidRPr="00D36457">
              <w:rPr>
                <w:rFonts w:ascii="David" w:hAnsi="David" w:cs="David"/>
                <w:sz w:val="24"/>
                <w:rtl/>
              </w:rPr>
              <w:instrText xml:space="preserve"> </w:instrText>
            </w:r>
            <w:r w:rsidRPr="00D36457">
              <w:rPr>
                <w:rFonts w:ascii="David" w:hAnsi="David" w:cs="David"/>
                <w:sz w:val="24"/>
              </w:rPr>
              <w:instrText>REF</w:instrText>
            </w:r>
            <w:r w:rsidRPr="00D36457">
              <w:rPr>
                <w:rFonts w:ascii="David" w:hAnsi="David" w:cs="David"/>
                <w:sz w:val="24"/>
                <w:rtl/>
              </w:rPr>
              <w:instrText xml:space="preserve"> _</w:instrText>
            </w:r>
            <w:r w:rsidRPr="00D36457">
              <w:rPr>
                <w:rFonts w:ascii="David" w:hAnsi="David" w:cs="David"/>
                <w:sz w:val="24"/>
              </w:rPr>
              <w:instrText>Ref438116818 \r \h</w:instrText>
            </w:r>
            <w:r w:rsidRPr="00D36457">
              <w:rPr>
                <w:rFonts w:ascii="David" w:hAnsi="David" w:cs="David"/>
                <w:sz w:val="24"/>
                <w:rtl/>
              </w:rPr>
              <w:instrText xml:space="preserve"> </w:instrText>
            </w:r>
            <w:r w:rsidR="00044E68" w:rsidRPr="00D36457">
              <w:rPr>
                <w:rFonts w:ascii="David" w:hAnsi="David" w:cs="David"/>
                <w:sz w:val="24"/>
                <w:rtl/>
              </w:rPr>
              <w:instrText xml:space="preserve"> \* </w:instrText>
            </w:r>
            <w:r w:rsidR="00044E68" w:rsidRPr="00D36457">
              <w:rPr>
                <w:rFonts w:ascii="David" w:hAnsi="David" w:cs="David"/>
                <w:sz w:val="24"/>
              </w:rPr>
              <w:instrText>MERGEFORMAT</w:instrText>
            </w:r>
            <w:r w:rsidR="00044E68" w:rsidRPr="00D36457">
              <w:rPr>
                <w:rFonts w:ascii="David" w:hAnsi="David" w:cs="David"/>
                <w:sz w:val="24"/>
                <w:rtl/>
              </w:rPr>
              <w:instrText xml:space="preserve"> </w:instrText>
            </w:r>
            <w:r w:rsidRPr="00D36457">
              <w:rPr>
                <w:rFonts w:ascii="David" w:hAnsi="David" w:cs="David"/>
                <w:sz w:val="24"/>
                <w:rtl/>
              </w:rPr>
            </w:r>
            <w:r w:rsidRPr="00D36457">
              <w:rPr>
                <w:rFonts w:ascii="David" w:hAnsi="David" w:cs="David"/>
                <w:sz w:val="24"/>
                <w:rtl/>
              </w:rPr>
              <w:fldChar w:fldCharType="separate"/>
            </w:r>
            <w:r w:rsidR="001138E4">
              <w:rPr>
                <w:rFonts w:ascii="David" w:hAnsi="David" w:cs="David"/>
                <w:sz w:val="24"/>
                <w:cs/>
              </w:rPr>
              <w:t>‎</w:t>
            </w:r>
            <w:r w:rsidR="001138E4">
              <w:rPr>
                <w:rFonts w:ascii="David" w:hAnsi="David" w:cs="David"/>
                <w:sz w:val="24"/>
              </w:rPr>
              <w:t>6.1.1</w:t>
            </w:r>
            <w:r w:rsidRPr="00D36457">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0F5C4C62" w14:textId="77777777" w:rsidR="00DC043E" w:rsidRPr="00235705" w:rsidRDefault="00235705" w:rsidP="00A92F99">
            <w:pPr>
              <w:pStyle w:val="Style2"/>
              <w:widowControl w:val="0"/>
              <w:numPr>
                <w:ilvl w:val="0"/>
                <w:numId w:val="0"/>
              </w:numPr>
              <w:rPr>
                <w:b w:val="0"/>
                <w:bCs w:val="0"/>
                <w:sz w:val="20"/>
                <w:u w:val="none"/>
              </w:rPr>
            </w:pPr>
            <w:r w:rsidRPr="003E44A5">
              <w:rPr>
                <w:rFonts w:hint="cs"/>
                <w:b w:val="0"/>
                <w:bCs w:val="0"/>
                <w:sz w:val="20"/>
                <w:u w:val="none"/>
                <w:rtl/>
              </w:rPr>
              <w:t>ה</w:t>
            </w:r>
            <w:r w:rsidRPr="003E44A5">
              <w:rPr>
                <w:rFonts w:hint="eastAsia"/>
                <w:b w:val="0"/>
                <w:bCs w:val="0"/>
                <w:sz w:val="20"/>
                <w:u w:val="none"/>
                <w:rtl/>
              </w:rPr>
              <w:t>תאגיד</w:t>
            </w:r>
            <w:r w:rsidRPr="003E44A5">
              <w:rPr>
                <w:b w:val="0"/>
                <w:bCs w:val="0"/>
                <w:sz w:val="20"/>
                <w:u w:val="none"/>
                <w:rtl/>
              </w:rPr>
              <w:t xml:space="preserve"> </w:t>
            </w:r>
            <w:r w:rsidRPr="003E44A5">
              <w:rPr>
                <w:rFonts w:hint="cs"/>
                <w:b w:val="0"/>
                <w:bCs w:val="0"/>
                <w:sz w:val="20"/>
                <w:u w:val="none"/>
                <w:rtl/>
              </w:rPr>
              <w:t xml:space="preserve">הינו תאגיד </w:t>
            </w:r>
            <w:r w:rsidRPr="003E44A5">
              <w:rPr>
                <w:rFonts w:hint="eastAsia"/>
                <w:b w:val="0"/>
                <w:bCs w:val="0"/>
                <w:sz w:val="20"/>
                <w:u w:val="none"/>
                <w:rtl/>
              </w:rPr>
              <w:t>המאוגד</w:t>
            </w:r>
            <w:r w:rsidRPr="003E44A5">
              <w:rPr>
                <w:b w:val="0"/>
                <w:bCs w:val="0"/>
                <w:sz w:val="20"/>
                <w:u w:val="none"/>
                <w:rtl/>
              </w:rPr>
              <w:t xml:space="preserve"> </w:t>
            </w:r>
            <w:r w:rsidRPr="003E44A5">
              <w:rPr>
                <w:rFonts w:hint="eastAsia"/>
                <w:b w:val="0"/>
                <w:bCs w:val="0"/>
                <w:sz w:val="20"/>
                <w:u w:val="none"/>
                <w:rtl/>
              </w:rPr>
              <w:t>כדין</w:t>
            </w:r>
            <w:r w:rsidRPr="003E44A5">
              <w:rPr>
                <w:b w:val="0"/>
                <w:bCs w:val="0"/>
                <w:sz w:val="20"/>
                <w:u w:val="none"/>
                <w:rtl/>
              </w:rPr>
              <w:t xml:space="preserve"> </w:t>
            </w:r>
            <w:r w:rsidRPr="003E44A5">
              <w:rPr>
                <w:rFonts w:hint="eastAsia"/>
                <w:b w:val="0"/>
                <w:bCs w:val="0"/>
                <w:sz w:val="20"/>
                <w:u w:val="none"/>
                <w:rtl/>
              </w:rPr>
              <w:t>בישראל</w:t>
            </w:r>
            <w:r w:rsidR="008B40AF">
              <w:rPr>
                <w:rFonts w:hint="cs"/>
                <w:b w:val="0"/>
                <w:bCs w:val="0"/>
                <w:sz w:val="20"/>
                <w:u w:val="none"/>
                <w:rtl/>
              </w:rPr>
              <w:t xml:space="preserve"> ו/או בית חולים</w:t>
            </w:r>
          </w:p>
        </w:tc>
        <w:tc>
          <w:tcPr>
            <w:tcW w:w="3119" w:type="dxa"/>
            <w:tcBorders>
              <w:top w:val="single" w:sz="4" w:space="0" w:color="auto"/>
              <w:left w:val="single" w:sz="4" w:space="0" w:color="auto"/>
              <w:bottom w:val="single" w:sz="4" w:space="0" w:color="auto"/>
              <w:right w:val="single" w:sz="4" w:space="0" w:color="auto"/>
            </w:tcBorders>
            <w:vAlign w:val="center"/>
          </w:tcPr>
          <w:p w14:paraId="62EB1362" w14:textId="77777777" w:rsidR="00DC043E" w:rsidRPr="00235705" w:rsidRDefault="00235705" w:rsidP="00A92F99">
            <w:pPr>
              <w:spacing w:line="360" w:lineRule="auto"/>
              <w:jc w:val="both"/>
              <w:rPr>
                <w:rFonts w:cs="David"/>
                <w:rtl/>
              </w:rPr>
            </w:pPr>
            <w:r w:rsidRPr="00235705">
              <w:rPr>
                <w:rFonts w:cs="David" w:hint="eastAsia"/>
                <w:sz w:val="24"/>
                <w:rtl/>
              </w:rPr>
              <w:t>תעודת</w:t>
            </w:r>
            <w:r w:rsidRPr="00235705">
              <w:rPr>
                <w:rFonts w:cs="David"/>
                <w:sz w:val="24"/>
                <w:rtl/>
              </w:rPr>
              <w:t xml:space="preserve"> </w:t>
            </w:r>
            <w:r w:rsidRPr="00235705">
              <w:rPr>
                <w:rFonts w:cs="David" w:hint="eastAsia"/>
                <w:sz w:val="24"/>
                <w:rtl/>
              </w:rPr>
              <w:t>עוסק</w:t>
            </w:r>
            <w:r w:rsidRPr="00235705">
              <w:rPr>
                <w:rFonts w:cs="David"/>
                <w:sz w:val="24"/>
                <w:rtl/>
              </w:rPr>
              <w:t xml:space="preserve"> </w:t>
            </w:r>
            <w:r w:rsidRPr="00235705">
              <w:rPr>
                <w:rFonts w:cs="David" w:hint="eastAsia"/>
                <w:sz w:val="24"/>
                <w:rtl/>
              </w:rPr>
              <w:t>מורשה</w:t>
            </w:r>
            <w:r w:rsidRPr="00235705">
              <w:rPr>
                <w:rFonts w:cs="David"/>
                <w:sz w:val="24"/>
                <w:rtl/>
              </w:rPr>
              <w:t xml:space="preserve"> </w:t>
            </w:r>
            <w:r w:rsidRPr="00235705">
              <w:rPr>
                <w:rFonts w:cs="David" w:hint="eastAsia"/>
                <w:sz w:val="24"/>
                <w:rtl/>
              </w:rPr>
              <w:t>ו</w:t>
            </w:r>
            <w:r w:rsidRPr="00235705">
              <w:rPr>
                <w:rFonts w:cs="David"/>
                <w:sz w:val="24"/>
                <w:rtl/>
              </w:rPr>
              <w:t>/</w:t>
            </w:r>
            <w:r w:rsidRPr="00235705">
              <w:rPr>
                <w:rFonts w:cs="David" w:hint="eastAsia"/>
                <w:sz w:val="24"/>
                <w:rtl/>
              </w:rPr>
              <w:t>או</w:t>
            </w:r>
            <w:r w:rsidRPr="00235705">
              <w:rPr>
                <w:rFonts w:cs="David"/>
                <w:sz w:val="24"/>
                <w:rtl/>
              </w:rPr>
              <w:t xml:space="preserve"> </w:t>
            </w:r>
            <w:r w:rsidRPr="00235705">
              <w:rPr>
                <w:rFonts w:cs="David" w:hint="eastAsia"/>
                <w:sz w:val="24"/>
                <w:rtl/>
              </w:rPr>
              <w:t>תעודת</w:t>
            </w:r>
            <w:r w:rsidRPr="00235705">
              <w:rPr>
                <w:rFonts w:cs="David"/>
                <w:sz w:val="24"/>
                <w:rtl/>
              </w:rPr>
              <w:t xml:space="preserve"> </w:t>
            </w:r>
            <w:r w:rsidRPr="00235705">
              <w:rPr>
                <w:rFonts w:cs="David" w:hint="cs"/>
                <w:sz w:val="24"/>
                <w:rtl/>
              </w:rPr>
              <w:t>התאגדות</w:t>
            </w:r>
            <w:r w:rsidRPr="00235705">
              <w:rPr>
                <w:rFonts w:cs="David"/>
                <w:sz w:val="24"/>
                <w:rtl/>
              </w:rPr>
              <w:t xml:space="preserve"> </w:t>
            </w:r>
            <w:r w:rsidRPr="00235705">
              <w:rPr>
                <w:rFonts w:cs="David" w:hint="eastAsia"/>
                <w:sz w:val="24"/>
                <w:rtl/>
              </w:rPr>
              <w:t>מאושרים</w:t>
            </w:r>
            <w:r w:rsidRPr="00235705">
              <w:rPr>
                <w:rFonts w:cs="David"/>
                <w:sz w:val="24"/>
                <w:rtl/>
              </w:rPr>
              <w:t xml:space="preserve"> </w:t>
            </w:r>
            <w:r w:rsidRPr="00235705">
              <w:rPr>
                <w:rFonts w:cs="David" w:hint="eastAsia"/>
                <w:sz w:val="24"/>
                <w:rtl/>
              </w:rPr>
              <w:t>ע</w:t>
            </w:r>
            <w:r w:rsidRPr="00235705">
              <w:rPr>
                <w:rFonts w:cs="David"/>
                <w:sz w:val="24"/>
                <w:rtl/>
              </w:rPr>
              <w:t>"</w:t>
            </w:r>
            <w:r w:rsidRPr="00235705">
              <w:rPr>
                <w:rFonts w:cs="David" w:hint="eastAsia"/>
                <w:sz w:val="24"/>
                <w:rtl/>
              </w:rPr>
              <w:t>י</w:t>
            </w:r>
            <w:r w:rsidRPr="00235705">
              <w:rPr>
                <w:rFonts w:cs="David"/>
                <w:sz w:val="24"/>
                <w:rtl/>
              </w:rPr>
              <w:t xml:space="preserve"> </w:t>
            </w:r>
            <w:r w:rsidRPr="00235705">
              <w:rPr>
                <w:rFonts w:cs="David" w:hint="eastAsia"/>
                <w:sz w:val="24"/>
                <w:rtl/>
              </w:rPr>
              <w:t>עו</w:t>
            </w:r>
            <w:r w:rsidRPr="00235705">
              <w:rPr>
                <w:rFonts w:cs="David"/>
                <w:sz w:val="24"/>
                <w:rtl/>
              </w:rPr>
              <w:t>"</w:t>
            </w:r>
            <w:r w:rsidRPr="00235705">
              <w:rPr>
                <w:rFonts w:cs="David" w:hint="eastAsia"/>
                <w:sz w:val="24"/>
                <w:rtl/>
              </w:rPr>
              <w:t>ד</w:t>
            </w:r>
          </w:p>
        </w:tc>
      </w:tr>
      <w:tr w:rsidR="00235705" w:rsidRPr="00C40211" w14:paraId="572FC947"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70D7EC21" w14:textId="40785F2A" w:rsidR="00235705" w:rsidRPr="00D36457" w:rsidRDefault="00235705" w:rsidP="00A92F99">
            <w:pPr>
              <w:spacing w:line="360" w:lineRule="auto"/>
              <w:jc w:val="center"/>
              <w:rPr>
                <w:rFonts w:ascii="David" w:hAnsi="David" w:cs="David"/>
                <w:sz w:val="24"/>
                <w:rtl/>
              </w:rPr>
            </w:pPr>
            <w:r w:rsidRPr="00D36457">
              <w:rPr>
                <w:rFonts w:ascii="David" w:hAnsi="David" w:cs="David"/>
                <w:sz w:val="24"/>
                <w:rtl/>
              </w:rPr>
              <w:fldChar w:fldCharType="begin"/>
            </w:r>
            <w:r w:rsidRPr="00D36457">
              <w:rPr>
                <w:rFonts w:ascii="David" w:hAnsi="David" w:cs="David"/>
                <w:sz w:val="24"/>
                <w:rtl/>
              </w:rPr>
              <w:instrText xml:space="preserve"> </w:instrText>
            </w:r>
            <w:r w:rsidRPr="00D36457">
              <w:rPr>
                <w:rFonts w:ascii="David" w:hAnsi="David" w:cs="David"/>
                <w:sz w:val="24"/>
              </w:rPr>
              <w:instrText>REF</w:instrText>
            </w:r>
            <w:r w:rsidRPr="00D36457">
              <w:rPr>
                <w:rFonts w:ascii="David" w:hAnsi="David" w:cs="David"/>
                <w:sz w:val="24"/>
                <w:rtl/>
              </w:rPr>
              <w:instrText xml:space="preserve"> _</w:instrText>
            </w:r>
            <w:r w:rsidRPr="00D36457">
              <w:rPr>
                <w:rFonts w:ascii="David" w:hAnsi="David" w:cs="David"/>
                <w:sz w:val="24"/>
              </w:rPr>
              <w:instrText>Ref438116826 \r \h</w:instrText>
            </w:r>
            <w:r w:rsidRPr="00D36457">
              <w:rPr>
                <w:rFonts w:ascii="David" w:hAnsi="David" w:cs="David"/>
                <w:sz w:val="24"/>
                <w:rtl/>
              </w:rPr>
              <w:instrText xml:space="preserve"> </w:instrText>
            </w:r>
            <w:r w:rsidR="00044E68" w:rsidRPr="00D36457">
              <w:rPr>
                <w:rFonts w:ascii="David" w:hAnsi="David" w:cs="David"/>
                <w:sz w:val="24"/>
                <w:rtl/>
              </w:rPr>
              <w:instrText xml:space="preserve"> \* </w:instrText>
            </w:r>
            <w:r w:rsidR="00044E68" w:rsidRPr="00D36457">
              <w:rPr>
                <w:rFonts w:ascii="David" w:hAnsi="David" w:cs="David"/>
                <w:sz w:val="24"/>
              </w:rPr>
              <w:instrText>MERGEFORMAT</w:instrText>
            </w:r>
            <w:r w:rsidR="00044E68" w:rsidRPr="00D36457">
              <w:rPr>
                <w:rFonts w:ascii="David" w:hAnsi="David" w:cs="David"/>
                <w:sz w:val="24"/>
                <w:rtl/>
              </w:rPr>
              <w:instrText xml:space="preserve"> </w:instrText>
            </w:r>
            <w:r w:rsidRPr="00D36457">
              <w:rPr>
                <w:rFonts w:ascii="David" w:hAnsi="David" w:cs="David"/>
                <w:sz w:val="24"/>
                <w:rtl/>
              </w:rPr>
            </w:r>
            <w:r w:rsidRPr="00D36457">
              <w:rPr>
                <w:rFonts w:ascii="David" w:hAnsi="David" w:cs="David"/>
                <w:sz w:val="24"/>
                <w:rtl/>
              </w:rPr>
              <w:fldChar w:fldCharType="separate"/>
            </w:r>
            <w:r w:rsidR="001138E4">
              <w:rPr>
                <w:rFonts w:ascii="David" w:hAnsi="David" w:cs="David"/>
                <w:sz w:val="24"/>
                <w:cs/>
              </w:rPr>
              <w:t>‎</w:t>
            </w:r>
            <w:r w:rsidR="001138E4">
              <w:rPr>
                <w:rFonts w:ascii="David" w:hAnsi="David" w:cs="David"/>
                <w:sz w:val="24"/>
              </w:rPr>
              <w:t>6.1.2</w:t>
            </w:r>
            <w:r w:rsidRPr="00D36457">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68AAC18" w14:textId="77777777" w:rsidR="00235705" w:rsidRPr="008815D5" w:rsidDel="002601CA" w:rsidRDefault="00235705" w:rsidP="00A92F99">
            <w:pPr>
              <w:pStyle w:val="Style2"/>
              <w:widowControl w:val="0"/>
              <w:numPr>
                <w:ilvl w:val="0"/>
                <w:numId w:val="0"/>
              </w:numPr>
              <w:rPr>
                <w:b w:val="0"/>
                <w:bCs w:val="0"/>
                <w:sz w:val="20"/>
                <w:u w:val="none"/>
                <w:rtl/>
              </w:rPr>
            </w:pPr>
            <w:r w:rsidRPr="008815D5">
              <w:rPr>
                <w:rFonts w:hint="cs"/>
                <w:b w:val="0"/>
                <w:bCs w:val="0"/>
                <w:sz w:val="20"/>
                <w:u w:val="none"/>
                <w:rtl/>
              </w:rPr>
              <w:t xml:space="preserve">אישורים הנדרשים לפי חוק עסקאות וגופים ציבוריים - </w:t>
            </w:r>
            <w:r w:rsidRPr="008815D5">
              <w:rPr>
                <w:b w:val="0"/>
                <w:bCs w:val="0"/>
                <w:sz w:val="20"/>
                <w:u w:val="none"/>
                <w:rtl/>
              </w:rPr>
              <w:t>התשל"ו-1976</w:t>
            </w:r>
          </w:p>
        </w:tc>
        <w:tc>
          <w:tcPr>
            <w:tcW w:w="3119" w:type="dxa"/>
            <w:tcBorders>
              <w:top w:val="single" w:sz="4" w:space="0" w:color="auto"/>
              <w:left w:val="single" w:sz="4" w:space="0" w:color="auto"/>
              <w:bottom w:val="single" w:sz="4" w:space="0" w:color="auto"/>
              <w:right w:val="single" w:sz="4" w:space="0" w:color="auto"/>
            </w:tcBorders>
            <w:vAlign w:val="center"/>
          </w:tcPr>
          <w:p w14:paraId="30F8E32B" w14:textId="77777777" w:rsidR="00235705" w:rsidRPr="00C40211" w:rsidRDefault="00235705" w:rsidP="00A92F99">
            <w:pPr>
              <w:spacing w:line="360" w:lineRule="auto"/>
              <w:jc w:val="both"/>
              <w:rPr>
                <w:rFonts w:cs="David"/>
                <w:rtl/>
              </w:rPr>
            </w:pPr>
            <w:r w:rsidRPr="00C40211">
              <w:rPr>
                <w:rFonts w:cs="David" w:hint="cs"/>
                <w:rtl/>
              </w:rPr>
              <w:t>אישור פקיד מורשה, רו"ח</w:t>
            </w:r>
            <w:r w:rsidRPr="00C40211">
              <w:rPr>
                <w:rFonts w:cs="David" w:hint="eastAsia"/>
                <w:rtl/>
              </w:rPr>
              <w:t xml:space="preserve"> </w:t>
            </w:r>
            <w:r w:rsidRPr="00C40211">
              <w:rPr>
                <w:rFonts w:cs="David"/>
                <w:sz w:val="24"/>
                <w:rtl/>
              </w:rPr>
              <w:t xml:space="preserve">או </w:t>
            </w:r>
            <w:r w:rsidRPr="00C40211">
              <w:rPr>
                <w:rFonts w:cs="David" w:hint="cs"/>
                <w:sz w:val="24"/>
                <w:rtl/>
              </w:rPr>
              <w:t>יועץ מס</w:t>
            </w:r>
          </w:p>
        </w:tc>
      </w:tr>
      <w:tr w:rsidR="008B40AF" w:rsidRPr="00C40211" w14:paraId="7A7C199C"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5F498EC5" w14:textId="2484EBA3" w:rsidR="008B40AF" w:rsidRPr="00D36457" w:rsidRDefault="008B40AF" w:rsidP="00A92F99">
            <w:pPr>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hint="cs"/>
                <w:sz w:val="24"/>
              </w:rPr>
              <w:instrText>REF</w:instrText>
            </w:r>
            <w:r>
              <w:rPr>
                <w:rFonts w:ascii="David" w:hAnsi="David" w:cs="David" w:hint="cs"/>
                <w:sz w:val="24"/>
                <w:rtl/>
              </w:rPr>
              <w:instrText xml:space="preserve"> _</w:instrText>
            </w:r>
            <w:r>
              <w:rPr>
                <w:rFonts w:ascii="David" w:hAnsi="David" w:cs="David" w:hint="cs"/>
                <w:sz w:val="24"/>
              </w:rPr>
              <w:instrText>Ref479488969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1138E4">
              <w:rPr>
                <w:rFonts w:ascii="David" w:hAnsi="David" w:cs="David"/>
                <w:sz w:val="24"/>
                <w:cs/>
              </w:rPr>
              <w:t>‎</w:t>
            </w:r>
            <w:r w:rsidR="001138E4">
              <w:rPr>
                <w:rFonts w:ascii="David" w:hAnsi="David" w:cs="David"/>
                <w:sz w:val="24"/>
              </w:rPr>
              <w:t>6.1.3</w:t>
            </w:r>
            <w:r>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3F6FD93" w14:textId="77777777" w:rsidR="008B40AF" w:rsidRPr="008815D5" w:rsidRDefault="008B40AF" w:rsidP="00A92F99">
            <w:pPr>
              <w:pStyle w:val="Style2"/>
              <w:widowControl w:val="0"/>
              <w:numPr>
                <w:ilvl w:val="0"/>
                <w:numId w:val="0"/>
              </w:numPr>
              <w:rPr>
                <w:b w:val="0"/>
                <w:bCs w:val="0"/>
                <w:sz w:val="20"/>
                <w:u w:val="none"/>
                <w:rtl/>
              </w:rPr>
            </w:pPr>
            <w:r w:rsidRPr="0008189D">
              <w:rPr>
                <w:rFonts w:hint="cs"/>
                <w:b w:val="0"/>
                <w:bCs w:val="0"/>
                <w:u w:val="none"/>
                <w:rtl/>
              </w:rPr>
              <w:t>אישור ניהול תקין, מטעם רשם העמותות, תקף לשנה הנוכחית, ככל שנדרש</w:t>
            </w:r>
          </w:p>
        </w:tc>
        <w:tc>
          <w:tcPr>
            <w:tcW w:w="3119" w:type="dxa"/>
            <w:tcBorders>
              <w:top w:val="single" w:sz="4" w:space="0" w:color="auto"/>
              <w:left w:val="single" w:sz="4" w:space="0" w:color="auto"/>
              <w:bottom w:val="single" w:sz="4" w:space="0" w:color="auto"/>
              <w:right w:val="single" w:sz="4" w:space="0" w:color="auto"/>
            </w:tcBorders>
            <w:vAlign w:val="center"/>
          </w:tcPr>
          <w:p w14:paraId="556ABA5B" w14:textId="77777777" w:rsidR="008B40AF" w:rsidRPr="00C40211" w:rsidRDefault="008B40AF" w:rsidP="00A92F99">
            <w:pPr>
              <w:spacing w:line="360" w:lineRule="auto"/>
              <w:jc w:val="both"/>
              <w:rPr>
                <w:rFonts w:cs="David"/>
                <w:rtl/>
              </w:rPr>
            </w:pPr>
          </w:p>
        </w:tc>
      </w:tr>
      <w:tr w:rsidR="00235705" w:rsidRPr="00C40211" w14:paraId="0B79BA22"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05EF6CBD" w14:textId="211C4E7D" w:rsidR="00235705" w:rsidRPr="00D36457" w:rsidRDefault="008B40AF" w:rsidP="00A92F99">
            <w:pPr>
              <w:spacing w:line="360" w:lineRule="auto"/>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Ref479488965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1138E4">
              <w:rPr>
                <w:rFonts w:ascii="David" w:hAnsi="David" w:cs="David"/>
                <w:sz w:val="24"/>
                <w:cs/>
              </w:rPr>
              <w:t>‎</w:t>
            </w:r>
            <w:r w:rsidR="001138E4">
              <w:rPr>
                <w:rFonts w:ascii="David" w:hAnsi="David" w:cs="David"/>
                <w:sz w:val="24"/>
              </w:rPr>
              <w:t>6.1.4</w:t>
            </w:r>
            <w:r>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4D2B33E6" w14:textId="77777777" w:rsidR="00235705" w:rsidRPr="00235705" w:rsidRDefault="00235705" w:rsidP="00A92F99">
            <w:pPr>
              <w:pStyle w:val="Style2"/>
              <w:widowControl w:val="0"/>
              <w:numPr>
                <w:ilvl w:val="0"/>
                <w:numId w:val="0"/>
              </w:numPr>
              <w:rPr>
                <w:b w:val="0"/>
                <w:bCs w:val="0"/>
                <w:sz w:val="20"/>
                <w:u w:val="none"/>
                <w:rtl/>
              </w:rPr>
            </w:pPr>
            <w:r w:rsidRPr="00235705">
              <w:rPr>
                <w:b w:val="0"/>
                <w:bCs w:val="0"/>
                <w:u w:val="none"/>
                <w:rtl/>
              </w:rPr>
              <w:t>תצהיר חתום בכתב מאושר על ידי עורך דין לעניין תשלום שכר מינימום והעסקת עובדים זרים כדין</w:t>
            </w:r>
          </w:p>
        </w:tc>
        <w:tc>
          <w:tcPr>
            <w:tcW w:w="3119" w:type="dxa"/>
            <w:tcBorders>
              <w:top w:val="single" w:sz="4" w:space="0" w:color="auto"/>
              <w:left w:val="single" w:sz="4" w:space="0" w:color="auto"/>
              <w:bottom w:val="single" w:sz="4" w:space="0" w:color="auto"/>
              <w:right w:val="single" w:sz="4" w:space="0" w:color="auto"/>
            </w:tcBorders>
            <w:vAlign w:val="center"/>
          </w:tcPr>
          <w:p w14:paraId="0D72E2F6" w14:textId="77777777" w:rsidR="00235705" w:rsidRPr="00C40211" w:rsidRDefault="00235705" w:rsidP="00A92F99">
            <w:pPr>
              <w:spacing w:line="360" w:lineRule="auto"/>
              <w:jc w:val="both"/>
              <w:rPr>
                <w:rFonts w:cs="David"/>
                <w:rtl/>
              </w:rPr>
            </w:pPr>
            <w:r w:rsidRPr="00C40211">
              <w:rPr>
                <w:rFonts w:cs="David" w:hint="eastAsia"/>
                <w:rtl/>
              </w:rPr>
              <w:t>נספח</w:t>
            </w:r>
            <w:r w:rsidRPr="00C40211">
              <w:rPr>
                <w:rFonts w:cs="David"/>
                <w:rtl/>
              </w:rPr>
              <w:t xml:space="preserve"> א'</w:t>
            </w:r>
            <w:r w:rsidR="00A92F99">
              <w:rPr>
                <w:rFonts w:cs="David" w:hint="cs"/>
                <w:rtl/>
              </w:rPr>
              <w:t>2</w:t>
            </w:r>
          </w:p>
        </w:tc>
      </w:tr>
      <w:tr w:rsidR="007B5FFA" w:rsidRPr="00C40211" w14:paraId="41915051"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57E657C2" w14:textId="36F0C7CF" w:rsidR="007B5FFA" w:rsidRPr="00D36457" w:rsidRDefault="002B7B6F" w:rsidP="00A92F99">
            <w:pPr>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Ref457221639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1138E4">
              <w:rPr>
                <w:rFonts w:ascii="David" w:hAnsi="David" w:cs="David"/>
                <w:sz w:val="24"/>
                <w:cs/>
              </w:rPr>
              <w:t>‎</w:t>
            </w:r>
            <w:r w:rsidR="001138E4">
              <w:rPr>
                <w:rFonts w:ascii="David" w:hAnsi="David" w:cs="David"/>
                <w:sz w:val="24"/>
              </w:rPr>
              <w:t>6.1.5</w:t>
            </w:r>
            <w:r>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3AC18A2A" w14:textId="77777777" w:rsidR="007B5FFA" w:rsidRDefault="007B5FFA" w:rsidP="00A92F99">
            <w:pPr>
              <w:spacing w:line="360" w:lineRule="auto"/>
              <w:jc w:val="both"/>
              <w:outlineLvl w:val="1"/>
              <w:rPr>
                <w:rtl/>
              </w:rPr>
            </w:pPr>
            <w:r>
              <w:rPr>
                <w:rFonts w:cs="David" w:hint="cs"/>
                <w:sz w:val="24"/>
                <w:rtl/>
              </w:rPr>
              <w:t xml:space="preserve">היעדר חובות לרשם החברות </w:t>
            </w:r>
          </w:p>
        </w:tc>
        <w:tc>
          <w:tcPr>
            <w:tcW w:w="3119" w:type="dxa"/>
            <w:tcBorders>
              <w:top w:val="single" w:sz="4" w:space="0" w:color="auto"/>
              <w:left w:val="single" w:sz="4" w:space="0" w:color="auto"/>
              <w:bottom w:val="single" w:sz="4" w:space="0" w:color="auto"/>
              <w:right w:val="single" w:sz="4" w:space="0" w:color="auto"/>
            </w:tcBorders>
            <w:vAlign w:val="center"/>
          </w:tcPr>
          <w:p w14:paraId="2DDE3B2F" w14:textId="77777777" w:rsidR="007B5FFA" w:rsidRPr="00D36457" w:rsidRDefault="007B5FFA" w:rsidP="0011258B">
            <w:pPr>
              <w:spacing w:line="360" w:lineRule="auto"/>
              <w:jc w:val="both"/>
              <w:outlineLvl w:val="1"/>
              <w:rPr>
                <w:rFonts w:cs="David"/>
                <w:sz w:val="24"/>
                <w:rtl/>
              </w:rPr>
            </w:pPr>
            <w:r w:rsidRPr="00161426">
              <w:rPr>
                <w:rFonts w:cs="David" w:hint="cs"/>
                <w:sz w:val="24"/>
                <w:rtl/>
              </w:rPr>
              <w:t xml:space="preserve">נסח חברה/שותפות מרשות התאגידים המוכיח כי למציע אין חובות אגרה שנתית לרשם החברות בגין שנת </w:t>
            </w:r>
            <w:r w:rsidR="0011258B">
              <w:rPr>
                <w:rFonts w:cs="David" w:hint="cs"/>
                <w:sz w:val="24"/>
                <w:rtl/>
              </w:rPr>
              <w:t>2016</w:t>
            </w:r>
            <w:r w:rsidRPr="00161426">
              <w:rPr>
                <w:rFonts w:cs="David" w:hint="cs"/>
                <w:sz w:val="24"/>
                <w:rtl/>
              </w:rPr>
              <w:t xml:space="preserve"> או מוקדם מכך. </w:t>
            </w:r>
          </w:p>
        </w:tc>
      </w:tr>
      <w:tr w:rsidR="002A4355" w:rsidRPr="00C40211" w14:paraId="44D774E5"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7EC30FE2" w14:textId="5C600FAF" w:rsidR="002A4355" w:rsidRDefault="002A4355" w:rsidP="00A92F99">
            <w:pPr>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Ref473472385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1138E4">
              <w:rPr>
                <w:rFonts w:ascii="David" w:hAnsi="David" w:cs="David"/>
                <w:sz w:val="24"/>
                <w:cs/>
              </w:rPr>
              <w:t>‎</w:t>
            </w:r>
            <w:r w:rsidR="001138E4">
              <w:rPr>
                <w:rFonts w:ascii="David" w:hAnsi="David" w:cs="David"/>
                <w:sz w:val="24"/>
              </w:rPr>
              <w:t>6.1.6</w:t>
            </w:r>
            <w:r>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1C4556DA" w14:textId="77777777" w:rsidR="002A4355" w:rsidRDefault="002A4355" w:rsidP="00A92F99">
            <w:pPr>
              <w:spacing w:line="360" w:lineRule="auto"/>
              <w:jc w:val="both"/>
              <w:outlineLvl w:val="1"/>
              <w:rPr>
                <w:rFonts w:cs="David"/>
                <w:sz w:val="24"/>
                <w:rtl/>
              </w:rPr>
            </w:pPr>
            <w:r w:rsidRPr="002A4355">
              <w:rPr>
                <w:rFonts w:cs="David"/>
                <w:sz w:val="24"/>
                <w:rtl/>
              </w:rPr>
              <w:t>תצהיר חתום בכתב מאושר על ידי עורך דין לעניין קיום הוראות חוק שוויון זכויות לאנשים עם מוגבלות</w:t>
            </w:r>
            <w:r w:rsidRPr="002A4355">
              <w:rPr>
                <w:rFonts w:cs="David" w:hint="cs"/>
                <w:sz w:val="24"/>
                <w:rtl/>
              </w:rPr>
              <w:t>, התשנ"ח-1998</w:t>
            </w:r>
          </w:p>
        </w:tc>
        <w:tc>
          <w:tcPr>
            <w:tcW w:w="3119" w:type="dxa"/>
            <w:tcBorders>
              <w:top w:val="single" w:sz="4" w:space="0" w:color="auto"/>
              <w:left w:val="single" w:sz="4" w:space="0" w:color="auto"/>
              <w:bottom w:val="single" w:sz="4" w:space="0" w:color="auto"/>
              <w:right w:val="single" w:sz="4" w:space="0" w:color="auto"/>
            </w:tcBorders>
            <w:vAlign w:val="center"/>
          </w:tcPr>
          <w:p w14:paraId="2B21A584" w14:textId="77777777" w:rsidR="002A4355" w:rsidRPr="00161426" w:rsidRDefault="002A4355" w:rsidP="00A92F99">
            <w:pPr>
              <w:spacing w:line="360" w:lineRule="auto"/>
              <w:jc w:val="both"/>
              <w:outlineLvl w:val="1"/>
              <w:rPr>
                <w:rFonts w:cs="David"/>
                <w:sz w:val="24"/>
                <w:rtl/>
              </w:rPr>
            </w:pPr>
            <w:r>
              <w:rPr>
                <w:rFonts w:cs="David" w:hint="cs"/>
                <w:sz w:val="24"/>
                <w:rtl/>
              </w:rPr>
              <w:t>נספח א'</w:t>
            </w:r>
            <w:r w:rsidR="00A92F99">
              <w:rPr>
                <w:rFonts w:cs="David" w:hint="cs"/>
                <w:sz w:val="24"/>
                <w:rtl/>
              </w:rPr>
              <w:t>6</w:t>
            </w:r>
          </w:p>
        </w:tc>
      </w:tr>
      <w:tr w:rsidR="00644A17" w:rsidRPr="00C40211" w14:paraId="02932734"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18AC5B06" w14:textId="6882A379" w:rsidR="00644A17" w:rsidRDefault="00644A17" w:rsidP="00644A17">
            <w:pPr>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Ref343505645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1138E4">
              <w:rPr>
                <w:rFonts w:ascii="David" w:hAnsi="David" w:cs="David"/>
                <w:sz w:val="24"/>
                <w:cs/>
              </w:rPr>
              <w:t>‎</w:t>
            </w:r>
            <w:r w:rsidR="001138E4">
              <w:rPr>
                <w:rFonts w:ascii="David" w:hAnsi="David" w:cs="David"/>
                <w:sz w:val="24"/>
              </w:rPr>
              <w:t>6.1.7</w:t>
            </w:r>
            <w:r>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72CA2E3" w14:textId="77777777" w:rsidR="00644A17" w:rsidRPr="002A4355" w:rsidRDefault="00644A17" w:rsidP="00644A17">
            <w:pPr>
              <w:spacing w:line="360" w:lineRule="auto"/>
              <w:jc w:val="both"/>
              <w:outlineLvl w:val="1"/>
              <w:rPr>
                <w:rFonts w:cs="David"/>
                <w:sz w:val="24"/>
                <w:rtl/>
              </w:rPr>
            </w:pPr>
            <w:r w:rsidRPr="00647A2B">
              <w:rPr>
                <w:rFonts w:cs="David" w:hint="eastAsia"/>
                <w:sz w:val="24"/>
                <w:rtl/>
              </w:rPr>
              <w:t>אישור</w:t>
            </w:r>
            <w:r w:rsidRPr="00647A2B">
              <w:rPr>
                <w:rFonts w:cs="David"/>
                <w:sz w:val="24"/>
                <w:rtl/>
              </w:rPr>
              <w:t xml:space="preserve"> רו"ח </w:t>
            </w:r>
            <w:r>
              <w:rPr>
                <w:rFonts w:cs="David" w:hint="cs"/>
                <w:sz w:val="24"/>
                <w:rtl/>
              </w:rPr>
              <w:t>על אודות "עסק חי"</w:t>
            </w:r>
          </w:p>
        </w:tc>
        <w:tc>
          <w:tcPr>
            <w:tcW w:w="3119" w:type="dxa"/>
            <w:tcBorders>
              <w:top w:val="single" w:sz="4" w:space="0" w:color="auto"/>
              <w:left w:val="single" w:sz="4" w:space="0" w:color="auto"/>
              <w:bottom w:val="single" w:sz="4" w:space="0" w:color="auto"/>
              <w:right w:val="single" w:sz="4" w:space="0" w:color="auto"/>
            </w:tcBorders>
            <w:vAlign w:val="center"/>
          </w:tcPr>
          <w:p w14:paraId="7671B0A8" w14:textId="77777777" w:rsidR="00644A17" w:rsidRDefault="00644A17" w:rsidP="00644A17">
            <w:pPr>
              <w:spacing w:line="360" w:lineRule="auto"/>
              <w:jc w:val="both"/>
              <w:outlineLvl w:val="1"/>
              <w:rPr>
                <w:rFonts w:cs="David"/>
                <w:sz w:val="24"/>
                <w:rtl/>
              </w:rPr>
            </w:pPr>
            <w:r>
              <w:rPr>
                <w:rFonts w:cs="David" w:hint="cs"/>
                <w:sz w:val="24"/>
                <w:rtl/>
              </w:rPr>
              <w:t>נספח א'7</w:t>
            </w:r>
          </w:p>
        </w:tc>
      </w:tr>
      <w:tr w:rsidR="00644A17" w:rsidRPr="00C40211" w14:paraId="45B4AD0E"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6253A744" w14:textId="2CF389A5" w:rsidR="00644A17" w:rsidRDefault="00644A17" w:rsidP="00644A17">
            <w:pPr>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hint="cs"/>
                <w:sz w:val="24"/>
              </w:rPr>
              <w:instrText>REF</w:instrText>
            </w:r>
            <w:r>
              <w:rPr>
                <w:rFonts w:ascii="David" w:hAnsi="David" w:cs="David" w:hint="cs"/>
                <w:sz w:val="24"/>
                <w:rtl/>
              </w:rPr>
              <w:instrText xml:space="preserve"> _</w:instrText>
            </w:r>
            <w:r>
              <w:rPr>
                <w:rFonts w:ascii="David" w:hAnsi="David" w:cs="David" w:hint="cs"/>
                <w:sz w:val="24"/>
              </w:rPr>
              <w:instrText>Ref482085263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1138E4">
              <w:rPr>
                <w:rFonts w:ascii="David" w:hAnsi="David" w:cs="David"/>
                <w:sz w:val="24"/>
                <w:cs/>
              </w:rPr>
              <w:t>‎</w:t>
            </w:r>
            <w:r w:rsidR="001138E4">
              <w:rPr>
                <w:rFonts w:ascii="David" w:hAnsi="David" w:cs="David"/>
                <w:sz w:val="24"/>
              </w:rPr>
              <w:t>6.1.8</w:t>
            </w:r>
            <w:r>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3E44D072" w14:textId="77777777" w:rsidR="00644A17" w:rsidRPr="002A4355" w:rsidRDefault="00644A17" w:rsidP="00644A17">
            <w:pPr>
              <w:spacing w:line="360" w:lineRule="auto"/>
              <w:jc w:val="both"/>
              <w:outlineLvl w:val="1"/>
              <w:rPr>
                <w:rFonts w:cs="David"/>
                <w:sz w:val="24"/>
                <w:rtl/>
              </w:rPr>
            </w:pPr>
            <w:r w:rsidRPr="00644A17">
              <w:rPr>
                <w:rFonts w:cs="David"/>
                <w:sz w:val="24"/>
                <w:rtl/>
              </w:rPr>
              <w:t xml:space="preserve">אישור </w:t>
            </w:r>
            <w:proofErr w:type="spellStart"/>
            <w:r w:rsidRPr="00644A17">
              <w:rPr>
                <w:rFonts w:cs="David"/>
                <w:sz w:val="24"/>
                <w:rtl/>
              </w:rPr>
              <w:t>מורשי</w:t>
            </w:r>
            <w:proofErr w:type="spellEnd"/>
            <w:r w:rsidRPr="00644A17">
              <w:rPr>
                <w:rFonts w:cs="David"/>
                <w:sz w:val="24"/>
                <w:rtl/>
              </w:rPr>
              <w:t xml:space="preserve"> חתימה וסמכות המציע למתן השירותים</w:t>
            </w:r>
          </w:p>
        </w:tc>
        <w:tc>
          <w:tcPr>
            <w:tcW w:w="3119" w:type="dxa"/>
            <w:tcBorders>
              <w:top w:val="single" w:sz="4" w:space="0" w:color="auto"/>
              <w:left w:val="single" w:sz="4" w:space="0" w:color="auto"/>
              <w:bottom w:val="single" w:sz="4" w:space="0" w:color="auto"/>
              <w:right w:val="single" w:sz="4" w:space="0" w:color="auto"/>
            </w:tcBorders>
            <w:vAlign w:val="center"/>
          </w:tcPr>
          <w:p w14:paraId="70FD6FBE" w14:textId="77777777" w:rsidR="00644A17" w:rsidRDefault="00644A17" w:rsidP="00644A17">
            <w:pPr>
              <w:spacing w:line="360" w:lineRule="auto"/>
              <w:jc w:val="both"/>
              <w:outlineLvl w:val="1"/>
              <w:rPr>
                <w:rFonts w:cs="David"/>
                <w:sz w:val="24"/>
                <w:rtl/>
              </w:rPr>
            </w:pPr>
            <w:r>
              <w:rPr>
                <w:rFonts w:cs="David" w:hint="cs"/>
                <w:sz w:val="24"/>
                <w:rtl/>
              </w:rPr>
              <w:t>נספח א'5</w:t>
            </w:r>
          </w:p>
        </w:tc>
      </w:tr>
      <w:tr w:rsidR="00644A17" w:rsidRPr="00C40211" w14:paraId="1948B6C1" w14:textId="77777777" w:rsidTr="00AD7AE9">
        <w:tc>
          <w:tcPr>
            <w:tcW w:w="1525" w:type="dxa"/>
            <w:tcBorders>
              <w:top w:val="single" w:sz="4" w:space="0" w:color="auto"/>
              <w:left w:val="single" w:sz="4" w:space="0" w:color="auto"/>
              <w:bottom w:val="single" w:sz="4" w:space="0" w:color="auto"/>
              <w:right w:val="single" w:sz="4" w:space="0" w:color="auto"/>
            </w:tcBorders>
            <w:vAlign w:val="center"/>
          </w:tcPr>
          <w:p w14:paraId="3F5FD49E" w14:textId="576F5FD0" w:rsidR="00644A17" w:rsidRPr="00D36457" w:rsidRDefault="00644A17" w:rsidP="00634800">
            <w:pPr>
              <w:spacing w:line="360" w:lineRule="auto"/>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Ref482085332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1138E4">
              <w:rPr>
                <w:rFonts w:ascii="David" w:hAnsi="David" w:cs="David"/>
                <w:sz w:val="24"/>
                <w:cs/>
              </w:rPr>
              <w:t>‎</w:t>
            </w:r>
            <w:r w:rsidR="001138E4">
              <w:rPr>
                <w:rFonts w:ascii="David" w:hAnsi="David" w:cs="David"/>
                <w:sz w:val="24"/>
              </w:rPr>
              <w:t>6.2.1</w:t>
            </w:r>
            <w:r>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5A6C85C4" w14:textId="77777777" w:rsidR="00644A17" w:rsidRPr="008815D5" w:rsidRDefault="00644A17" w:rsidP="00644A17">
            <w:pPr>
              <w:pStyle w:val="Style2"/>
              <w:widowControl w:val="0"/>
              <w:numPr>
                <w:ilvl w:val="0"/>
                <w:numId w:val="0"/>
              </w:numPr>
              <w:rPr>
                <w:b w:val="0"/>
                <w:bCs w:val="0"/>
                <w:sz w:val="20"/>
                <w:u w:val="none"/>
                <w:rtl/>
              </w:rPr>
            </w:pPr>
            <w:r>
              <w:rPr>
                <w:rFonts w:hint="cs"/>
                <w:b w:val="0"/>
                <w:bCs w:val="0"/>
                <w:sz w:val="20"/>
                <w:u w:val="none"/>
                <w:rtl/>
              </w:rPr>
              <w:t>ניסיון המציע</w:t>
            </w:r>
          </w:p>
        </w:tc>
        <w:tc>
          <w:tcPr>
            <w:tcW w:w="3119" w:type="dxa"/>
            <w:tcBorders>
              <w:top w:val="single" w:sz="4" w:space="0" w:color="auto"/>
              <w:left w:val="single" w:sz="4" w:space="0" w:color="auto"/>
              <w:right w:val="single" w:sz="4" w:space="0" w:color="auto"/>
            </w:tcBorders>
            <w:vAlign w:val="center"/>
          </w:tcPr>
          <w:p w14:paraId="10549E47" w14:textId="462FC947" w:rsidR="00644A17" w:rsidRPr="00C40211" w:rsidRDefault="00644A17" w:rsidP="00634800">
            <w:pPr>
              <w:spacing w:line="360" w:lineRule="auto"/>
              <w:jc w:val="both"/>
              <w:rPr>
                <w:rFonts w:cs="David"/>
                <w:rtl/>
              </w:rPr>
            </w:pPr>
            <w:r>
              <w:rPr>
                <w:rFonts w:cs="David" w:hint="cs"/>
                <w:rtl/>
              </w:rPr>
              <w:t xml:space="preserve">מענה על סעיף </w:t>
            </w:r>
            <w:r w:rsidR="00634800">
              <w:rPr>
                <w:rFonts w:cs="David"/>
                <w:rtl/>
              </w:rPr>
              <w:fldChar w:fldCharType="begin"/>
            </w:r>
            <w:r w:rsidR="00634800">
              <w:rPr>
                <w:rFonts w:cs="David"/>
                <w:rtl/>
              </w:rPr>
              <w:instrText xml:space="preserve"> </w:instrText>
            </w:r>
            <w:r w:rsidR="00634800">
              <w:rPr>
                <w:rFonts w:cs="David" w:hint="cs"/>
              </w:rPr>
              <w:instrText>REF</w:instrText>
            </w:r>
            <w:r w:rsidR="00634800">
              <w:rPr>
                <w:rFonts w:cs="David" w:hint="cs"/>
                <w:rtl/>
              </w:rPr>
              <w:instrText xml:space="preserve"> _</w:instrText>
            </w:r>
            <w:r w:rsidR="00634800">
              <w:rPr>
                <w:rFonts w:cs="David" w:hint="cs"/>
              </w:rPr>
              <w:instrText>Ref480787607 \r \h</w:instrText>
            </w:r>
            <w:r w:rsidR="00634800">
              <w:rPr>
                <w:rFonts w:cs="David"/>
                <w:rtl/>
              </w:rPr>
              <w:instrText xml:space="preserve"> </w:instrText>
            </w:r>
            <w:r w:rsidR="00634800">
              <w:rPr>
                <w:rFonts w:cs="David"/>
                <w:rtl/>
              </w:rPr>
            </w:r>
            <w:r w:rsidR="00634800">
              <w:rPr>
                <w:rFonts w:cs="David"/>
                <w:rtl/>
              </w:rPr>
              <w:fldChar w:fldCharType="separate"/>
            </w:r>
            <w:r w:rsidR="001138E4">
              <w:rPr>
                <w:rFonts w:cs="David"/>
                <w:cs/>
              </w:rPr>
              <w:t>‎</w:t>
            </w:r>
            <w:r w:rsidR="001138E4">
              <w:rPr>
                <w:rFonts w:cs="David"/>
              </w:rPr>
              <w:t>10</w:t>
            </w:r>
            <w:r w:rsidR="00634800">
              <w:rPr>
                <w:rFonts w:cs="David"/>
                <w:rtl/>
              </w:rPr>
              <w:fldChar w:fldCharType="end"/>
            </w:r>
            <w:r w:rsidR="00634800">
              <w:rPr>
                <w:rFonts w:cs="David" w:hint="cs"/>
                <w:rtl/>
              </w:rPr>
              <w:t xml:space="preserve"> </w:t>
            </w:r>
            <w:r>
              <w:rPr>
                <w:rFonts w:cs="David" w:hint="cs"/>
                <w:rtl/>
              </w:rPr>
              <w:t>לחוברת ההצעה</w:t>
            </w:r>
          </w:p>
        </w:tc>
      </w:tr>
      <w:tr w:rsidR="00644A17" w:rsidRPr="00C40211" w14:paraId="0B546601" w14:textId="77777777" w:rsidTr="005370F7">
        <w:trPr>
          <w:trHeight w:val="93"/>
        </w:trPr>
        <w:tc>
          <w:tcPr>
            <w:tcW w:w="1525" w:type="dxa"/>
            <w:tcBorders>
              <w:top w:val="single" w:sz="4" w:space="0" w:color="auto"/>
              <w:left w:val="single" w:sz="4" w:space="0" w:color="auto"/>
              <w:bottom w:val="single" w:sz="4" w:space="0" w:color="auto"/>
              <w:right w:val="single" w:sz="4" w:space="0" w:color="auto"/>
            </w:tcBorders>
            <w:vAlign w:val="center"/>
          </w:tcPr>
          <w:p w14:paraId="1597BCFE" w14:textId="77777777" w:rsidR="00644A17" w:rsidRPr="00D36457" w:rsidRDefault="00644A17" w:rsidP="00644A17">
            <w:pPr>
              <w:spacing w:line="360" w:lineRule="auto"/>
              <w:jc w:val="center"/>
              <w:rPr>
                <w:rFonts w:ascii="David" w:hAnsi="David" w:cs="David"/>
                <w:sz w:val="24"/>
                <w:rtl/>
              </w:rPr>
            </w:pPr>
          </w:p>
        </w:tc>
        <w:tc>
          <w:tcPr>
            <w:tcW w:w="4891" w:type="dxa"/>
            <w:tcBorders>
              <w:top w:val="single" w:sz="4" w:space="0" w:color="auto"/>
              <w:left w:val="single" w:sz="4" w:space="0" w:color="auto"/>
              <w:bottom w:val="single" w:sz="4" w:space="0" w:color="auto"/>
              <w:right w:val="single" w:sz="4" w:space="0" w:color="auto"/>
            </w:tcBorders>
            <w:vAlign w:val="center"/>
          </w:tcPr>
          <w:p w14:paraId="793A1C8F" w14:textId="77777777" w:rsidR="00644A17" w:rsidRPr="008815D5" w:rsidRDefault="00644A17" w:rsidP="00644A17">
            <w:pPr>
              <w:pStyle w:val="Style2"/>
              <w:widowControl w:val="0"/>
              <w:numPr>
                <w:ilvl w:val="0"/>
                <w:numId w:val="0"/>
              </w:numPr>
              <w:jc w:val="center"/>
              <w:rPr>
                <w:sz w:val="20"/>
                <w:u w:val="none"/>
                <w:rtl/>
              </w:rPr>
            </w:pPr>
            <w:r w:rsidRPr="008815D5">
              <w:rPr>
                <w:rFonts w:hint="cs"/>
                <w:sz w:val="20"/>
                <w:u w:val="none"/>
                <w:rtl/>
              </w:rPr>
              <w:t>הוכחות עמידה בדרישות נוספות</w:t>
            </w:r>
          </w:p>
        </w:tc>
        <w:tc>
          <w:tcPr>
            <w:tcW w:w="3119" w:type="dxa"/>
            <w:tcBorders>
              <w:top w:val="single" w:sz="4" w:space="0" w:color="auto"/>
              <w:left w:val="single" w:sz="4" w:space="0" w:color="auto"/>
              <w:bottom w:val="single" w:sz="4" w:space="0" w:color="auto"/>
              <w:right w:val="single" w:sz="4" w:space="0" w:color="auto"/>
            </w:tcBorders>
            <w:vAlign w:val="center"/>
          </w:tcPr>
          <w:p w14:paraId="4566944F" w14:textId="77777777" w:rsidR="00644A17" w:rsidRPr="00C40211" w:rsidRDefault="00644A17" w:rsidP="00644A17">
            <w:pPr>
              <w:spacing w:line="360" w:lineRule="auto"/>
              <w:rPr>
                <w:rFonts w:cs="David"/>
                <w:rtl/>
              </w:rPr>
            </w:pPr>
          </w:p>
        </w:tc>
      </w:tr>
      <w:tr w:rsidR="00644A17" w:rsidRPr="00C40211" w14:paraId="1B87C3C7"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3FD9FCE5" w14:textId="46A16F7E" w:rsidR="00644A17" w:rsidRPr="008B40AF" w:rsidRDefault="00644A17" w:rsidP="00644A17">
            <w:pPr>
              <w:spacing w:line="360" w:lineRule="auto"/>
              <w:jc w:val="center"/>
              <w:rPr>
                <w:rFonts w:asciiTheme="minorHAnsi" w:hAnsiTheme="minorHAnsi" w:cs="David"/>
                <w:sz w:val="24"/>
                <w:rtl/>
              </w:rPr>
            </w:pPr>
            <w:r w:rsidRPr="00D36457">
              <w:rPr>
                <w:rFonts w:ascii="David" w:hAnsi="David" w:cs="David"/>
                <w:sz w:val="24"/>
              </w:rPr>
              <w:fldChar w:fldCharType="begin"/>
            </w:r>
            <w:r w:rsidRPr="00D36457">
              <w:rPr>
                <w:rFonts w:ascii="David" w:hAnsi="David" w:cs="David"/>
                <w:sz w:val="24"/>
              </w:rPr>
              <w:instrText xml:space="preserve"> REF _Ref236564784 \r \h  \* MERGEFORMAT </w:instrText>
            </w:r>
            <w:r w:rsidRPr="00D36457">
              <w:rPr>
                <w:rFonts w:ascii="David" w:hAnsi="David" w:cs="David"/>
                <w:sz w:val="24"/>
              </w:rPr>
            </w:r>
            <w:r w:rsidRPr="00D36457">
              <w:rPr>
                <w:rFonts w:ascii="David" w:hAnsi="David" w:cs="David"/>
                <w:sz w:val="24"/>
              </w:rPr>
              <w:fldChar w:fldCharType="separate"/>
            </w:r>
            <w:r w:rsidR="001138E4">
              <w:rPr>
                <w:rFonts w:ascii="David" w:hAnsi="David" w:cs="David"/>
                <w:sz w:val="24"/>
                <w:cs/>
              </w:rPr>
              <w:t>‎</w:t>
            </w:r>
            <w:r w:rsidR="001138E4">
              <w:rPr>
                <w:rFonts w:ascii="David" w:hAnsi="David" w:cs="David"/>
                <w:sz w:val="24"/>
              </w:rPr>
              <w:t>8.1</w:t>
            </w:r>
            <w:r w:rsidRPr="00D36457">
              <w:rPr>
                <w:rFonts w:ascii="David" w:hAnsi="David" w:cs="David"/>
                <w:sz w:val="24"/>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8C7B070" w14:textId="77777777" w:rsidR="00644A17" w:rsidRPr="008815D5" w:rsidRDefault="00644A17" w:rsidP="00644A17">
            <w:pPr>
              <w:pStyle w:val="Style2"/>
              <w:widowControl w:val="0"/>
              <w:numPr>
                <w:ilvl w:val="0"/>
                <w:numId w:val="0"/>
              </w:numPr>
              <w:rPr>
                <w:b w:val="0"/>
                <w:bCs w:val="0"/>
                <w:sz w:val="20"/>
                <w:u w:val="none"/>
                <w:rtl/>
              </w:rPr>
            </w:pPr>
            <w:r w:rsidRPr="008815D5">
              <w:rPr>
                <w:rFonts w:hint="cs"/>
                <w:b w:val="0"/>
                <w:bCs w:val="0"/>
                <w:sz w:val="20"/>
                <w:u w:val="none"/>
                <w:rtl/>
              </w:rPr>
              <w:t>התח</w:t>
            </w:r>
            <w:r>
              <w:rPr>
                <w:rFonts w:hint="cs"/>
                <w:b w:val="0"/>
                <w:bCs w:val="0"/>
                <w:sz w:val="20"/>
                <w:u w:val="none"/>
                <w:rtl/>
              </w:rPr>
              <w:t>י</w:t>
            </w:r>
            <w:r w:rsidRPr="008815D5">
              <w:rPr>
                <w:rFonts w:hint="cs"/>
                <w:b w:val="0"/>
                <w:bCs w:val="0"/>
                <w:sz w:val="20"/>
                <w:u w:val="none"/>
                <w:rtl/>
              </w:rPr>
              <w:t>יבות לשמירת סודיות והעדר ניגוד עניינים</w:t>
            </w:r>
          </w:p>
        </w:tc>
        <w:tc>
          <w:tcPr>
            <w:tcW w:w="3119" w:type="dxa"/>
            <w:tcBorders>
              <w:top w:val="single" w:sz="4" w:space="0" w:color="auto"/>
              <w:left w:val="single" w:sz="4" w:space="0" w:color="auto"/>
              <w:bottom w:val="single" w:sz="4" w:space="0" w:color="auto"/>
              <w:right w:val="single" w:sz="4" w:space="0" w:color="auto"/>
            </w:tcBorders>
            <w:vAlign w:val="center"/>
          </w:tcPr>
          <w:p w14:paraId="0FC88AF6" w14:textId="77777777" w:rsidR="00644A17" w:rsidRPr="00C40211" w:rsidRDefault="00644A17" w:rsidP="00644A17">
            <w:pPr>
              <w:spacing w:line="360" w:lineRule="auto"/>
              <w:jc w:val="both"/>
              <w:rPr>
                <w:rFonts w:cs="David"/>
                <w:rtl/>
              </w:rPr>
            </w:pPr>
            <w:r w:rsidRPr="00C40211">
              <w:rPr>
                <w:rFonts w:cs="David" w:hint="cs"/>
                <w:rtl/>
              </w:rPr>
              <w:t>נספח א'</w:t>
            </w:r>
            <w:r>
              <w:rPr>
                <w:rFonts w:cs="David" w:hint="cs"/>
                <w:rtl/>
              </w:rPr>
              <w:t>3</w:t>
            </w:r>
          </w:p>
        </w:tc>
      </w:tr>
      <w:tr w:rsidR="00644A17" w:rsidRPr="00C40211" w14:paraId="14105A70"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426E7CEA" w14:textId="206B2B59" w:rsidR="00644A17" w:rsidRPr="00D36457" w:rsidRDefault="00644A17" w:rsidP="00644A17">
            <w:pPr>
              <w:spacing w:line="360" w:lineRule="auto"/>
              <w:jc w:val="center"/>
              <w:rPr>
                <w:rFonts w:ascii="David" w:hAnsi="David" w:cs="David"/>
                <w:sz w:val="24"/>
              </w:rPr>
            </w:pPr>
            <w:r w:rsidRPr="00D36457">
              <w:rPr>
                <w:rFonts w:ascii="David" w:hAnsi="David" w:cs="David"/>
                <w:sz w:val="24"/>
                <w:rtl/>
              </w:rPr>
              <w:fldChar w:fldCharType="begin"/>
            </w:r>
            <w:r w:rsidRPr="00D36457">
              <w:rPr>
                <w:rFonts w:ascii="David" w:hAnsi="David" w:cs="David"/>
                <w:sz w:val="24"/>
                <w:rtl/>
              </w:rPr>
              <w:instrText xml:space="preserve"> </w:instrText>
            </w:r>
            <w:r w:rsidRPr="00D36457">
              <w:rPr>
                <w:rFonts w:ascii="David" w:hAnsi="David" w:cs="David"/>
                <w:sz w:val="24"/>
              </w:rPr>
              <w:instrText>REF</w:instrText>
            </w:r>
            <w:r w:rsidRPr="00D36457">
              <w:rPr>
                <w:rFonts w:ascii="David" w:hAnsi="David" w:cs="David"/>
                <w:sz w:val="24"/>
                <w:rtl/>
              </w:rPr>
              <w:instrText xml:space="preserve"> _</w:instrText>
            </w:r>
            <w:r w:rsidRPr="00D36457">
              <w:rPr>
                <w:rFonts w:ascii="David" w:hAnsi="David" w:cs="David"/>
                <w:sz w:val="24"/>
              </w:rPr>
              <w:instrText>Ref454717948 \r \h</w:instrText>
            </w:r>
            <w:r w:rsidRPr="00D36457">
              <w:rPr>
                <w:rFonts w:ascii="David" w:hAnsi="David" w:cs="David"/>
                <w:sz w:val="24"/>
                <w:rtl/>
              </w:rPr>
              <w:instrText xml:space="preserve">  \* </w:instrText>
            </w:r>
            <w:r w:rsidRPr="00D36457">
              <w:rPr>
                <w:rFonts w:ascii="David" w:hAnsi="David" w:cs="David"/>
                <w:sz w:val="24"/>
              </w:rPr>
              <w:instrText>MERGEFORMAT</w:instrText>
            </w:r>
            <w:r w:rsidRPr="00D36457">
              <w:rPr>
                <w:rFonts w:ascii="David" w:hAnsi="David" w:cs="David"/>
                <w:sz w:val="24"/>
                <w:rtl/>
              </w:rPr>
              <w:instrText xml:space="preserve"> </w:instrText>
            </w:r>
            <w:r w:rsidRPr="00D36457">
              <w:rPr>
                <w:rFonts w:ascii="David" w:hAnsi="David" w:cs="David"/>
                <w:sz w:val="24"/>
                <w:rtl/>
              </w:rPr>
            </w:r>
            <w:r w:rsidRPr="00D36457">
              <w:rPr>
                <w:rFonts w:ascii="David" w:hAnsi="David" w:cs="David"/>
                <w:sz w:val="24"/>
                <w:rtl/>
              </w:rPr>
              <w:fldChar w:fldCharType="separate"/>
            </w:r>
            <w:r w:rsidR="001138E4">
              <w:rPr>
                <w:rFonts w:ascii="David" w:hAnsi="David" w:cs="David"/>
                <w:sz w:val="24"/>
                <w:cs/>
              </w:rPr>
              <w:t>‎</w:t>
            </w:r>
            <w:r w:rsidR="001138E4">
              <w:rPr>
                <w:rFonts w:ascii="David" w:hAnsi="David" w:cs="David"/>
                <w:sz w:val="24"/>
              </w:rPr>
              <w:t>8.2</w:t>
            </w:r>
            <w:r w:rsidRPr="00D36457">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3BAEBC2" w14:textId="77777777" w:rsidR="00644A17" w:rsidRPr="008815D5" w:rsidRDefault="00644A17" w:rsidP="00644A17">
            <w:pPr>
              <w:pStyle w:val="Style2"/>
              <w:widowControl w:val="0"/>
              <w:numPr>
                <w:ilvl w:val="0"/>
                <w:numId w:val="0"/>
              </w:numPr>
              <w:rPr>
                <w:b w:val="0"/>
                <w:bCs w:val="0"/>
                <w:sz w:val="20"/>
                <w:u w:val="none"/>
                <w:rtl/>
              </w:rPr>
            </w:pPr>
            <w:r w:rsidRPr="008815D5">
              <w:rPr>
                <w:b w:val="0"/>
                <w:bCs w:val="0"/>
                <w:sz w:val="20"/>
                <w:u w:val="none"/>
                <w:rtl/>
              </w:rPr>
              <w:t>הצהרה על שימוש בתוכנות מקור</w:t>
            </w:r>
          </w:p>
        </w:tc>
        <w:tc>
          <w:tcPr>
            <w:tcW w:w="3119" w:type="dxa"/>
            <w:tcBorders>
              <w:top w:val="single" w:sz="4" w:space="0" w:color="auto"/>
              <w:left w:val="single" w:sz="4" w:space="0" w:color="auto"/>
              <w:bottom w:val="single" w:sz="4" w:space="0" w:color="auto"/>
              <w:right w:val="single" w:sz="4" w:space="0" w:color="auto"/>
            </w:tcBorders>
            <w:vAlign w:val="center"/>
          </w:tcPr>
          <w:p w14:paraId="54F347A5" w14:textId="77777777" w:rsidR="00644A17" w:rsidRPr="00C40211" w:rsidRDefault="00644A17" w:rsidP="00644A17">
            <w:pPr>
              <w:spacing w:line="360" w:lineRule="auto"/>
              <w:jc w:val="both"/>
              <w:rPr>
                <w:rFonts w:cs="David"/>
                <w:rtl/>
              </w:rPr>
            </w:pPr>
            <w:r w:rsidRPr="00C40211">
              <w:rPr>
                <w:rFonts w:cs="David" w:hint="cs"/>
                <w:rtl/>
              </w:rPr>
              <w:t>נספח א'</w:t>
            </w:r>
            <w:r>
              <w:rPr>
                <w:rFonts w:cs="David" w:hint="cs"/>
                <w:rtl/>
              </w:rPr>
              <w:t>4</w:t>
            </w:r>
          </w:p>
        </w:tc>
      </w:tr>
      <w:tr w:rsidR="00644A17" w:rsidRPr="00C40211" w14:paraId="14635C95"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526A37D4" w14:textId="79FA51EF" w:rsidR="00644A17" w:rsidRPr="00A92F99" w:rsidRDefault="00644A17" w:rsidP="00644A17">
            <w:pPr>
              <w:spacing w:line="360" w:lineRule="auto"/>
              <w:jc w:val="center"/>
              <w:rPr>
                <w:rFonts w:asciiTheme="minorHAnsi" w:hAnsiTheme="minorHAnsi" w:cs="David"/>
                <w:sz w:val="24"/>
              </w:rPr>
            </w:pPr>
            <w:r>
              <w:rPr>
                <w:rFonts w:ascii="David" w:hAnsi="David" w:cs="David"/>
                <w:sz w:val="24"/>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Ref457221666 \r \h</w:instrText>
            </w:r>
            <w:r>
              <w:rPr>
                <w:rFonts w:ascii="David" w:hAnsi="David" w:cs="David"/>
                <w:sz w:val="24"/>
                <w:rtl/>
              </w:rPr>
              <w:instrText xml:space="preserve"> </w:instrText>
            </w:r>
            <w:r>
              <w:rPr>
                <w:rFonts w:ascii="David" w:hAnsi="David" w:cs="David"/>
                <w:sz w:val="24"/>
              </w:rPr>
            </w:r>
            <w:r>
              <w:rPr>
                <w:rFonts w:ascii="David" w:hAnsi="David" w:cs="David"/>
                <w:sz w:val="24"/>
              </w:rPr>
              <w:fldChar w:fldCharType="separate"/>
            </w:r>
            <w:r w:rsidR="001138E4">
              <w:rPr>
                <w:rFonts w:ascii="David" w:hAnsi="David" w:cs="David"/>
                <w:sz w:val="24"/>
                <w:cs/>
              </w:rPr>
              <w:t>‎</w:t>
            </w:r>
            <w:r w:rsidR="001138E4">
              <w:rPr>
                <w:rFonts w:ascii="David" w:hAnsi="David" w:cs="David"/>
                <w:sz w:val="24"/>
              </w:rPr>
              <w:t>8.3</w:t>
            </w:r>
            <w:r>
              <w:rPr>
                <w:rFonts w:ascii="David" w:hAnsi="David" w:cs="David"/>
                <w:sz w:val="24"/>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4FECA23F" w14:textId="77777777" w:rsidR="00644A17" w:rsidRPr="008815D5" w:rsidRDefault="00644A17" w:rsidP="00644A17">
            <w:pPr>
              <w:pStyle w:val="Style2"/>
              <w:widowControl w:val="0"/>
              <w:numPr>
                <w:ilvl w:val="0"/>
                <w:numId w:val="0"/>
              </w:numPr>
              <w:rPr>
                <w:b w:val="0"/>
                <w:bCs w:val="0"/>
                <w:sz w:val="20"/>
                <w:u w:val="none"/>
                <w:rtl/>
              </w:rPr>
            </w:pPr>
            <w:r w:rsidRPr="008815D5">
              <w:rPr>
                <w:b w:val="0"/>
                <w:bCs w:val="0"/>
                <w:sz w:val="20"/>
                <w:u w:val="none"/>
                <w:rtl/>
              </w:rPr>
              <w:t>רשימת הפרטים בהצעת המציע, שהמציע מעוניין שיהיו חסויים</w:t>
            </w:r>
          </w:p>
        </w:tc>
        <w:tc>
          <w:tcPr>
            <w:tcW w:w="3119" w:type="dxa"/>
            <w:tcBorders>
              <w:top w:val="single" w:sz="4" w:space="0" w:color="auto"/>
              <w:left w:val="single" w:sz="4" w:space="0" w:color="auto"/>
              <w:bottom w:val="single" w:sz="4" w:space="0" w:color="auto"/>
              <w:right w:val="single" w:sz="4" w:space="0" w:color="auto"/>
            </w:tcBorders>
            <w:vAlign w:val="center"/>
          </w:tcPr>
          <w:p w14:paraId="441929BF" w14:textId="3E9093FF" w:rsidR="00644A17" w:rsidRPr="00C40211" w:rsidRDefault="00644A17" w:rsidP="00644A17">
            <w:pPr>
              <w:spacing w:line="360" w:lineRule="auto"/>
              <w:jc w:val="both"/>
              <w:rPr>
                <w:rFonts w:cs="David"/>
                <w:rtl/>
              </w:rPr>
            </w:pPr>
            <w:r>
              <w:rPr>
                <w:rFonts w:cs="David" w:hint="cs"/>
                <w:rtl/>
              </w:rPr>
              <w:t xml:space="preserve">מענה על </w:t>
            </w:r>
            <w:r w:rsidRPr="00C40211">
              <w:rPr>
                <w:rFonts w:cs="David" w:hint="cs"/>
                <w:rtl/>
              </w:rPr>
              <w:t xml:space="preserve">סעיף </w:t>
            </w:r>
            <w:r>
              <w:fldChar w:fldCharType="begin"/>
            </w:r>
            <w:r>
              <w:instrText xml:space="preserve"> REF _Ref233690289 \r \h  \* MERGEFORMAT </w:instrText>
            </w:r>
            <w:r>
              <w:fldChar w:fldCharType="separate"/>
            </w:r>
            <w:r w:rsidR="001138E4" w:rsidRPr="001138E4">
              <w:rPr>
                <w:rFonts w:cs="David"/>
                <w:cs/>
              </w:rPr>
              <w:t>‎</w:t>
            </w:r>
            <w:r w:rsidR="001138E4" w:rsidRPr="001138E4">
              <w:rPr>
                <w:rFonts w:cs="David"/>
              </w:rPr>
              <w:t>6</w:t>
            </w:r>
            <w:r>
              <w:fldChar w:fldCharType="end"/>
            </w:r>
            <w:r w:rsidRPr="00C40211">
              <w:rPr>
                <w:rFonts w:cs="David" w:hint="cs"/>
                <w:rtl/>
              </w:rPr>
              <w:t xml:space="preserve"> </w:t>
            </w:r>
            <w:r>
              <w:rPr>
                <w:rFonts w:cs="David" w:hint="cs"/>
                <w:rtl/>
              </w:rPr>
              <w:t>לחוברת ההצעה</w:t>
            </w:r>
          </w:p>
        </w:tc>
      </w:tr>
      <w:tr w:rsidR="00644A17" w:rsidRPr="00C40211" w14:paraId="02CB0FEF"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42E36B96" w14:textId="17FCCD2E" w:rsidR="00644A17" w:rsidRDefault="00644A17" w:rsidP="00644A17">
            <w:pPr>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Ref480271794 \r \h</w:instrText>
            </w:r>
            <w:r>
              <w:rPr>
                <w:rFonts w:ascii="David" w:hAnsi="David" w:cs="David"/>
                <w:sz w:val="24"/>
                <w:rtl/>
              </w:rPr>
              <w:instrText xml:space="preserve">  \* </w:instrText>
            </w:r>
            <w:r>
              <w:rPr>
                <w:rFonts w:ascii="David" w:hAnsi="David" w:cs="David"/>
                <w:sz w:val="24"/>
              </w:rPr>
              <w:instrText>MERGEFORMAT</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1138E4">
              <w:rPr>
                <w:rFonts w:ascii="David" w:hAnsi="David" w:cs="David"/>
                <w:sz w:val="24"/>
                <w:cs/>
              </w:rPr>
              <w:t>‎</w:t>
            </w:r>
            <w:r w:rsidR="001138E4">
              <w:rPr>
                <w:rFonts w:ascii="David" w:hAnsi="David" w:cs="David"/>
                <w:sz w:val="24"/>
              </w:rPr>
              <w:t>8.4</w:t>
            </w:r>
            <w:r>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29A340D2" w14:textId="77777777" w:rsidR="00644A17" w:rsidRPr="00E253F7" w:rsidRDefault="00644A17" w:rsidP="00644A17">
            <w:pPr>
              <w:pStyle w:val="Style2"/>
              <w:widowControl w:val="0"/>
              <w:numPr>
                <w:ilvl w:val="0"/>
                <w:numId w:val="0"/>
              </w:numPr>
              <w:rPr>
                <w:b w:val="0"/>
                <w:bCs w:val="0"/>
                <w:u w:val="none"/>
                <w:rtl/>
              </w:rPr>
            </w:pPr>
            <w:r w:rsidRPr="00E253F7">
              <w:rPr>
                <w:rFonts w:hint="cs"/>
                <w:b w:val="0"/>
                <w:bCs w:val="0"/>
                <w:u w:val="none"/>
                <w:rtl/>
              </w:rPr>
              <w:t xml:space="preserve">תצהיר </w:t>
            </w:r>
            <w:r w:rsidRPr="0011258B">
              <w:rPr>
                <w:rFonts w:hint="cs"/>
                <w:b w:val="0"/>
                <w:bCs w:val="0"/>
                <w:u w:val="none"/>
                <w:rtl/>
              </w:rPr>
              <w:t>המאשר חשיפת פרטי התקשרות</w:t>
            </w:r>
          </w:p>
        </w:tc>
        <w:tc>
          <w:tcPr>
            <w:tcW w:w="3119" w:type="dxa"/>
            <w:tcBorders>
              <w:top w:val="single" w:sz="4" w:space="0" w:color="auto"/>
              <w:left w:val="single" w:sz="4" w:space="0" w:color="auto"/>
              <w:bottom w:val="single" w:sz="4" w:space="0" w:color="auto"/>
              <w:right w:val="single" w:sz="4" w:space="0" w:color="auto"/>
            </w:tcBorders>
            <w:vAlign w:val="center"/>
          </w:tcPr>
          <w:p w14:paraId="76FA7E45" w14:textId="77777777" w:rsidR="00644A17" w:rsidRDefault="00644A17" w:rsidP="00644A17">
            <w:pPr>
              <w:spacing w:line="360" w:lineRule="auto"/>
              <w:jc w:val="both"/>
              <w:rPr>
                <w:rFonts w:cs="David"/>
                <w:rtl/>
              </w:rPr>
            </w:pPr>
            <w:r>
              <w:rPr>
                <w:rFonts w:cs="David" w:hint="cs"/>
                <w:rtl/>
              </w:rPr>
              <w:t>נספח א'8</w:t>
            </w:r>
          </w:p>
        </w:tc>
      </w:tr>
      <w:tr w:rsidR="00644A17" w:rsidRPr="00C40211" w14:paraId="4EF6FFFF"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432F08D5" w14:textId="46084B11" w:rsidR="00644A17" w:rsidRPr="00622362" w:rsidRDefault="00644A17" w:rsidP="00644A17">
            <w:pPr>
              <w:spacing w:line="360" w:lineRule="auto"/>
              <w:jc w:val="center"/>
              <w:rPr>
                <w:rFonts w:asciiTheme="minorHAnsi" w:hAnsiTheme="minorHAnsi" w:cs="David"/>
                <w:sz w:val="24"/>
                <w:rtl/>
              </w:rPr>
            </w:pPr>
            <w:r>
              <w:rPr>
                <w:rFonts w:ascii="David" w:hAnsi="David" w:cs="David"/>
                <w:sz w:val="24"/>
              </w:rPr>
              <w:fldChar w:fldCharType="begin"/>
            </w:r>
            <w:r>
              <w:rPr>
                <w:rFonts w:ascii="David" w:hAnsi="David" w:cs="David"/>
                <w:sz w:val="24"/>
              </w:rPr>
              <w:instrText xml:space="preserve"> REF _Ref480271800 \r \h </w:instrText>
            </w:r>
            <w:r>
              <w:rPr>
                <w:rFonts w:ascii="David" w:hAnsi="David" w:cs="David"/>
                <w:sz w:val="24"/>
              </w:rPr>
            </w:r>
            <w:r>
              <w:rPr>
                <w:rFonts w:ascii="David" w:hAnsi="David" w:cs="David"/>
                <w:sz w:val="24"/>
              </w:rPr>
              <w:fldChar w:fldCharType="separate"/>
            </w:r>
            <w:r w:rsidR="001138E4">
              <w:rPr>
                <w:rFonts w:ascii="David" w:hAnsi="David" w:cs="David"/>
                <w:sz w:val="24"/>
                <w:cs/>
              </w:rPr>
              <w:t>‎</w:t>
            </w:r>
            <w:r w:rsidR="001138E4">
              <w:rPr>
                <w:rFonts w:ascii="David" w:hAnsi="David" w:cs="David"/>
                <w:sz w:val="24"/>
              </w:rPr>
              <w:t>8.5</w:t>
            </w:r>
            <w:r>
              <w:rPr>
                <w:rFonts w:ascii="David" w:hAnsi="David" w:cs="David"/>
                <w:sz w:val="24"/>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7E72B862" w14:textId="77777777" w:rsidR="00644A17" w:rsidRPr="008815D5" w:rsidRDefault="00644A17" w:rsidP="00644A17">
            <w:pPr>
              <w:pStyle w:val="Style2"/>
              <w:widowControl w:val="0"/>
              <w:numPr>
                <w:ilvl w:val="0"/>
                <w:numId w:val="0"/>
              </w:numPr>
              <w:rPr>
                <w:b w:val="0"/>
                <w:bCs w:val="0"/>
                <w:sz w:val="20"/>
                <w:u w:val="none"/>
                <w:rtl/>
              </w:rPr>
            </w:pPr>
            <w:r w:rsidRPr="008815D5">
              <w:rPr>
                <w:rFonts w:hint="cs"/>
                <w:b w:val="0"/>
                <w:bCs w:val="0"/>
                <w:sz w:val="20"/>
                <w:u w:val="none"/>
                <w:rtl/>
              </w:rPr>
              <w:t>מסמכי המכרז כשהם חתומים</w:t>
            </w:r>
          </w:p>
        </w:tc>
        <w:tc>
          <w:tcPr>
            <w:tcW w:w="3119" w:type="dxa"/>
            <w:tcBorders>
              <w:top w:val="single" w:sz="4" w:space="0" w:color="auto"/>
              <w:left w:val="single" w:sz="4" w:space="0" w:color="auto"/>
              <w:bottom w:val="single" w:sz="4" w:space="0" w:color="auto"/>
              <w:right w:val="single" w:sz="4" w:space="0" w:color="auto"/>
            </w:tcBorders>
            <w:vAlign w:val="center"/>
          </w:tcPr>
          <w:p w14:paraId="121872C1" w14:textId="77777777" w:rsidR="00644A17" w:rsidRPr="00C40211" w:rsidRDefault="00644A17" w:rsidP="00644A17">
            <w:pPr>
              <w:spacing w:line="360" w:lineRule="auto"/>
              <w:jc w:val="both"/>
              <w:rPr>
                <w:rFonts w:cs="David"/>
                <w:rtl/>
              </w:rPr>
            </w:pPr>
          </w:p>
        </w:tc>
      </w:tr>
      <w:tr w:rsidR="00644A17" w:rsidRPr="00C40211" w14:paraId="52D6149D" w14:textId="77777777" w:rsidTr="00C26955">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74C7C814" w14:textId="48834972" w:rsidR="00644A17" w:rsidRPr="00C26955" w:rsidRDefault="00644A17" w:rsidP="00644A17">
            <w:pPr>
              <w:spacing w:line="360" w:lineRule="auto"/>
              <w:jc w:val="center"/>
              <w:rPr>
                <w:rFonts w:ascii="David" w:hAnsi="David" w:cs="David"/>
                <w:sz w:val="24"/>
              </w:rPr>
            </w:pPr>
            <w:r w:rsidRPr="00C26955">
              <w:rPr>
                <w:rFonts w:ascii="David" w:hAnsi="David" w:cs="David"/>
                <w:sz w:val="24"/>
                <w:rtl/>
              </w:rPr>
              <w:fldChar w:fldCharType="begin"/>
            </w:r>
            <w:r w:rsidRPr="00C26955">
              <w:rPr>
                <w:rFonts w:ascii="David" w:hAnsi="David" w:cs="David"/>
                <w:sz w:val="24"/>
                <w:rtl/>
              </w:rPr>
              <w:instrText xml:space="preserve"> </w:instrText>
            </w:r>
            <w:r w:rsidRPr="00C26955">
              <w:rPr>
                <w:rFonts w:ascii="David" w:hAnsi="David" w:cs="David"/>
                <w:sz w:val="24"/>
              </w:rPr>
              <w:instrText>REF</w:instrText>
            </w:r>
            <w:r w:rsidRPr="00C26955">
              <w:rPr>
                <w:rFonts w:ascii="David" w:hAnsi="David" w:cs="David"/>
                <w:sz w:val="24"/>
                <w:rtl/>
              </w:rPr>
              <w:instrText xml:space="preserve"> _</w:instrText>
            </w:r>
            <w:r w:rsidRPr="00C26955">
              <w:rPr>
                <w:rFonts w:ascii="David" w:hAnsi="David" w:cs="David"/>
                <w:sz w:val="24"/>
              </w:rPr>
              <w:instrText>Ref438125391 \r \h</w:instrText>
            </w:r>
            <w:r w:rsidRPr="00C26955">
              <w:rPr>
                <w:rFonts w:ascii="David" w:hAnsi="David" w:cs="David"/>
                <w:sz w:val="24"/>
                <w:rtl/>
              </w:rPr>
              <w:instrText xml:space="preserve">  \* </w:instrText>
            </w:r>
            <w:r w:rsidRPr="00C26955">
              <w:rPr>
                <w:rFonts w:ascii="David" w:hAnsi="David" w:cs="David"/>
                <w:sz w:val="24"/>
              </w:rPr>
              <w:instrText>MERGEFORMAT</w:instrText>
            </w:r>
            <w:r w:rsidRPr="00C26955">
              <w:rPr>
                <w:rFonts w:ascii="David" w:hAnsi="David" w:cs="David"/>
                <w:sz w:val="24"/>
                <w:rtl/>
              </w:rPr>
              <w:instrText xml:space="preserve"> </w:instrText>
            </w:r>
            <w:r w:rsidRPr="00C26955">
              <w:rPr>
                <w:rFonts w:ascii="David" w:hAnsi="David" w:cs="David"/>
                <w:sz w:val="24"/>
                <w:rtl/>
              </w:rPr>
            </w:r>
            <w:r w:rsidRPr="00C26955">
              <w:rPr>
                <w:rFonts w:ascii="David" w:hAnsi="David" w:cs="David"/>
                <w:sz w:val="24"/>
                <w:rtl/>
              </w:rPr>
              <w:fldChar w:fldCharType="separate"/>
            </w:r>
            <w:r w:rsidR="001138E4">
              <w:rPr>
                <w:rFonts w:ascii="David" w:hAnsi="David" w:cs="David"/>
                <w:sz w:val="24"/>
                <w:cs/>
              </w:rPr>
              <w:t>‎</w:t>
            </w:r>
            <w:r w:rsidR="001138E4">
              <w:rPr>
                <w:rFonts w:ascii="David" w:hAnsi="David" w:cs="David"/>
                <w:sz w:val="24"/>
              </w:rPr>
              <w:t>8.6</w:t>
            </w:r>
            <w:r w:rsidRPr="00C26955">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shd w:val="clear" w:color="auto" w:fill="auto"/>
            <w:vAlign w:val="center"/>
          </w:tcPr>
          <w:p w14:paraId="2F539D6E" w14:textId="77777777" w:rsidR="00644A17" w:rsidRPr="00C26955" w:rsidRDefault="00644A17" w:rsidP="00644A17">
            <w:pPr>
              <w:pStyle w:val="Style2"/>
              <w:widowControl w:val="0"/>
              <w:numPr>
                <w:ilvl w:val="0"/>
                <w:numId w:val="0"/>
              </w:numPr>
              <w:rPr>
                <w:b w:val="0"/>
                <w:bCs w:val="0"/>
                <w:u w:val="none"/>
                <w:rtl/>
              </w:rPr>
            </w:pPr>
            <w:r w:rsidRPr="00C26955">
              <w:rPr>
                <w:rFonts w:hint="cs"/>
                <w:b w:val="0"/>
                <w:bCs w:val="0"/>
                <w:u w:val="none"/>
                <w:rtl/>
              </w:rPr>
              <w:t>טופס הצעת המחיר</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5CB49AC" w14:textId="77777777" w:rsidR="00644A17" w:rsidRPr="00E747F1" w:rsidRDefault="00AD0155" w:rsidP="00644A17">
            <w:pPr>
              <w:spacing w:line="360" w:lineRule="auto"/>
              <w:jc w:val="both"/>
              <w:rPr>
                <w:rFonts w:cs="David"/>
                <w:rtl/>
              </w:rPr>
            </w:pPr>
            <w:r w:rsidRPr="00C26955">
              <w:rPr>
                <w:rFonts w:cs="David" w:hint="cs"/>
                <w:rtl/>
              </w:rPr>
              <w:t>נספח ג</w:t>
            </w:r>
            <w:r w:rsidR="00644A17" w:rsidRPr="00C26955">
              <w:rPr>
                <w:rFonts w:cs="David" w:hint="cs"/>
                <w:rtl/>
              </w:rPr>
              <w:t>'</w:t>
            </w:r>
          </w:p>
        </w:tc>
      </w:tr>
      <w:tr w:rsidR="00644A17" w:rsidRPr="00C40211" w14:paraId="3FF750EA" w14:textId="77777777" w:rsidTr="005370F7">
        <w:tc>
          <w:tcPr>
            <w:tcW w:w="1525" w:type="dxa"/>
            <w:tcBorders>
              <w:top w:val="single" w:sz="4" w:space="0" w:color="auto"/>
              <w:left w:val="single" w:sz="4" w:space="0" w:color="auto"/>
              <w:bottom w:val="single" w:sz="4" w:space="0" w:color="auto"/>
              <w:right w:val="single" w:sz="4" w:space="0" w:color="auto"/>
            </w:tcBorders>
            <w:vAlign w:val="center"/>
          </w:tcPr>
          <w:p w14:paraId="79E1AFA9" w14:textId="39B74FCB" w:rsidR="00644A17" w:rsidRPr="00D36457" w:rsidRDefault="00644A17" w:rsidP="00644A17">
            <w:pPr>
              <w:spacing w:line="360" w:lineRule="auto"/>
              <w:jc w:val="center"/>
              <w:rPr>
                <w:rFonts w:ascii="David" w:hAnsi="David" w:cs="David"/>
                <w:sz w:val="24"/>
                <w:rtl/>
              </w:rPr>
            </w:pP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Ref480449622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1138E4">
              <w:rPr>
                <w:rFonts w:ascii="David" w:hAnsi="David" w:cs="David"/>
                <w:sz w:val="24"/>
                <w:cs/>
              </w:rPr>
              <w:t>‎</w:t>
            </w:r>
            <w:r w:rsidR="001138E4">
              <w:rPr>
                <w:rFonts w:ascii="David" w:hAnsi="David" w:cs="David"/>
                <w:sz w:val="24"/>
              </w:rPr>
              <w:t>8.6</w:t>
            </w:r>
            <w:r>
              <w:rPr>
                <w:rFonts w:ascii="David" w:hAnsi="David" w:cs="David"/>
                <w:sz w:val="24"/>
                <w:rtl/>
              </w:rPr>
              <w:fldChar w:fldCharType="end"/>
            </w:r>
          </w:p>
        </w:tc>
        <w:tc>
          <w:tcPr>
            <w:tcW w:w="4891" w:type="dxa"/>
            <w:tcBorders>
              <w:top w:val="single" w:sz="4" w:space="0" w:color="auto"/>
              <w:left w:val="single" w:sz="4" w:space="0" w:color="auto"/>
              <w:bottom w:val="single" w:sz="4" w:space="0" w:color="auto"/>
              <w:right w:val="single" w:sz="4" w:space="0" w:color="auto"/>
            </w:tcBorders>
            <w:vAlign w:val="center"/>
          </w:tcPr>
          <w:p w14:paraId="621CE46C" w14:textId="77777777" w:rsidR="00644A17" w:rsidRPr="00B77C20" w:rsidRDefault="00644A17" w:rsidP="00644A17">
            <w:pPr>
              <w:pStyle w:val="Style2"/>
              <w:widowControl w:val="0"/>
              <w:numPr>
                <w:ilvl w:val="0"/>
                <w:numId w:val="0"/>
              </w:numPr>
              <w:rPr>
                <w:b w:val="0"/>
                <w:bCs w:val="0"/>
                <w:u w:val="none"/>
                <w:rtl/>
              </w:rPr>
            </w:pPr>
            <w:r w:rsidRPr="00B77C20">
              <w:rPr>
                <w:rFonts w:hint="cs"/>
                <w:b w:val="0"/>
                <w:bCs w:val="0"/>
                <w:u w:val="none"/>
                <w:rtl/>
              </w:rPr>
              <w:t>הסכם ההתקשרות</w:t>
            </w:r>
            <w:r>
              <w:rPr>
                <w:rFonts w:hint="cs"/>
                <w:b w:val="0"/>
                <w:bCs w:val="0"/>
                <w:u w:val="none"/>
                <w:rtl/>
              </w:rPr>
              <w:t xml:space="preserve"> </w:t>
            </w:r>
            <w:r w:rsidRPr="00B77C20">
              <w:rPr>
                <w:rFonts w:hint="cs"/>
                <w:b w:val="0"/>
                <w:bCs w:val="0"/>
                <w:u w:val="none"/>
                <w:rtl/>
              </w:rPr>
              <w:t>על נספחיו, חתום בראשי תיבות בתחתית כל עמוד, וכן בסופו</w:t>
            </w:r>
          </w:p>
        </w:tc>
        <w:tc>
          <w:tcPr>
            <w:tcW w:w="3119" w:type="dxa"/>
            <w:tcBorders>
              <w:top w:val="single" w:sz="4" w:space="0" w:color="auto"/>
              <w:left w:val="single" w:sz="4" w:space="0" w:color="auto"/>
              <w:bottom w:val="single" w:sz="4" w:space="0" w:color="auto"/>
              <w:right w:val="single" w:sz="4" w:space="0" w:color="auto"/>
            </w:tcBorders>
            <w:vAlign w:val="center"/>
          </w:tcPr>
          <w:p w14:paraId="0973F128" w14:textId="77777777" w:rsidR="00644A17" w:rsidRDefault="00644A17" w:rsidP="00644A17">
            <w:pPr>
              <w:spacing w:line="360" w:lineRule="auto"/>
              <w:jc w:val="both"/>
              <w:rPr>
                <w:rFonts w:cs="David"/>
                <w:rtl/>
              </w:rPr>
            </w:pPr>
            <w:r>
              <w:rPr>
                <w:rFonts w:cs="David" w:hint="cs"/>
                <w:rtl/>
              </w:rPr>
              <w:t>נספח</w:t>
            </w:r>
            <w:r w:rsidR="00AD0155">
              <w:rPr>
                <w:rFonts w:cs="David" w:hint="cs"/>
                <w:rtl/>
              </w:rPr>
              <w:t xml:space="preserve"> ד</w:t>
            </w:r>
            <w:r w:rsidRPr="00B77C20">
              <w:rPr>
                <w:rFonts w:cs="David" w:hint="cs"/>
                <w:rtl/>
              </w:rPr>
              <w:t xml:space="preserve">', </w:t>
            </w:r>
            <w:r>
              <w:rPr>
                <w:rFonts w:cs="David" w:hint="cs"/>
                <w:rtl/>
              </w:rPr>
              <w:t xml:space="preserve">וכן נספחים </w:t>
            </w:r>
            <w:r w:rsidRPr="00B77C20">
              <w:rPr>
                <w:rFonts w:cs="David" w:hint="cs"/>
                <w:rtl/>
              </w:rPr>
              <w:t>1, 2</w:t>
            </w:r>
          </w:p>
        </w:tc>
      </w:tr>
    </w:tbl>
    <w:p w14:paraId="0DE8027E" w14:textId="77777777" w:rsidR="00DC043E" w:rsidRDefault="00DC043E" w:rsidP="00A92F99">
      <w:pPr>
        <w:spacing w:line="360" w:lineRule="auto"/>
        <w:ind w:left="360"/>
        <w:jc w:val="both"/>
        <w:rPr>
          <w:rFonts w:cs="David"/>
          <w:b/>
          <w:bCs/>
          <w:rtl/>
        </w:rPr>
      </w:pPr>
    </w:p>
    <w:p w14:paraId="18B45B51" w14:textId="77777777" w:rsidR="00DE6D27" w:rsidRDefault="00DE6D27" w:rsidP="006B3EDC">
      <w:pPr>
        <w:keepNext/>
        <w:widowControl/>
        <w:spacing w:line="360" w:lineRule="auto"/>
        <w:ind w:left="360"/>
        <w:jc w:val="both"/>
        <w:rPr>
          <w:rFonts w:cs="David"/>
          <w:b/>
          <w:bCs/>
        </w:rPr>
      </w:pPr>
    </w:p>
    <w:p w14:paraId="5A1FE719" w14:textId="77777777" w:rsidR="00CB0B33" w:rsidRDefault="00CB0B33">
      <w:pPr>
        <w:widowControl/>
        <w:bidi w:val="0"/>
        <w:rPr>
          <w:rFonts w:cs="David"/>
          <w:b/>
          <w:bCs/>
        </w:rPr>
      </w:pPr>
      <w:bookmarkStart w:id="150" w:name="_Ref438537845"/>
      <w:r>
        <w:rPr>
          <w:rFonts w:cs="David"/>
          <w:b/>
          <w:bCs/>
          <w:rtl/>
        </w:rPr>
        <w:br w:type="page"/>
      </w:r>
    </w:p>
    <w:p w14:paraId="635B82BE" w14:textId="2398DC4F" w:rsidR="00BB2B56" w:rsidRDefault="00BB2B56" w:rsidP="004F62E2">
      <w:pPr>
        <w:keepNext/>
        <w:keepLines/>
        <w:widowControl/>
        <w:numPr>
          <w:ilvl w:val="0"/>
          <w:numId w:val="5"/>
        </w:numPr>
        <w:tabs>
          <w:tab w:val="clear" w:pos="416"/>
          <w:tab w:val="num" w:pos="360"/>
        </w:tabs>
        <w:spacing w:line="360" w:lineRule="auto"/>
        <w:ind w:left="360"/>
        <w:jc w:val="both"/>
        <w:rPr>
          <w:rFonts w:cs="David"/>
          <w:b/>
          <w:bCs/>
        </w:rPr>
      </w:pPr>
      <w:bookmarkStart w:id="151" w:name="_Ref480787607"/>
      <w:bookmarkStart w:id="152" w:name="_Ref332104024"/>
      <w:bookmarkEnd w:id="147"/>
      <w:bookmarkEnd w:id="148"/>
      <w:bookmarkEnd w:id="149"/>
      <w:bookmarkEnd w:id="150"/>
      <w:r>
        <w:rPr>
          <w:rFonts w:cs="David" w:hint="cs"/>
          <w:b/>
          <w:bCs/>
          <w:rtl/>
        </w:rPr>
        <w:lastRenderedPageBreak/>
        <w:t>ניסיון המציע</w:t>
      </w:r>
    </w:p>
    <w:p w14:paraId="3A487BDF" w14:textId="158BCCFB" w:rsidR="00BB2B56" w:rsidRDefault="00AB376F" w:rsidP="00AB376F">
      <w:pPr>
        <w:keepNext/>
        <w:keepLines/>
        <w:widowControl/>
        <w:spacing w:line="360" w:lineRule="auto"/>
        <w:jc w:val="both"/>
        <w:rPr>
          <w:rFonts w:cs="David"/>
          <w:rtl/>
        </w:rPr>
      </w:pPr>
      <w:r>
        <w:rPr>
          <w:rFonts w:cs="David" w:hint="cs"/>
          <w:rtl/>
        </w:rPr>
        <w:t xml:space="preserve">המציע רשאי להוכיח את עמידתו בתנאי הסף המקצועיים כאמור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Ref482089003 \r \h</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6.2.1</w:t>
      </w:r>
      <w:r>
        <w:rPr>
          <w:rFonts w:cs="David"/>
          <w:rtl/>
        </w:rPr>
        <w:fldChar w:fldCharType="end"/>
      </w:r>
      <w:r>
        <w:rPr>
          <w:rFonts w:cs="David" w:hint="cs"/>
          <w:rtl/>
        </w:rPr>
        <w:t xml:space="preserve"> לעיל, באחת משתי החלופות:</w:t>
      </w:r>
    </w:p>
    <w:p w14:paraId="2F4382C4" w14:textId="5E192593" w:rsidR="00AB376F" w:rsidRDefault="00AB376F" w:rsidP="00AB376F">
      <w:pPr>
        <w:keepNext/>
        <w:keepLines/>
        <w:widowControl/>
        <w:spacing w:line="360" w:lineRule="auto"/>
        <w:jc w:val="both"/>
        <w:rPr>
          <w:rFonts w:cs="David"/>
          <w:rtl/>
        </w:rPr>
      </w:pPr>
      <w:r>
        <w:rPr>
          <w:rFonts w:cs="David" w:hint="cs"/>
          <w:rtl/>
        </w:rPr>
        <w:t>חלופה -1:</w:t>
      </w:r>
      <w:r>
        <w:rPr>
          <w:rFonts w:cs="David" w:hint="cs"/>
        </w:rPr>
        <w:t xml:space="preserve"> </w:t>
      </w:r>
      <w:r>
        <w:rPr>
          <w:rFonts w:cs="David" w:hint="cs"/>
          <w:rtl/>
        </w:rPr>
        <w:t xml:space="preserve">ככל שזהות הלקוחות הינה סוד מסחרי של המציע, רשאי המציע לצרף אישור רו"ח כמפורט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Ref513619369 \r \h</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11</w:t>
      </w:r>
      <w:r>
        <w:rPr>
          <w:rFonts w:cs="David"/>
          <w:rtl/>
        </w:rPr>
        <w:fldChar w:fldCharType="end"/>
      </w:r>
      <w:r>
        <w:rPr>
          <w:rFonts w:cs="David" w:hint="cs"/>
          <w:rtl/>
        </w:rPr>
        <w:t xml:space="preserve"> להלן.</w:t>
      </w:r>
    </w:p>
    <w:p w14:paraId="118805BA" w14:textId="77777777" w:rsidR="00AB376F" w:rsidRDefault="00AB376F" w:rsidP="00AB376F">
      <w:pPr>
        <w:keepNext/>
        <w:keepLines/>
        <w:widowControl/>
        <w:spacing w:line="360" w:lineRule="auto"/>
        <w:jc w:val="both"/>
        <w:rPr>
          <w:rFonts w:cs="David"/>
          <w:rtl/>
        </w:rPr>
      </w:pPr>
      <w:r>
        <w:rPr>
          <w:rFonts w:cs="David" w:hint="cs"/>
          <w:rtl/>
        </w:rPr>
        <w:t>חלופה -2:</w:t>
      </w:r>
      <w:r>
        <w:rPr>
          <w:rFonts w:cs="David" w:hint="cs"/>
        </w:rPr>
        <w:t xml:space="preserve"> </w:t>
      </w:r>
      <w:r>
        <w:rPr>
          <w:rFonts w:cs="David" w:hint="cs"/>
          <w:rtl/>
        </w:rPr>
        <w:t xml:space="preserve">המציע רשאי לפרט את ניסיון המציע באמצעות ההצהרה והטבלה המפורטות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Ref513619518 \r \h</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12</w:t>
      </w:r>
      <w:r>
        <w:rPr>
          <w:rFonts w:cs="David"/>
          <w:rtl/>
        </w:rPr>
        <w:fldChar w:fldCharType="end"/>
      </w:r>
      <w:r>
        <w:rPr>
          <w:rFonts w:cs="David" w:hint="cs"/>
          <w:rtl/>
        </w:rPr>
        <w:t xml:space="preserve"> להלן</w:t>
      </w:r>
    </w:p>
    <w:p w14:paraId="0C458274" w14:textId="6B6B617E" w:rsidR="00AB376F" w:rsidRPr="00BA621F" w:rsidRDefault="00AB376F" w:rsidP="00BA621F">
      <w:pPr>
        <w:keepNext/>
        <w:keepLines/>
        <w:widowControl/>
        <w:spacing w:line="360" w:lineRule="auto"/>
        <w:jc w:val="both"/>
        <w:rPr>
          <w:rFonts w:cs="David"/>
        </w:rPr>
      </w:pPr>
      <w:r>
        <w:rPr>
          <w:rFonts w:cs="David" w:hint="cs"/>
          <w:rtl/>
        </w:rPr>
        <w:t xml:space="preserve">  </w:t>
      </w:r>
    </w:p>
    <w:p w14:paraId="14F19E86" w14:textId="410075E0" w:rsidR="004F62E2" w:rsidRDefault="00AB376F" w:rsidP="004F62E2">
      <w:pPr>
        <w:keepNext/>
        <w:keepLines/>
        <w:widowControl/>
        <w:numPr>
          <w:ilvl w:val="0"/>
          <w:numId w:val="5"/>
        </w:numPr>
        <w:tabs>
          <w:tab w:val="clear" w:pos="416"/>
          <w:tab w:val="num" w:pos="360"/>
        </w:tabs>
        <w:spacing w:line="360" w:lineRule="auto"/>
        <w:ind w:left="360"/>
        <w:jc w:val="both"/>
        <w:rPr>
          <w:rFonts w:cs="David"/>
          <w:b/>
          <w:bCs/>
        </w:rPr>
      </w:pPr>
      <w:bookmarkStart w:id="153" w:name="_Ref513619369"/>
      <w:bookmarkStart w:id="154" w:name="_Hlk513619420"/>
      <w:r>
        <w:rPr>
          <w:rFonts w:cs="David" w:hint="cs"/>
          <w:b/>
          <w:bCs/>
          <w:rtl/>
        </w:rPr>
        <w:t>חלופה -1:</w:t>
      </w:r>
      <w:r>
        <w:rPr>
          <w:rFonts w:cs="David" w:hint="cs"/>
          <w:b/>
          <w:bCs/>
        </w:rPr>
        <w:t xml:space="preserve"> </w:t>
      </w:r>
      <w:r>
        <w:rPr>
          <w:rFonts w:cs="David" w:hint="cs"/>
          <w:b/>
          <w:bCs/>
          <w:rtl/>
        </w:rPr>
        <w:t xml:space="preserve">הוכחת ניסיון המציע באמצעות </w:t>
      </w:r>
      <w:r w:rsidR="00BB2B56">
        <w:rPr>
          <w:rFonts w:cs="David" w:hint="cs"/>
          <w:b/>
          <w:bCs/>
          <w:rtl/>
        </w:rPr>
        <w:t>אישור רו"ח</w:t>
      </w:r>
      <w:bookmarkEnd w:id="151"/>
      <w:bookmarkEnd w:id="153"/>
    </w:p>
    <w:bookmarkEnd w:id="154"/>
    <w:p w14:paraId="1A1893B4" w14:textId="112FA8E8" w:rsidR="00BB2B56" w:rsidRPr="00BA621F" w:rsidRDefault="00BB2B56" w:rsidP="00BB2B56">
      <w:pPr>
        <w:keepNext/>
        <w:keepLines/>
        <w:widowControl/>
        <w:spacing w:line="360" w:lineRule="auto"/>
        <w:jc w:val="both"/>
        <w:rPr>
          <w:rFonts w:cs="David"/>
          <w:rtl/>
        </w:rPr>
      </w:pPr>
    </w:p>
    <w:p w14:paraId="74DBC39E" w14:textId="77777777" w:rsidR="00BB2B56" w:rsidRPr="00BA621F" w:rsidRDefault="00BB2B56" w:rsidP="00BB2B56">
      <w:pPr>
        <w:spacing w:line="360" w:lineRule="auto"/>
        <w:jc w:val="right"/>
        <w:rPr>
          <w:rFonts w:cs="David"/>
          <w:rtl/>
        </w:rPr>
      </w:pPr>
      <w:r w:rsidRPr="00BA621F">
        <w:rPr>
          <w:rFonts w:cs="David"/>
          <w:rtl/>
        </w:rPr>
        <w:t>תאריך:_______________</w:t>
      </w:r>
    </w:p>
    <w:p w14:paraId="2DEC8B1F" w14:textId="77777777" w:rsidR="00BB2B56" w:rsidRPr="00BA621F" w:rsidRDefault="00BB2B56" w:rsidP="00BB2B56">
      <w:pPr>
        <w:spacing w:line="360" w:lineRule="auto"/>
        <w:rPr>
          <w:rFonts w:cs="David"/>
          <w:rtl/>
        </w:rPr>
      </w:pPr>
      <w:r w:rsidRPr="00BA621F">
        <w:rPr>
          <w:rFonts w:cs="David"/>
          <w:rtl/>
        </w:rPr>
        <w:t>לכבוד</w:t>
      </w:r>
    </w:p>
    <w:p w14:paraId="66A1EE83" w14:textId="4CA0C799" w:rsidR="00BB2B56" w:rsidRPr="00BA621F" w:rsidRDefault="00BB2B56" w:rsidP="00BB2B56">
      <w:pPr>
        <w:spacing w:line="360" w:lineRule="auto"/>
        <w:rPr>
          <w:rFonts w:cs="David"/>
          <w:rtl/>
        </w:rPr>
      </w:pPr>
      <w:r w:rsidRPr="00BA621F">
        <w:rPr>
          <w:rFonts w:cs="David" w:hint="cs"/>
          <w:rtl/>
        </w:rPr>
        <w:t>משרד הבריאות</w:t>
      </w:r>
    </w:p>
    <w:p w14:paraId="6D481804" w14:textId="77777777" w:rsidR="00BB2B56" w:rsidRPr="00BA621F" w:rsidRDefault="00BB2B56" w:rsidP="00BB2B56">
      <w:pPr>
        <w:spacing w:line="360" w:lineRule="auto"/>
        <w:rPr>
          <w:rFonts w:cs="David"/>
          <w:rtl/>
        </w:rPr>
      </w:pPr>
    </w:p>
    <w:p w14:paraId="01CE3809" w14:textId="10DD7961" w:rsidR="00BB2B56" w:rsidRPr="00BA621F" w:rsidRDefault="00BB2B56" w:rsidP="00BB2B56">
      <w:pPr>
        <w:spacing w:line="360" w:lineRule="auto"/>
        <w:jc w:val="center"/>
        <w:rPr>
          <w:rFonts w:cs="David"/>
          <w:rtl/>
        </w:rPr>
      </w:pPr>
      <w:r w:rsidRPr="00BA621F">
        <w:rPr>
          <w:rFonts w:cs="David"/>
          <w:rtl/>
        </w:rPr>
        <w:t xml:space="preserve">הנדון : מחזור כספי של </w:t>
      </w:r>
      <w:r w:rsidRPr="00BA621F">
        <w:rPr>
          <w:rFonts w:cs="David" w:hint="cs"/>
          <w:rtl/>
        </w:rPr>
        <w:t>מ</w:t>
      </w:r>
      <w:r w:rsidRPr="00BA621F">
        <w:rPr>
          <w:rFonts w:cs="David"/>
          <w:rtl/>
        </w:rPr>
        <w:t xml:space="preserve">פעילות </w:t>
      </w:r>
      <w:r w:rsidRPr="00BA621F">
        <w:rPr>
          <w:rFonts w:cs="David" w:hint="cs"/>
          <w:rtl/>
        </w:rPr>
        <w:t>אספקת שירותי מידע עסקי וניהול סיכונים לגבי חברות בארץ ובחו"ל בהיקף של לפחות 400,000 ₪ כולל מע"מ</w:t>
      </w:r>
      <w:r w:rsidR="006D42A1">
        <w:rPr>
          <w:rFonts w:cs="David" w:hint="cs"/>
          <w:rtl/>
        </w:rPr>
        <w:t xml:space="preserve"> בכל שנה,</w:t>
      </w:r>
      <w:r w:rsidRPr="00BA621F">
        <w:rPr>
          <w:rFonts w:cs="David" w:hint="cs"/>
          <w:rtl/>
        </w:rPr>
        <w:t xml:space="preserve"> בשנתיים מתוך 4 השנים </w:t>
      </w:r>
      <w:r w:rsidRPr="00BA621F">
        <w:rPr>
          <w:rFonts w:cs="David"/>
          <w:rtl/>
        </w:rPr>
        <w:t xml:space="preserve"> שנסתיימו ביום</w:t>
      </w:r>
      <w:r w:rsidRPr="00BA621F">
        <w:rPr>
          <w:rFonts w:cs="David" w:hint="cs"/>
          <w:rtl/>
        </w:rPr>
        <w:t xml:space="preserve"> 31.12.2014, 31.12.2015</w:t>
      </w:r>
      <w:r w:rsidRPr="00BA621F">
        <w:rPr>
          <w:rFonts w:cs="David"/>
          <w:rtl/>
        </w:rPr>
        <w:t xml:space="preserve"> 31.12.</w:t>
      </w:r>
      <w:r w:rsidRPr="00BA621F">
        <w:rPr>
          <w:rFonts w:cs="David" w:hint="cs"/>
          <w:rtl/>
        </w:rPr>
        <w:t>2016</w:t>
      </w:r>
      <w:r w:rsidRPr="00BA621F">
        <w:rPr>
          <w:rFonts w:cs="David"/>
          <w:rtl/>
        </w:rPr>
        <w:t>, 31.12.</w:t>
      </w:r>
      <w:r w:rsidRPr="00BA621F">
        <w:rPr>
          <w:rFonts w:cs="David" w:hint="cs"/>
          <w:rtl/>
        </w:rPr>
        <w:t>2017</w:t>
      </w:r>
    </w:p>
    <w:p w14:paraId="5F485802" w14:textId="77777777" w:rsidR="00BB2B56" w:rsidRPr="00BA621F" w:rsidRDefault="00BB2B56" w:rsidP="00BB2B56">
      <w:pPr>
        <w:spacing w:line="360" w:lineRule="auto"/>
        <w:rPr>
          <w:rFonts w:cs="David"/>
          <w:rtl/>
        </w:rPr>
      </w:pPr>
      <w:r w:rsidRPr="00BA621F">
        <w:rPr>
          <w:rFonts w:cs="David"/>
          <w:rtl/>
        </w:rPr>
        <w:t xml:space="preserve"> </w:t>
      </w:r>
    </w:p>
    <w:p w14:paraId="75651B0B" w14:textId="5AA8A93B" w:rsidR="00BB2B56" w:rsidRPr="00BA621F" w:rsidRDefault="00BB2B56" w:rsidP="00BB2B56">
      <w:pPr>
        <w:spacing w:line="360" w:lineRule="auto"/>
        <w:jc w:val="both"/>
        <w:rPr>
          <w:rFonts w:cs="David"/>
          <w:rtl/>
        </w:rPr>
      </w:pPr>
      <w:r w:rsidRPr="00BA621F">
        <w:rPr>
          <w:rFonts w:cs="David"/>
          <w:rtl/>
        </w:rPr>
        <w:t>1.</w:t>
      </w:r>
      <w:r w:rsidRPr="00BA621F">
        <w:rPr>
          <w:rFonts w:cs="David"/>
          <w:rtl/>
        </w:rPr>
        <w:tab/>
        <w:t>אנו משרד רו"ח _____________________, רואי החשבון המבקר של ________ (להלן: "המציע"), מאשר/ת כי ביקרנו את ההצהרה של המציע בדבר היקף מחזור כספי שנתי של לפחות</w:t>
      </w:r>
      <w:r w:rsidRPr="00BA621F">
        <w:rPr>
          <w:rFonts w:cs="David" w:hint="cs"/>
          <w:rtl/>
        </w:rPr>
        <w:t xml:space="preserve"> </w:t>
      </w:r>
      <w:r w:rsidRPr="00BA621F">
        <w:rPr>
          <w:rFonts w:cs="David"/>
          <w:rtl/>
        </w:rPr>
        <w:fldChar w:fldCharType="begin"/>
      </w:r>
      <w:r w:rsidRPr="00BA621F">
        <w:rPr>
          <w:rFonts w:cs="David"/>
          <w:rtl/>
        </w:rPr>
        <w:instrText xml:space="preserve"> </w:instrText>
      </w:r>
      <w:r w:rsidRPr="00BA621F">
        <w:rPr>
          <w:rFonts w:cs="David" w:hint="cs"/>
        </w:rPr>
        <w:instrText>REF</w:instrText>
      </w:r>
      <w:r w:rsidRPr="00BA621F">
        <w:rPr>
          <w:rFonts w:cs="David" w:hint="cs"/>
          <w:rtl/>
        </w:rPr>
        <w:instrText xml:space="preserve"> מחזור_תנאי_סף \</w:instrText>
      </w:r>
      <w:r w:rsidRPr="00BA621F">
        <w:rPr>
          <w:rFonts w:cs="David" w:hint="cs"/>
        </w:rPr>
        <w:instrText>h</w:instrText>
      </w:r>
      <w:r w:rsidRPr="00BA621F">
        <w:rPr>
          <w:rFonts w:cs="David"/>
          <w:rtl/>
        </w:rPr>
        <w:instrText xml:space="preserve"> </w:instrText>
      </w:r>
      <w:r w:rsidR="00AB376F">
        <w:rPr>
          <w:rFonts w:cs="David"/>
          <w:rtl/>
        </w:rPr>
        <w:instrText xml:space="preserve"> \* </w:instrText>
      </w:r>
      <w:r w:rsidR="00AB376F">
        <w:rPr>
          <w:rFonts w:cs="David"/>
        </w:rPr>
        <w:instrText>MERGEFORMAT</w:instrText>
      </w:r>
      <w:r w:rsidR="00AB376F">
        <w:rPr>
          <w:rFonts w:cs="David"/>
          <w:rtl/>
        </w:rPr>
        <w:instrText xml:space="preserve"> </w:instrText>
      </w:r>
      <w:r w:rsidRPr="00BA621F">
        <w:rPr>
          <w:rFonts w:cs="David"/>
          <w:rtl/>
        </w:rPr>
        <w:fldChar w:fldCharType="separate"/>
      </w:r>
      <w:r w:rsidR="001138E4">
        <w:rPr>
          <w:rFonts w:cs="David" w:hint="cs"/>
          <w:b/>
          <w:bCs/>
          <w:rtl/>
        </w:rPr>
        <w:t>שגיאה! מקור ההפניה לא נמצא.</w:t>
      </w:r>
      <w:r w:rsidRPr="00BA621F">
        <w:rPr>
          <w:rFonts w:cs="David"/>
          <w:rtl/>
        </w:rPr>
        <w:fldChar w:fldCharType="end"/>
      </w:r>
      <w:r w:rsidR="006D42A1">
        <w:rPr>
          <w:rFonts w:cs="David" w:hint="cs"/>
          <w:rtl/>
        </w:rPr>
        <w:t xml:space="preserve"> בכל שנה, </w:t>
      </w:r>
      <w:r w:rsidRPr="00BA621F">
        <w:rPr>
          <w:rFonts w:cs="David"/>
          <w:rtl/>
        </w:rPr>
        <w:t>מפעילות אספקת שירותי מידע עסקי וניהול סיכונים לגבי חברות בארץ ובחו"ל של המציע</w:t>
      </w:r>
      <w:r w:rsidR="006D42A1">
        <w:rPr>
          <w:rFonts w:cs="David" w:hint="cs"/>
          <w:rtl/>
        </w:rPr>
        <w:t>,</w:t>
      </w:r>
      <w:r w:rsidRPr="00BA621F">
        <w:rPr>
          <w:rFonts w:cs="David"/>
          <w:rtl/>
        </w:rPr>
        <w:t xml:space="preserve"> המתייחסת</w:t>
      </w:r>
      <w:r w:rsidRPr="00BA621F">
        <w:rPr>
          <w:rFonts w:cs="David" w:hint="cs"/>
          <w:rtl/>
        </w:rPr>
        <w:t xml:space="preserve"> לשנתיים מתוך ה</w:t>
      </w:r>
      <w:r w:rsidRPr="00BA621F">
        <w:rPr>
          <w:rFonts w:cs="David"/>
          <w:rtl/>
        </w:rPr>
        <w:t>שנים</w:t>
      </w:r>
      <w:r w:rsidRPr="00BA621F">
        <w:rPr>
          <w:rFonts w:cs="David" w:hint="cs"/>
          <w:rtl/>
        </w:rPr>
        <w:t xml:space="preserve"> 2014-201</w:t>
      </w:r>
      <w:r w:rsidR="006D42A1">
        <w:rPr>
          <w:rFonts w:cs="David" w:hint="cs"/>
          <w:rtl/>
        </w:rPr>
        <w:t>7</w:t>
      </w:r>
      <w:r w:rsidRPr="00BA621F">
        <w:rPr>
          <w:rFonts w:cs="David"/>
          <w:rtl/>
        </w:rPr>
        <w:t xml:space="preserve"> המצורפת בזאת ומסומנת בחותמת משרדנו לשם זיהוי בלבד. </w:t>
      </w:r>
    </w:p>
    <w:p w14:paraId="42CB6F6E" w14:textId="77777777" w:rsidR="00BB2B56" w:rsidRPr="00BA621F" w:rsidRDefault="00BB2B56" w:rsidP="00BB2B56">
      <w:pPr>
        <w:spacing w:line="360" w:lineRule="auto"/>
        <w:jc w:val="both"/>
        <w:rPr>
          <w:rFonts w:cs="David"/>
          <w:rtl/>
        </w:rPr>
      </w:pPr>
      <w:r w:rsidRPr="00BA621F">
        <w:rPr>
          <w:rFonts w:cs="David"/>
          <w:rtl/>
        </w:rPr>
        <w:t>2.</w:t>
      </w:r>
      <w:r w:rsidRPr="00BA621F">
        <w:rPr>
          <w:rFonts w:cs="David"/>
          <w:rtl/>
        </w:rPr>
        <w:tab/>
        <w:t>הצהרה זו הינה באחריות ההנהלה של המציע. אחריותנו היא לחוות דעה על ההצהרה בהתבסס על ביקורתנו.</w:t>
      </w:r>
    </w:p>
    <w:p w14:paraId="117EA14F" w14:textId="77777777" w:rsidR="00BB2B56" w:rsidRPr="00BA621F" w:rsidRDefault="00BB2B56" w:rsidP="00BB2B56">
      <w:pPr>
        <w:spacing w:line="360" w:lineRule="auto"/>
        <w:jc w:val="both"/>
        <w:rPr>
          <w:rFonts w:cs="David"/>
          <w:rtl/>
        </w:rPr>
      </w:pPr>
      <w:r w:rsidRPr="00BA621F">
        <w:rPr>
          <w:rFonts w:cs="David"/>
          <w:rtl/>
        </w:rPr>
        <w:t>3.</w:t>
      </w:r>
      <w:r w:rsidRPr="00BA621F">
        <w:rPr>
          <w:rFonts w:cs="David"/>
          <w:rtl/>
        </w:rPr>
        <w:tab/>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41FF1F14" w14:textId="67C5624D" w:rsidR="00BB2B56" w:rsidRPr="00BA621F" w:rsidRDefault="00BB2B56" w:rsidP="00BB2B56">
      <w:pPr>
        <w:spacing w:line="360" w:lineRule="auto"/>
        <w:jc w:val="both"/>
        <w:rPr>
          <w:rFonts w:cs="David"/>
          <w:rtl/>
        </w:rPr>
      </w:pPr>
      <w:r w:rsidRPr="00BA621F">
        <w:rPr>
          <w:rFonts w:cs="David"/>
          <w:rtl/>
        </w:rPr>
        <w:t>4.</w:t>
      </w:r>
      <w:r w:rsidRPr="00BA621F">
        <w:rPr>
          <w:rFonts w:cs="David"/>
          <w:rtl/>
        </w:rPr>
        <w:tab/>
        <w:t>לדעתנו, ההצהרה בדבר היקף מחזור כספי מפעילות הקשורה מפעילות אספקת שירותי מידע עסקי וניהול סיכונים לגבי חברות בארץ ובחו"ל, משקפת באופן נאות מכל הבחינות המהותיות את המפורט בה וזאת בהתאם לרשומות עליהם התבססה.</w:t>
      </w:r>
    </w:p>
    <w:p w14:paraId="735811C3" w14:textId="77777777" w:rsidR="00BB2B56" w:rsidRPr="00BA621F" w:rsidRDefault="00BB2B56" w:rsidP="00BB2B56">
      <w:pPr>
        <w:spacing w:line="360" w:lineRule="auto"/>
        <w:jc w:val="both"/>
        <w:rPr>
          <w:rFonts w:cs="David"/>
          <w:rtl/>
        </w:rPr>
      </w:pPr>
      <w:r w:rsidRPr="00BA621F">
        <w:rPr>
          <w:rFonts w:cs="David"/>
          <w:rtl/>
        </w:rPr>
        <w:tab/>
      </w:r>
      <w:r w:rsidRPr="00BA621F">
        <w:rPr>
          <w:rFonts w:cs="David"/>
          <w:rtl/>
        </w:rPr>
        <w:tab/>
      </w:r>
      <w:r w:rsidRPr="00BA621F">
        <w:rPr>
          <w:rFonts w:cs="David"/>
          <w:rtl/>
        </w:rPr>
        <w:tab/>
      </w:r>
      <w:r w:rsidRPr="00BA621F">
        <w:rPr>
          <w:rFonts w:cs="David"/>
          <w:rtl/>
        </w:rPr>
        <w:tab/>
      </w:r>
      <w:r w:rsidRPr="00BA621F">
        <w:rPr>
          <w:rFonts w:cs="David"/>
          <w:rtl/>
        </w:rPr>
        <w:tab/>
      </w:r>
      <w:r w:rsidRPr="00BA621F">
        <w:rPr>
          <w:rFonts w:cs="David"/>
          <w:rtl/>
        </w:rPr>
        <w:tab/>
      </w:r>
      <w:r w:rsidRPr="00BA621F">
        <w:rPr>
          <w:rFonts w:cs="David"/>
          <w:rtl/>
        </w:rPr>
        <w:tab/>
      </w:r>
      <w:r w:rsidRPr="00BA621F">
        <w:rPr>
          <w:rFonts w:cs="David"/>
          <w:rtl/>
        </w:rPr>
        <w:tab/>
      </w:r>
    </w:p>
    <w:p w14:paraId="14AE5B55" w14:textId="77777777" w:rsidR="00BB2B56" w:rsidRPr="00BA621F" w:rsidRDefault="00BB2B56" w:rsidP="00BB2B56">
      <w:pPr>
        <w:spacing w:line="360" w:lineRule="auto"/>
        <w:ind w:left="1680" w:firstLine="14"/>
        <w:jc w:val="both"/>
        <w:rPr>
          <w:rFonts w:cs="David"/>
          <w:rtl/>
        </w:rPr>
      </w:pPr>
      <w:r w:rsidRPr="00BA621F">
        <w:rPr>
          <w:rFonts w:cs="David" w:hint="cs"/>
          <w:rtl/>
        </w:rPr>
        <w:t xml:space="preserve">                                                                                    </w:t>
      </w:r>
      <w:r w:rsidRPr="00BA621F">
        <w:rPr>
          <w:rFonts w:cs="David"/>
          <w:rtl/>
        </w:rPr>
        <w:t>בכבוד רב,</w:t>
      </w:r>
    </w:p>
    <w:p w14:paraId="7FF27828" w14:textId="77777777" w:rsidR="00BB2B56" w:rsidRPr="00BA621F" w:rsidRDefault="00BB2B56" w:rsidP="00BB2B56">
      <w:pPr>
        <w:spacing w:line="360" w:lineRule="auto"/>
        <w:ind w:left="1680" w:firstLine="14"/>
        <w:jc w:val="both"/>
        <w:rPr>
          <w:rFonts w:cs="David"/>
          <w:rtl/>
        </w:rPr>
      </w:pPr>
    </w:p>
    <w:p w14:paraId="13F8A426" w14:textId="77777777" w:rsidR="00BB2B56" w:rsidRPr="00BA621F" w:rsidRDefault="00BB2B56" w:rsidP="00BB2B56">
      <w:pPr>
        <w:spacing w:line="360" w:lineRule="auto"/>
        <w:jc w:val="right"/>
        <w:rPr>
          <w:rFonts w:cs="David"/>
          <w:rtl/>
        </w:rPr>
      </w:pPr>
      <w:r w:rsidRPr="00BA621F">
        <w:rPr>
          <w:rFonts w:cs="David"/>
          <w:rtl/>
        </w:rPr>
        <w:t>______________________</w:t>
      </w:r>
    </w:p>
    <w:p w14:paraId="44BE04F8" w14:textId="77777777" w:rsidR="00BB2B56" w:rsidRPr="00BA621F" w:rsidRDefault="00BB2B56" w:rsidP="00BB2B56">
      <w:pPr>
        <w:spacing w:line="360" w:lineRule="auto"/>
        <w:jc w:val="both"/>
        <w:rPr>
          <w:rFonts w:cs="David"/>
          <w:rtl/>
        </w:rPr>
      </w:pPr>
      <w:r w:rsidRPr="00BA621F">
        <w:rPr>
          <w:rFonts w:cs="David"/>
          <w:rtl/>
        </w:rPr>
        <w:t xml:space="preserve">                                                                                                                               רואי חשבון</w:t>
      </w:r>
    </w:p>
    <w:p w14:paraId="48D17CA7" w14:textId="77777777" w:rsidR="00BB2B56" w:rsidRPr="00BA621F" w:rsidRDefault="00BB2B56" w:rsidP="00BB2B56">
      <w:pPr>
        <w:spacing w:line="360" w:lineRule="auto"/>
        <w:jc w:val="both"/>
        <w:rPr>
          <w:rFonts w:cs="David"/>
          <w:rtl/>
        </w:rPr>
      </w:pPr>
      <w:r w:rsidRPr="00BA621F">
        <w:rPr>
          <w:rFonts w:cs="David"/>
          <w:rtl/>
        </w:rPr>
        <w:lastRenderedPageBreak/>
        <w:t>1.</w:t>
      </w:r>
      <w:r w:rsidRPr="00BA621F">
        <w:rPr>
          <w:rFonts w:cs="David"/>
          <w:rtl/>
        </w:rPr>
        <w:tab/>
        <w:t>לצרכי מכתב זה חוות הדעת הכוללות תוספות המפורטות בדוגמאות לתקן ביקורת מספר 99, יראו אותן כחוות דעת ללא סטייה מהנוסח האחיד.</w:t>
      </w:r>
    </w:p>
    <w:p w14:paraId="27A7F55A" w14:textId="77777777" w:rsidR="00BB2B56" w:rsidRPr="00BA621F" w:rsidRDefault="00BB2B56" w:rsidP="00BB2B56">
      <w:pPr>
        <w:spacing w:line="360" w:lineRule="auto"/>
        <w:jc w:val="both"/>
        <w:rPr>
          <w:rFonts w:cs="David"/>
          <w:rtl/>
        </w:rPr>
      </w:pPr>
      <w:r w:rsidRPr="00BA621F">
        <w:rPr>
          <w:rFonts w:cs="David"/>
          <w:rtl/>
        </w:rPr>
        <w:t xml:space="preserve">הערות: </w:t>
      </w:r>
    </w:p>
    <w:p w14:paraId="717C39A3" w14:textId="77777777" w:rsidR="00BB2B56" w:rsidRPr="00BA621F" w:rsidRDefault="00BB2B56" w:rsidP="00BB2B56">
      <w:pPr>
        <w:spacing w:line="360" w:lineRule="auto"/>
        <w:jc w:val="both"/>
        <w:rPr>
          <w:rFonts w:cs="David"/>
          <w:rtl/>
        </w:rPr>
      </w:pPr>
      <w:r w:rsidRPr="00BA621F">
        <w:rPr>
          <w:rFonts w:cs="David"/>
          <w:rtl/>
        </w:rPr>
        <w:t>•</w:t>
      </w:r>
      <w:r w:rsidRPr="00BA621F">
        <w:rPr>
          <w:rFonts w:cs="David"/>
          <w:rtl/>
        </w:rPr>
        <w:tab/>
        <w:t xml:space="preserve">נוסח דיווח זה נקבע על ידי ועדה משותפת של </w:t>
      </w:r>
      <w:proofErr w:type="spellStart"/>
      <w:r w:rsidRPr="00BA621F">
        <w:rPr>
          <w:rFonts w:cs="David"/>
          <w:rtl/>
        </w:rPr>
        <w:t>מינהל</w:t>
      </w:r>
      <w:proofErr w:type="spellEnd"/>
      <w:r w:rsidRPr="00BA621F">
        <w:rPr>
          <w:rFonts w:cs="David"/>
          <w:rtl/>
        </w:rPr>
        <w:t xml:space="preserve"> הרכש הממשלתי ושל לשכת רואי החשבון בישראל – אוגוסט 2009. </w:t>
      </w:r>
    </w:p>
    <w:p w14:paraId="45BC080B" w14:textId="77777777" w:rsidR="00BB2B56" w:rsidRPr="00BA621F" w:rsidRDefault="00BB2B56" w:rsidP="00BB2B56">
      <w:pPr>
        <w:spacing w:line="360" w:lineRule="auto"/>
        <w:jc w:val="both"/>
        <w:rPr>
          <w:rFonts w:cs="David"/>
          <w:rtl/>
        </w:rPr>
      </w:pPr>
      <w:r w:rsidRPr="00BA621F">
        <w:rPr>
          <w:rFonts w:cs="David"/>
          <w:rtl/>
        </w:rPr>
        <w:t>•</w:t>
      </w:r>
      <w:r w:rsidRPr="00BA621F">
        <w:rPr>
          <w:rFonts w:cs="David"/>
          <w:rtl/>
        </w:rPr>
        <w:tab/>
        <w:t xml:space="preserve">יודפס על נייר לוגו של משרד </w:t>
      </w:r>
      <w:proofErr w:type="spellStart"/>
      <w:r w:rsidRPr="00BA621F">
        <w:rPr>
          <w:rFonts w:cs="David"/>
          <w:rtl/>
        </w:rPr>
        <w:t>הרו"ח</w:t>
      </w:r>
      <w:proofErr w:type="spellEnd"/>
      <w:r w:rsidRPr="00BA621F">
        <w:rPr>
          <w:rFonts w:cs="David"/>
          <w:rtl/>
        </w:rPr>
        <w:t xml:space="preserve">. </w:t>
      </w:r>
      <w:r w:rsidRPr="00BA621F">
        <w:rPr>
          <w:rFonts w:cs="David"/>
          <w:rtl/>
        </w:rPr>
        <w:tab/>
      </w:r>
    </w:p>
    <w:p w14:paraId="3F9A1619" w14:textId="31EC87BB" w:rsidR="00AB376F" w:rsidRDefault="00AB376F" w:rsidP="00AB376F">
      <w:pPr>
        <w:keepNext/>
        <w:keepLines/>
        <w:widowControl/>
        <w:numPr>
          <w:ilvl w:val="0"/>
          <w:numId w:val="5"/>
        </w:numPr>
        <w:spacing w:line="360" w:lineRule="auto"/>
        <w:jc w:val="both"/>
        <w:rPr>
          <w:rFonts w:cs="David"/>
          <w:b/>
          <w:bCs/>
        </w:rPr>
      </w:pPr>
      <w:bookmarkStart w:id="155" w:name="_Ref513619518"/>
      <w:r>
        <w:rPr>
          <w:rFonts w:cs="David" w:hint="cs"/>
          <w:b/>
          <w:bCs/>
          <w:rtl/>
        </w:rPr>
        <w:lastRenderedPageBreak/>
        <w:t>חלופה -2:</w:t>
      </w:r>
      <w:r>
        <w:rPr>
          <w:rFonts w:cs="David" w:hint="cs"/>
          <w:b/>
          <w:bCs/>
        </w:rPr>
        <w:t xml:space="preserve"> </w:t>
      </w:r>
      <w:r>
        <w:rPr>
          <w:rFonts w:cs="David" w:hint="cs"/>
          <w:b/>
          <w:bCs/>
          <w:rtl/>
        </w:rPr>
        <w:t>הוכחת ניסיון המציע באמצעות הצהרה וטבלת פירוט פרויקטים</w:t>
      </w:r>
      <w:bookmarkEnd w:id="155"/>
    </w:p>
    <w:p w14:paraId="145B3880" w14:textId="7A473DDE" w:rsidR="004F62E2" w:rsidRDefault="004F62E2" w:rsidP="00AD0155">
      <w:pPr>
        <w:keepNext/>
        <w:keepLines/>
        <w:widowControl/>
        <w:numPr>
          <w:ilvl w:val="1"/>
          <w:numId w:val="5"/>
        </w:numPr>
        <w:tabs>
          <w:tab w:val="left" w:pos="1047"/>
        </w:tabs>
        <w:spacing w:line="360" w:lineRule="auto"/>
        <w:ind w:left="1049" w:hanging="709"/>
        <w:jc w:val="both"/>
        <w:rPr>
          <w:rFonts w:cs="David"/>
        </w:rPr>
      </w:pPr>
      <w:bookmarkStart w:id="156" w:name="_Ref332104214"/>
      <w:r w:rsidRPr="008765A7">
        <w:rPr>
          <w:rFonts w:cs="David" w:hint="eastAsia"/>
          <w:rtl/>
        </w:rPr>
        <w:t>הנני</w:t>
      </w:r>
      <w:r>
        <w:rPr>
          <w:rFonts w:cs="David"/>
          <w:rtl/>
        </w:rPr>
        <w:t xml:space="preserve"> ____________________</w:t>
      </w:r>
      <w:r>
        <w:rPr>
          <w:rFonts w:cs="David" w:hint="cs"/>
          <w:rtl/>
        </w:rPr>
        <w:t>[</w:t>
      </w:r>
      <w:r>
        <w:rPr>
          <w:rFonts w:cs="David"/>
          <w:rtl/>
        </w:rPr>
        <w:t>שם מלא</w:t>
      </w:r>
      <w:r>
        <w:rPr>
          <w:rFonts w:cs="David" w:hint="cs"/>
          <w:rtl/>
        </w:rPr>
        <w:t>]</w:t>
      </w:r>
      <w:r w:rsidRPr="008765A7">
        <w:rPr>
          <w:rFonts w:cs="David"/>
          <w:rtl/>
        </w:rPr>
        <w:t xml:space="preserve"> בעל ת.ז_____________ מצהיר בשם המציע </w:t>
      </w:r>
      <w:r w:rsidRPr="00293F06">
        <w:rPr>
          <w:rFonts w:cs="David"/>
          <w:rtl/>
        </w:rPr>
        <w:t>כי</w:t>
      </w:r>
      <w:bookmarkEnd w:id="156"/>
      <w:r w:rsidRPr="00293F06">
        <w:rPr>
          <w:rFonts w:cs="David" w:hint="cs"/>
          <w:rtl/>
        </w:rPr>
        <w:t xml:space="preserve"> מספר שנות הניסיון של המציע</w:t>
      </w:r>
      <w:r w:rsidRPr="00293F06">
        <w:rPr>
          <w:rFonts w:cs="David"/>
          <w:rtl/>
        </w:rPr>
        <w:t xml:space="preserve"> </w:t>
      </w:r>
      <w:r w:rsidRPr="00293F06">
        <w:rPr>
          <w:rFonts w:cs="David" w:hint="cs"/>
          <w:rtl/>
        </w:rPr>
        <w:t xml:space="preserve">בתחום </w:t>
      </w:r>
      <w:r w:rsidR="00AD0155" w:rsidRPr="00AD0155">
        <w:rPr>
          <w:rFonts w:cs="David" w:hint="cs"/>
          <w:rtl/>
        </w:rPr>
        <w:t>אספקת שירותי מידע עסקי וניהול סיכונים לגבי חברות וגופים בארץ ובחו"ל</w:t>
      </w:r>
      <w:r w:rsidRPr="00293F06">
        <w:rPr>
          <w:rFonts w:cs="David"/>
          <w:rtl/>
        </w:rPr>
        <w:t>,</w:t>
      </w:r>
      <w:r w:rsidRPr="00293F06">
        <w:rPr>
          <w:rFonts w:cs="David" w:hint="cs"/>
          <w:rtl/>
        </w:rPr>
        <w:t xml:space="preserve"> </w:t>
      </w:r>
      <w:r>
        <w:rPr>
          <w:rFonts w:cs="David" w:hint="cs"/>
          <w:rtl/>
        </w:rPr>
        <w:t xml:space="preserve">הינו </w:t>
      </w:r>
      <w:r w:rsidRPr="008765A7">
        <w:rPr>
          <w:rFonts w:cs="David"/>
          <w:rtl/>
        </w:rPr>
        <w:t xml:space="preserve">_________ </w:t>
      </w:r>
      <w:r>
        <w:rPr>
          <w:rFonts w:cs="David" w:hint="cs"/>
          <w:rtl/>
        </w:rPr>
        <w:t>[</w:t>
      </w:r>
      <w:r w:rsidRPr="008765A7">
        <w:rPr>
          <w:rFonts w:cs="David"/>
          <w:rtl/>
        </w:rPr>
        <w:t>יש לציין מספר</w:t>
      </w:r>
      <w:r>
        <w:rPr>
          <w:rFonts w:cs="David" w:hint="cs"/>
          <w:rtl/>
        </w:rPr>
        <w:t xml:space="preserve"> שנים]</w:t>
      </w:r>
      <w:r w:rsidRPr="008765A7">
        <w:rPr>
          <w:rFonts w:cs="David"/>
          <w:rtl/>
        </w:rPr>
        <w:t xml:space="preserve">. </w:t>
      </w:r>
    </w:p>
    <w:p w14:paraId="1A1D7592" w14:textId="559291DA" w:rsidR="00641C6F" w:rsidRPr="008765A7" w:rsidRDefault="00641C6F" w:rsidP="00641C6F">
      <w:pPr>
        <w:keepNext/>
        <w:keepLines/>
        <w:widowControl/>
        <w:numPr>
          <w:ilvl w:val="1"/>
          <w:numId w:val="5"/>
        </w:numPr>
        <w:tabs>
          <w:tab w:val="left" w:pos="1047"/>
        </w:tabs>
        <w:spacing w:line="360" w:lineRule="auto"/>
        <w:ind w:left="1049" w:hanging="709"/>
        <w:jc w:val="both"/>
        <w:rPr>
          <w:rFonts w:cs="David"/>
          <w:rtl/>
        </w:rPr>
      </w:pPr>
      <w:r>
        <w:rPr>
          <w:rFonts w:cs="David" w:hint="cs"/>
          <w:rtl/>
        </w:rPr>
        <w:t xml:space="preserve">הנני מצהיר כי המציע חברת __________ הוא </w:t>
      </w:r>
      <w:r w:rsidRPr="00641C6F">
        <w:rPr>
          <w:rFonts w:cs="David"/>
          <w:rtl/>
        </w:rPr>
        <w:t>בעל ניסיון מעשי מוכח של לפחות שנתיים מתוך ארבע (4) השנים שקדמו למועד האחרון להגשת ההצעות, באספקת שירותי מידע עסקי וניהול סיכונים לגבי חברות וגופים בארץ ובחו"ל בהיקף כספי של לפחות 400,000 ₪, כולל מע"מ, בכל אחת מהשנים.</w:t>
      </w:r>
    </w:p>
    <w:p w14:paraId="0A93345C" w14:textId="77777777" w:rsidR="004F62E2" w:rsidRPr="00C40211" w:rsidRDefault="004F62E2" w:rsidP="00AD0155">
      <w:pPr>
        <w:keepNext/>
        <w:keepLines/>
        <w:widowControl/>
        <w:numPr>
          <w:ilvl w:val="1"/>
          <w:numId w:val="5"/>
        </w:numPr>
        <w:tabs>
          <w:tab w:val="clear" w:pos="67"/>
          <w:tab w:val="left" w:pos="1047"/>
        </w:tabs>
        <w:spacing w:line="360" w:lineRule="auto"/>
        <w:ind w:left="1047" w:hanging="708"/>
        <w:jc w:val="both"/>
        <w:rPr>
          <w:rFonts w:cs="David"/>
        </w:rPr>
      </w:pPr>
      <w:r w:rsidRPr="00C40211">
        <w:rPr>
          <w:rFonts w:cs="David"/>
          <w:rtl/>
        </w:rPr>
        <w:t>על המ</w:t>
      </w:r>
      <w:r>
        <w:rPr>
          <w:rFonts w:cs="David"/>
          <w:rtl/>
        </w:rPr>
        <w:t>ציע לפרט בטבל</w:t>
      </w:r>
      <w:r w:rsidR="00AD0155">
        <w:rPr>
          <w:rFonts w:cs="David" w:hint="cs"/>
          <w:rtl/>
        </w:rPr>
        <w:t>ה</w:t>
      </w:r>
      <w:r w:rsidR="00AD0155">
        <w:rPr>
          <w:rFonts w:cs="David"/>
          <w:rtl/>
        </w:rPr>
        <w:t xml:space="preserve"> שלהלן</w:t>
      </w:r>
      <w:r w:rsidRPr="00C40211">
        <w:rPr>
          <w:rFonts w:cs="David" w:hint="cs"/>
          <w:rtl/>
        </w:rPr>
        <w:t xml:space="preserve"> </w:t>
      </w:r>
      <w:r w:rsidRPr="00C40211">
        <w:rPr>
          <w:rFonts w:cs="David"/>
          <w:rtl/>
        </w:rPr>
        <w:t xml:space="preserve">את כל הפרטים הנדרשים, ואת כלל ההתקשרויות הרלוונטיות </w:t>
      </w:r>
      <w:r w:rsidRPr="00C40211">
        <w:rPr>
          <w:rFonts w:cs="David" w:hint="eastAsia"/>
          <w:rtl/>
        </w:rPr>
        <w:t>אותן</w:t>
      </w:r>
      <w:r w:rsidRPr="00C40211">
        <w:rPr>
          <w:rFonts w:cs="David"/>
          <w:rtl/>
        </w:rPr>
        <w:t xml:space="preserve"> </w:t>
      </w:r>
      <w:r w:rsidRPr="00C40211">
        <w:rPr>
          <w:rFonts w:cs="David" w:hint="eastAsia"/>
          <w:rtl/>
        </w:rPr>
        <w:t>ביצע</w:t>
      </w:r>
      <w:r w:rsidRPr="00C40211">
        <w:rPr>
          <w:rFonts w:cs="David"/>
          <w:rtl/>
        </w:rPr>
        <w:t xml:space="preserve"> </w:t>
      </w:r>
      <w:r w:rsidRPr="00C40211">
        <w:rPr>
          <w:rFonts w:cs="David" w:hint="eastAsia"/>
          <w:rtl/>
        </w:rPr>
        <w:t>לצורך</w:t>
      </w:r>
      <w:r w:rsidRPr="00C40211">
        <w:rPr>
          <w:rFonts w:cs="David"/>
          <w:rtl/>
        </w:rPr>
        <w:t xml:space="preserve"> </w:t>
      </w:r>
      <w:r w:rsidRPr="00C40211">
        <w:rPr>
          <w:rFonts w:cs="David" w:hint="eastAsia"/>
          <w:rtl/>
        </w:rPr>
        <w:t>הוכחת</w:t>
      </w:r>
      <w:r w:rsidRPr="00C40211">
        <w:rPr>
          <w:rFonts w:cs="David"/>
          <w:rtl/>
        </w:rPr>
        <w:t xml:space="preserve"> </w:t>
      </w:r>
      <w:r w:rsidRPr="00C40211">
        <w:rPr>
          <w:rFonts w:cs="David" w:hint="eastAsia"/>
          <w:rtl/>
        </w:rPr>
        <w:t>הניסיון</w:t>
      </w:r>
      <w:r w:rsidRPr="00C40211">
        <w:rPr>
          <w:rFonts w:cs="David"/>
          <w:rtl/>
        </w:rPr>
        <w:t xml:space="preserve"> </w:t>
      </w:r>
      <w:r w:rsidRPr="00C40211">
        <w:rPr>
          <w:rFonts w:cs="David" w:hint="cs"/>
          <w:rtl/>
        </w:rPr>
        <w:t xml:space="preserve">אשר תיאר </w:t>
      </w:r>
      <w:r>
        <w:rPr>
          <w:rFonts w:cs="David" w:hint="cs"/>
          <w:rtl/>
        </w:rPr>
        <w:t>ב</w:t>
      </w:r>
      <w:r w:rsidRPr="00C40211">
        <w:rPr>
          <w:rFonts w:cs="David" w:hint="cs"/>
          <w:rtl/>
        </w:rPr>
        <w:t>נספח זה.</w:t>
      </w:r>
    </w:p>
    <w:p w14:paraId="4C4C6731" w14:textId="7DDD9E36" w:rsidR="004F62E2" w:rsidRPr="00B75C16" w:rsidRDefault="004F62E2" w:rsidP="00AD0155">
      <w:pPr>
        <w:keepNext/>
        <w:keepLines/>
        <w:widowControl/>
        <w:numPr>
          <w:ilvl w:val="1"/>
          <w:numId w:val="5"/>
        </w:numPr>
        <w:tabs>
          <w:tab w:val="clear" w:pos="67"/>
          <w:tab w:val="left" w:pos="1047"/>
        </w:tabs>
        <w:spacing w:line="360" w:lineRule="auto"/>
        <w:ind w:left="1047" w:hanging="708"/>
        <w:jc w:val="both"/>
        <w:rPr>
          <w:rFonts w:cs="David"/>
        </w:rPr>
      </w:pPr>
      <w:r w:rsidRPr="00C40211">
        <w:rPr>
          <w:rFonts w:cs="David" w:hint="eastAsia"/>
          <w:rtl/>
        </w:rPr>
        <w:t>המזמין</w:t>
      </w:r>
      <w:r w:rsidRPr="00C40211">
        <w:rPr>
          <w:rFonts w:cs="David"/>
          <w:rtl/>
        </w:rPr>
        <w:t xml:space="preserve"> יבחן את כל הנתונים הנדרשים לבדיקת הצעתו של המציע במכרז זה, כאמור בסעי</w:t>
      </w:r>
      <w:r>
        <w:rPr>
          <w:rFonts w:cs="David" w:hint="cs"/>
          <w:rtl/>
        </w:rPr>
        <w:t>ף</w:t>
      </w:r>
      <w:r w:rsidR="00AD0155">
        <w:rPr>
          <w:rFonts w:cs="David" w:hint="cs"/>
          <w:rtl/>
        </w:rPr>
        <w:t xml:space="preserve"> </w:t>
      </w:r>
      <w:r w:rsidR="00AD0155">
        <w:rPr>
          <w:rFonts w:cs="David"/>
          <w:rtl/>
        </w:rPr>
        <w:fldChar w:fldCharType="begin"/>
      </w:r>
      <w:r w:rsidR="00AD0155">
        <w:rPr>
          <w:rFonts w:cs="David"/>
          <w:rtl/>
        </w:rPr>
        <w:instrText xml:space="preserve"> </w:instrText>
      </w:r>
      <w:r w:rsidR="00AD0155">
        <w:rPr>
          <w:rFonts w:cs="David" w:hint="cs"/>
        </w:rPr>
        <w:instrText>REF</w:instrText>
      </w:r>
      <w:r w:rsidR="00AD0155">
        <w:rPr>
          <w:rFonts w:cs="David" w:hint="cs"/>
          <w:rtl/>
        </w:rPr>
        <w:instrText xml:space="preserve"> _</w:instrText>
      </w:r>
      <w:r w:rsidR="00AD0155">
        <w:rPr>
          <w:rFonts w:cs="David" w:hint="cs"/>
        </w:rPr>
        <w:instrText>Ref482089003 \r \h</w:instrText>
      </w:r>
      <w:r w:rsidR="00AD0155">
        <w:rPr>
          <w:rFonts w:cs="David"/>
          <w:rtl/>
        </w:rPr>
        <w:instrText xml:space="preserve"> </w:instrText>
      </w:r>
      <w:r w:rsidR="00AD0155">
        <w:rPr>
          <w:rFonts w:cs="David"/>
          <w:rtl/>
        </w:rPr>
      </w:r>
      <w:r w:rsidR="00AD0155">
        <w:rPr>
          <w:rFonts w:cs="David"/>
          <w:rtl/>
        </w:rPr>
        <w:fldChar w:fldCharType="separate"/>
      </w:r>
      <w:r w:rsidR="001138E4">
        <w:rPr>
          <w:rFonts w:cs="David"/>
          <w:cs/>
        </w:rPr>
        <w:t>‎</w:t>
      </w:r>
      <w:r w:rsidR="001138E4">
        <w:rPr>
          <w:rFonts w:cs="David"/>
        </w:rPr>
        <w:t>6.2.1</w:t>
      </w:r>
      <w:r w:rsidR="00AD0155">
        <w:rPr>
          <w:rFonts w:cs="David"/>
          <w:rtl/>
        </w:rPr>
        <w:fldChar w:fldCharType="end"/>
      </w:r>
      <w:r w:rsidR="00AD0155">
        <w:rPr>
          <w:rFonts w:cs="David" w:hint="cs"/>
          <w:rtl/>
        </w:rPr>
        <w:t xml:space="preserve"> </w:t>
      </w:r>
      <w:r w:rsidRPr="00AA04DB">
        <w:rPr>
          <w:rFonts w:cs="David" w:hint="eastAsia"/>
          <w:rtl/>
        </w:rPr>
        <w:t>לפרק</w:t>
      </w:r>
      <w:r w:rsidRPr="00AA04DB">
        <w:rPr>
          <w:rFonts w:cs="David"/>
          <w:rtl/>
        </w:rPr>
        <w:t xml:space="preserve"> 1</w:t>
      </w:r>
      <w:r w:rsidRPr="00B75C16">
        <w:rPr>
          <w:rFonts w:cs="David"/>
          <w:rtl/>
        </w:rPr>
        <w:t xml:space="preserve">, לצורך בדיקת תנאי הסף </w:t>
      </w:r>
      <w:r w:rsidRPr="00B75C16">
        <w:rPr>
          <w:rFonts w:cs="David" w:hint="cs"/>
          <w:rtl/>
        </w:rPr>
        <w:t xml:space="preserve">ותנאי האיכות </w:t>
      </w:r>
      <w:r w:rsidRPr="00B75C16">
        <w:rPr>
          <w:rFonts w:cs="David" w:hint="eastAsia"/>
          <w:rtl/>
        </w:rPr>
        <w:t>לפי</w:t>
      </w:r>
      <w:r w:rsidRPr="00B75C16">
        <w:rPr>
          <w:rFonts w:cs="David"/>
          <w:rtl/>
        </w:rPr>
        <w:t xml:space="preserve"> </w:t>
      </w:r>
      <w:r w:rsidRPr="00B75C16">
        <w:rPr>
          <w:rFonts w:cs="David" w:hint="eastAsia"/>
          <w:rtl/>
        </w:rPr>
        <w:t>הנתונים</w:t>
      </w:r>
      <w:r w:rsidRPr="00B75C16">
        <w:rPr>
          <w:rFonts w:cs="David"/>
          <w:rtl/>
        </w:rPr>
        <w:t xml:space="preserve"> </w:t>
      </w:r>
      <w:r w:rsidRPr="00B75C16">
        <w:rPr>
          <w:rFonts w:cs="David" w:hint="eastAsia"/>
          <w:rtl/>
        </w:rPr>
        <w:t>המופיעים</w:t>
      </w:r>
      <w:r w:rsidRPr="00B75C16">
        <w:rPr>
          <w:rFonts w:cs="David"/>
          <w:rtl/>
        </w:rPr>
        <w:t xml:space="preserve"> </w:t>
      </w:r>
      <w:r w:rsidRPr="00B75C16">
        <w:rPr>
          <w:rFonts w:cs="David" w:hint="eastAsia"/>
          <w:rtl/>
        </w:rPr>
        <w:t>בטבלה</w:t>
      </w:r>
      <w:r w:rsidRPr="00B75C16">
        <w:rPr>
          <w:rFonts w:cs="David"/>
          <w:rtl/>
        </w:rPr>
        <w:t xml:space="preserve"> </w:t>
      </w:r>
      <w:r w:rsidRPr="00B75C16">
        <w:rPr>
          <w:rFonts w:cs="David" w:hint="eastAsia"/>
          <w:rtl/>
        </w:rPr>
        <w:t>להלן</w:t>
      </w:r>
      <w:r w:rsidRPr="00B75C16">
        <w:rPr>
          <w:rFonts w:cs="David"/>
          <w:rtl/>
        </w:rPr>
        <w:t>.</w:t>
      </w:r>
    </w:p>
    <w:p w14:paraId="2A1F9E5D" w14:textId="77777777" w:rsidR="004F62E2" w:rsidRDefault="004F62E2" w:rsidP="004F62E2">
      <w:pPr>
        <w:keepNext/>
        <w:keepLines/>
        <w:widowControl/>
        <w:numPr>
          <w:ilvl w:val="1"/>
          <w:numId w:val="5"/>
        </w:numPr>
        <w:tabs>
          <w:tab w:val="clear" w:pos="67"/>
          <w:tab w:val="left" w:pos="1047"/>
        </w:tabs>
        <w:spacing w:line="360" w:lineRule="auto"/>
        <w:ind w:left="1047" w:hanging="708"/>
        <w:jc w:val="both"/>
        <w:rPr>
          <w:rFonts w:cs="David"/>
        </w:rPr>
      </w:pPr>
      <w:r w:rsidRPr="00C40211">
        <w:rPr>
          <w:rFonts w:cs="David" w:hint="cs"/>
          <w:rtl/>
        </w:rPr>
        <w:t xml:space="preserve">ככל שיש צורך בכך ניתן </w:t>
      </w:r>
      <w:r w:rsidRPr="00C40211">
        <w:rPr>
          <w:rFonts w:cs="David"/>
          <w:rtl/>
        </w:rPr>
        <w:t xml:space="preserve">להוסיף דפים </w:t>
      </w:r>
      <w:r w:rsidRPr="00C40211">
        <w:rPr>
          <w:rFonts w:cs="David" w:hint="cs"/>
          <w:rtl/>
        </w:rPr>
        <w:t>בהתאם</w:t>
      </w:r>
      <w:r w:rsidRPr="00C40211">
        <w:rPr>
          <w:rFonts w:cs="David"/>
          <w:rtl/>
        </w:rPr>
        <w:t xml:space="preserve"> </w:t>
      </w:r>
      <w:r w:rsidRPr="00C40211">
        <w:rPr>
          <w:rFonts w:cs="David" w:hint="cs"/>
          <w:rtl/>
        </w:rPr>
        <w:t>ל</w:t>
      </w:r>
      <w:r w:rsidRPr="00C40211">
        <w:rPr>
          <w:rFonts w:cs="David"/>
          <w:rtl/>
        </w:rPr>
        <w:t xml:space="preserve">מבנה </w:t>
      </w:r>
      <w:r w:rsidR="00AD0155">
        <w:rPr>
          <w:rFonts w:cs="David" w:hint="cs"/>
          <w:rtl/>
        </w:rPr>
        <w:t>הטבלה</w:t>
      </w:r>
      <w:r w:rsidRPr="00C40211">
        <w:rPr>
          <w:rFonts w:cs="David"/>
          <w:rtl/>
        </w:rPr>
        <w:t>.</w:t>
      </w:r>
    </w:p>
    <w:tbl>
      <w:tblPr>
        <w:tblStyle w:val="ad"/>
        <w:bidiVisual/>
        <w:tblW w:w="8947" w:type="dxa"/>
        <w:jc w:val="center"/>
        <w:tblLook w:val="04A0" w:firstRow="1" w:lastRow="0" w:firstColumn="1" w:lastColumn="0" w:noHBand="0" w:noVBand="1"/>
      </w:tblPr>
      <w:tblGrid>
        <w:gridCol w:w="1297"/>
        <w:gridCol w:w="1398"/>
        <w:gridCol w:w="1936"/>
        <w:gridCol w:w="1657"/>
        <w:gridCol w:w="1213"/>
        <w:gridCol w:w="1446"/>
      </w:tblGrid>
      <w:tr w:rsidR="00AD0155" w14:paraId="40D3FFDF" w14:textId="77777777" w:rsidTr="00AD0155">
        <w:trPr>
          <w:trHeight w:val="737"/>
          <w:jc w:val="center"/>
        </w:trPr>
        <w:tc>
          <w:tcPr>
            <w:tcW w:w="936" w:type="dxa"/>
            <w:shd w:val="clear" w:color="auto" w:fill="D9D9D9" w:themeFill="background1" w:themeFillShade="D9"/>
            <w:vAlign w:val="center"/>
          </w:tcPr>
          <w:p w14:paraId="1A0B2E47" w14:textId="77777777" w:rsidR="00AD0155" w:rsidRPr="00B6496D" w:rsidRDefault="00AD0155" w:rsidP="00AD0155">
            <w:pPr>
              <w:keepNext/>
              <w:keepLines/>
              <w:widowControl/>
              <w:spacing w:line="360" w:lineRule="auto"/>
              <w:jc w:val="center"/>
              <w:rPr>
                <w:rFonts w:cs="David"/>
                <w:b/>
                <w:bCs/>
                <w:rtl/>
              </w:rPr>
            </w:pPr>
            <w:proofErr w:type="spellStart"/>
            <w:r>
              <w:rPr>
                <w:rFonts w:cs="David" w:hint="cs"/>
                <w:b/>
                <w:bCs/>
                <w:rtl/>
              </w:rPr>
              <w:t>מס"ד</w:t>
            </w:r>
            <w:proofErr w:type="spellEnd"/>
          </w:p>
        </w:tc>
        <w:tc>
          <w:tcPr>
            <w:tcW w:w="1490" w:type="dxa"/>
            <w:shd w:val="clear" w:color="auto" w:fill="D9D9D9" w:themeFill="background1" w:themeFillShade="D9"/>
            <w:vAlign w:val="center"/>
          </w:tcPr>
          <w:p w14:paraId="39FB2120" w14:textId="72F24750" w:rsidR="00AD0155" w:rsidRPr="00B6496D" w:rsidRDefault="00AD0155" w:rsidP="00AD0155">
            <w:pPr>
              <w:keepNext/>
              <w:keepLines/>
              <w:widowControl/>
              <w:spacing w:line="360" w:lineRule="auto"/>
              <w:jc w:val="center"/>
              <w:rPr>
                <w:rFonts w:cs="David"/>
                <w:b/>
                <w:bCs/>
                <w:rtl/>
              </w:rPr>
            </w:pPr>
            <w:r w:rsidRPr="00B6496D">
              <w:rPr>
                <w:rFonts w:cs="David" w:hint="cs"/>
                <w:b/>
                <w:bCs/>
                <w:rtl/>
              </w:rPr>
              <w:t>שם הלקוח</w:t>
            </w:r>
            <w:r w:rsidR="00641C6F">
              <w:rPr>
                <w:rFonts w:cs="David" w:hint="cs"/>
                <w:b/>
                <w:bCs/>
                <w:rtl/>
              </w:rPr>
              <w:t>*</w:t>
            </w:r>
          </w:p>
        </w:tc>
        <w:tc>
          <w:tcPr>
            <w:tcW w:w="2078" w:type="dxa"/>
            <w:shd w:val="clear" w:color="auto" w:fill="D9D9D9" w:themeFill="background1" w:themeFillShade="D9"/>
            <w:vAlign w:val="center"/>
          </w:tcPr>
          <w:p w14:paraId="72329F77" w14:textId="77777777" w:rsidR="00AD0155" w:rsidRPr="00B6496D" w:rsidRDefault="00AD0155" w:rsidP="00AD0155">
            <w:pPr>
              <w:keepNext/>
              <w:keepLines/>
              <w:widowControl/>
              <w:spacing w:line="360" w:lineRule="auto"/>
              <w:jc w:val="center"/>
              <w:rPr>
                <w:rFonts w:cs="David"/>
                <w:b/>
                <w:bCs/>
                <w:rtl/>
              </w:rPr>
            </w:pPr>
            <w:r>
              <w:rPr>
                <w:rFonts w:cs="David" w:hint="cs"/>
                <w:b/>
                <w:bCs/>
                <w:rtl/>
              </w:rPr>
              <w:t xml:space="preserve">תיאור מתן השירותים (לרבות החברות והגופים </w:t>
            </w:r>
            <w:proofErr w:type="spellStart"/>
            <w:r>
              <w:rPr>
                <w:rFonts w:cs="David" w:hint="cs"/>
                <w:b/>
                <w:bCs/>
                <w:rtl/>
              </w:rPr>
              <w:t>אודותם</w:t>
            </w:r>
            <w:proofErr w:type="spellEnd"/>
            <w:r>
              <w:rPr>
                <w:rFonts w:cs="David" w:hint="cs"/>
                <w:b/>
                <w:bCs/>
                <w:rtl/>
              </w:rPr>
              <w:t xml:space="preserve"> ניתן המידע, והדוחות שסופקו)</w:t>
            </w:r>
          </w:p>
        </w:tc>
        <w:tc>
          <w:tcPr>
            <w:tcW w:w="1749" w:type="dxa"/>
            <w:shd w:val="clear" w:color="auto" w:fill="D9D9D9" w:themeFill="background1" w:themeFillShade="D9"/>
            <w:vAlign w:val="center"/>
          </w:tcPr>
          <w:p w14:paraId="1B1C8614" w14:textId="5FDD905E" w:rsidR="00AD0155" w:rsidRDefault="00AD0155" w:rsidP="00AD0155">
            <w:pPr>
              <w:keepNext/>
              <w:keepLines/>
              <w:widowControl/>
              <w:spacing w:line="360" w:lineRule="auto"/>
              <w:jc w:val="center"/>
              <w:rPr>
                <w:rFonts w:cs="David"/>
                <w:b/>
                <w:bCs/>
                <w:rtl/>
              </w:rPr>
            </w:pPr>
            <w:r>
              <w:rPr>
                <w:rFonts w:cs="David" w:hint="cs"/>
                <w:b/>
                <w:bCs/>
                <w:rtl/>
              </w:rPr>
              <w:t>מועד תחילת וסיום מתן השירותים</w:t>
            </w:r>
            <w:r w:rsidR="00641C6F">
              <w:rPr>
                <w:rFonts w:cs="David" w:hint="cs"/>
                <w:b/>
                <w:bCs/>
                <w:rtl/>
              </w:rPr>
              <w:t xml:space="preserve"> </w:t>
            </w:r>
            <w:r w:rsidR="00641C6F">
              <w:rPr>
                <w:rFonts w:cs="David"/>
                <w:b/>
                <w:bCs/>
                <w:rtl/>
              </w:rPr>
              <w:t>–</w:t>
            </w:r>
            <w:r w:rsidR="00641C6F">
              <w:rPr>
                <w:rFonts w:cs="David" w:hint="cs"/>
                <w:b/>
                <w:bCs/>
                <w:rtl/>
              </w:rPr>
              <w:t xml:space="preserve"> לציין חודש ושנה</w:t>
            </w:r>
          </w:p>
        </w:tc>
        <w:tc>
          <w:tcPr>
            <w:tcW w:w="1208" w:type="dxa"/>
            <w:shd w:val="clear" w:color="auto" w:fill="D9D9D9" w:themeFill="background1" w:themeFillShade="D9"/>
            <w:vAlign w:val="center"/>
          </w:tcPr>
          <w:p w14:paraId="30506BD5" w14:textId="77777777" w:rsidR="00AD0155" w:rsidRPr="00B6496D" w:rsidRDefault="00AD0155" w:rsidP="00AD0155">
            <w:pPr>
              <w:keepNext/>
              <w:keepLines/>
              <w:widowControl/>
              <w:spacing w:line="360" w:lineRule="auto"/>
              <w:jc w:val="center"/>
              <w:rPr>
                <w:rFonts w:cs="David"/>
                <w:b/>
                <w:bCs/>
                <w:rtl/>
              </w:rPr>
            </w:pPr>
            <w:r>
              <w:rPr>
                <w:rFonts w:cs="David" w:hint="cs"/>
                <w:b/>
                <w:bCs/>
                <w:rtl/>
              </w:rPr>
              <w:t>ההיקף הכספי של השירותים, בכל שנה</w:t>
            </w:r>
          </w:p>
        </w:tc>
        <w:tc>
          <w:tcPr>
            <w:tcW w:w="1486" w:type="dxa"/>
            <w:shd w:val="clear" w:color="auto" w:fill="D9D9D9" w:themeFill="background1" w:themeFillShade="D9"/>
            <w:vAlign w:val="center"/>
          </w:tcPr>
          <w:p w14:paraId="1845978F" w14:textId="77777777" w:rsidR="00AD0155" w:rsidRDefault="00AD0155" w:rsidP="00AD0155">
            <w:pPr>
              <w:keepNext/>
              <w:keepLines/>
              <w:widowControl/>
              <w:spacing w:line="360" w:lineRule="auto"/>
              <w:jc w:val="center"/>
              <w:rPr>
                <w:rFonts w:cs="David"/>
                <w:b/>
                <w:bCs/>
                <w:rtl/>
              </w:rPr>
            </w:pPr>
            <w:r w:rsidRPr="00B6496D">
              <w:rPr>
                <w:rFonts w:cs="David" w:hint="cs"/>
                <w:b/>
                <w:bCs/>
                <w:rtl/>
              </w:rPr>
              <w:t>פרטי התקשרות</w:t>
            </w:r>
            <w:r>
              <w:rPr>
                <w:rFonts w:cs="David" w:hint="cs"/>
                <w:b/>
                <w:bCs/>
                <w:rtl/>
              </w:rPr>
              <w:t xml:space="preserve"> עם הלקוח (שם, טלפון/נייד, דוא"ל)</w:t>
            </w:r>
          </w:p>
        </w:tc>
      </w:tr>
      <w:tr w:rsidR="00AD0155" w:rsidRPr="00B6496D" w14:paraId="4B898BBB" w14:textId="77777777" w:rsidTr="00AD0155">
        <w:trPr>
          <w:trHeight w:val="788"/>
          <w:jc w:val="center"/>
        </w:trPr>
        <w:tc>
          <w:tcPr>
            <w:tcW w:w="936" w:type="dxa"/>
            <w:shd w:val="clear" w:color="auto" w:fill="auto"/>
            <w:vAlign w:val="center"/>
          </w:tcPr>
          <w:p w14:paraId="200BED53" w14:textId="77777777" w:rsidR="00AD0155" w:rsidRPr="004411B6" w:rsidRDefault="00AD0155" w:rsidP="00DF0785">
            <w:pPr>
              <w:pStyle w:val="afc"/>
              <w:keepNext/>
              <w:keepLines/>
              <w:numPr>
                <w:ilvl w:val="0"/>
                <w:numId w:val="25"/>
              </w:numPr>
              <w:spacing w:line="360" w:lineRule="auto"/>
              <w:rPr>
                <w:rFonts w:cs="David"/>
                <w:rtl/>
              </w:rPr>
            </w:pPr>
          </w:p>
        </w:tc>
        <w:tc>
          <w:tcPr>
            <w:tcW w:w="1490" w:type="dxa"/>
            <w:shd w:val="clear" w:color="auto" w:fill="auto"/>
            <w:vAlign w:val="center"/>
          </w:tcPr>
          <w:p w14:paraId="049C3E6E" w14:textId="77777777" w:rsidR="00AD0155" w:rsidRDefault="00AD0155" w:rsidP="00576ECD">
            <w:pPr>
              <w:keepNext/>
              <w:keepLines/>
              <w:widowControl/>
              <w:spacing w:line="360" w:lineRule="auto"/>
              <w:jc w:val="center"/>
              <w:rPr>
                <w:rFonts w:cs="David"/>
                <w:b/>
                <w:bCs/>
                <w:rtl/>
              </w:rPr>
            </w:pPr>
          </w:p>
          <w:p w14:paraId="7913BB0E" w14:textId="77777777" w:rsidR="00AD0155" w:rsidRDefault="00AD0155" w:rsidP="00576ECD">
            <w:pPr>
              <w:keepNext/>
              <w:keepLines/>
              <w:widowControl/>
              <w:spacing w:line="360" w:lineRule="auto"/>
              <w:rPr>
                <w:rFonts w:cs="David"/>
                <w:b/>
                <w:bCs/>
                <w:rtl/>
              </w:rPr>
            </w:pPr>
          </w:p>
          <w:p w14:paraId="04FBF1AA" w14:textId="77777777" w:rsidR="00AD0155" w:rsidRDefault="00AD0155" w:rsidP="00576ECD">
            <w:pPr>
              <w:keepNext/>
              <w:keepLines/>
              <w:widowControl/>
              <w:spacing w:line="360" w:lineRule="auto"/>
              <w:jc w:val="center"/>
              <w:rPr>
                <w:rFonts w:cs="David"/>
                <w:b/>
                <w:bCs/>
                <w:rtl/>
              </w:rPr>
            </w:pPr>
          </w:p>
          <w:p w14:paraId="5072B7AF" w14:textId="77777777" w:rsidR="00AD0155" w:rsidRPr="00B6496D" w:rsidRDefault="00AD0155" w:rsidP="00576ECD">
            <w:pPr>
              <w:keepNext/>
              <w:keepLines/>
              <w:widowControl/>
              <w:spacing w:line="360" w:lineRule="auto"/>
              <w:jc w:val="center"/>
              <w:rPr>
                <w:rFonts w:cs="David"/>
                <w:b/>
                <w:bCs/>
                <w:rtl/>
              </w:rPr>
            </w:pPr>
          </w:p>
        </w:tc>
        <w:tc>
          <w:tcPr>
            <w:tcW w:w="2078" w:type="dxa"/>
            <w:shd w:val="clear" w:color="auto" w:fill="auto"/>
            <w:vAlign w:val="center"/>
          </w:tcPr>
          <w:p w14:paraId="5BFDA5DD" w14:textId="77777777" w:rsidR="00AD0155" w:rsidRDefault="00AD0155" w:rsidP="00576ECD">
            <w:pPr>
              <w:keepNext/>
              <w:keepLines/>
              <w:widowControl/>
              <w:spacing w:line="360" w:lineRule="auto"/>
              <w:jc w:val="center"/>
              <w:rPr>
                <w:rFonts w:cs="David"/>
                <w:b/>
                <w:bCs/>
                <w:rtl/>
              </w:rPr>
            </w:pPr>
          </w:p>
        </w:tc>
        <w:tc>
          <w:tcPr>
            <w:tcW w:w="1749" w:type="dxa"/>
            <w:shd w:val="clear" w:color="auto" w:fill="auto"/>
          </w:tcPr>
          <w:p w14:paraId="2CD101B4" w14:textId="77777777" w:rsidR="00AD0155" w:rsidRDefault="00AD0155" w:rsidP="00576ECD">
            <w:pPr>
              <w:keepNext/>
              <w:keepLines/>
              <w:widowControl/>
              <w:spacing w:line="360" w:lineRule="auto"/>
              <w:jc w:val="center"/>
              <w:rPr>
                <w:rFonts w:cs="David"/>
                <w:b/>
                <w:bCs/>
                <w:rtl/>
              </w:rPr>
            </w:pPr>
          </w:p>
        </w:tc>
        <w:tc>
          <w:tcPr>
            <w:tcW w:w="1208" w:type="dxa"/>
            <w:shd w:val="clear" w:color="auto" w:fill="auto"/>
            <w:vAlign w:val="center"/>
          </w:tcPr>
          <w:p w14:paraId="693B17E0" w14:textId="77777777" w:rsidR="00AD0155" w:rsidRDefault="00AD0155" w:rsidP="00576ECD">
            <w:pPr>
              <w:keepNext/>
              <w:keepLines/>
              <w:widowControl/>
              <w:spacing w:line="360" w:lineRule="auto"/>
              <w:jc w:val="center"/>
              <w:rPr>
                <w:rFonts w:cs="David"/>
                <w:b/>
                <w:bCs/>
                <w:rtl/>
              </w:rPr>
            </w:pPr>
          </w:p>
        </w:tc>
        <w:tc>
          <w:tcPr>
            <w:tcW w:w="1486" w:type="dxa"/>
            <w:shd w:val="clear" w:color="auto" w:fill="auto"/>
          </w:tcPr>
          <w:p w14:paraId="1B0FE324" w14:textId="77777777" w:rsidR="00AD0155" w:rsidRPr="00B6496D" w:rsidRDefault="00AD0155" w:rsidP="00576ECD">
            <w:pPr>
              <w:keepNext/>
              <w:keepLines/>
              <w:widowControl/>
              <w:spacing w:line="360" w:lineRule="auto"/>
              <w:jc w:val="center"/>
              <w:rPr>
                <w:rFonts w:cs="David"/>
                <w:b/>
                <w:bCs/>
                <w:rtl/>
              </w:rPr>
            </w:pPr>
          </w:p>
        </w:tc>
      </w:tr>
      <w:tr w:rsidR="00AD0155" w:rsidRPr="00B6496D" w14:paraId="7087949C" w14:textId="77777777" w:rsidTr="00AD0155">
        <w:trPr>
          <w:trHeight w:val="788"/>
          <w:jc w:val="center"/>
        </w:trPr>
        <w:tc>
          <w:tcPr>
            <w:tcW w:w="936" w:type="dxa"/>
            <w:shd w:val="clear" w:color="auto" w:fill="auto"/>
            <w:vAlign w:val="center"/>
          </w:tcPr>
          <w:p w14:paraId="76C272DA" w14:textId="77777777" w:rsidR="00AD0155" w:rsidRPr="004411B6" w:rsidRDefault="00AD0155" w:rsidP="00DF0785">
            <w:pPr>
              <w:pStyle w:val="afc"/>
              <w:keepNext/>
              <w:keepLines/>
              <w:numPr>
                <w:ilvl w:val="0"/>
                <w:numId w:val="25"/>
              </w:numPr>
              <w:spacing w:line="360" w:lineRule="auto"/>
              <w:rPr>
                <w:rFonts w:cs="David"/>
                <w:rtl/>
              </w:rPr>
            </w:pPr>
          </w:p>
        </w:tc>
        <w:tc>
          <w:tcPr>
            <w:tcW w:w="1490" w:type="dxa"/>
            <w:shd w:val="clear" w:color="auto" w:fill="auto"/>
            <w:vAlign w:val="center"/>
          </w:tcPr>
          <w:p w14:paraId="1CBD00F2" w14:textId="77777777" w:rsidR="00AD0155" w:rsidRDefault="00AD0155" w:rsidP="00576ECD">
            <w:pPr>
              <w:keepNext/>
              <w:keepLines/>
              <w:widowControl/>
              <w:spacing w:line="360" w:lineRule="auto"/>
              <w:jc w:val="center"/>
              <w:rPr>
                <w:rFonts w:cs="David"/>
                <w:b/>
                <w:bCs/>
                <w:rtl/>
              </w:rPr>
            </w:pPr>
          </w:p>
          <w:p w14:paraId="19D9FF2F" w14:textId="77777777" w:rsidR="00AD0155" w:rsidRDefault="00AD0155" w:rsidP="00576ECD">
            <w:pPr>
              <w:keepNext/>
              <w:keepLines/>
              <w:widowControl/>
              <w:spacing w:line="360" w:lineRule="auto"/>
              <w:jc w:val="center"/>
              <w:rPr>
                <w:rFonts w:cs="David"/>
                <w:b/>
                <w:bCs/>
                <w:rtl/>
              </w:rPr>
            </w:pPr>
          </w:p>
          <w:p w14:paraId="5B1F7B8C" w14:textId="77777777" w:rsidR="00AD0155" w:rsidRDefault="00AD0155" w:rsidP="00576ECD">
            <w:pPr>
              <w:keepNext/>
              <w:keepLines/>
              <w:widowControl/>
              <w:spacing w:line="360" w:lineRule="auto"/>
              <w:jc w:val="center"/>
              <w:rPr>
                <w:rFonts w:cs="David"/>
                <w:b/>
                <w:bCs/>
                <w:rtl/>
              </w:rPr>
            </w:pPr>
          </w:p>
          <w:p w14:paraId="61D3A304" w14:textId="77777777" w:rsidR="00AD0155" w:rsidRDefault="00AD0155" w:rsidP="00576ECD">
            <w:pPr>
              <w:keepNext/>
              <w:keepLines/>
              <w:widowControl/>
              <w:spacing w:line="360" w:lineRule="auto"/>
              <w:jc w:val="center"/>
              <w:rPr>
                <w:rFonts w:cs="David"/>
                <w:b/>
                <w:bCs/>
                <w:rtl/>
              </w:rPr>
            </w:pPr>
          </w:p>
        </w:tc>
        <w:tc>
          <w:tcPr>
            <w:tcW w:w="2078" w:type="dxa"/>
            <w:shd w:val="clear" w:color="auto" w:fill="auto"/>
            <w:vAlign w:val="center"/>
          </w:tcPr>
          <w:p w14:paraId="0F21C5A5" w14:textId="77777777" w:rsidR="00AD0155" w:rsidRDefault="00AD0155" w:rsidP="00576ECD">
            <w:pPr>
              <w:keepNext/>
              <w:keepLines/>
              <w:widowControl/>
              <w:spacing w:line="360" w:lineRule="auto"/>
              <w:jc w:val="center"/>
              <w:rPr>
                <w:rFonts w:cs="David"/>
                <w:b/>
                <w:bCs/>
                <w:rtl/>
              </w:rPr>
            </w:pPr>
          </w:p>
        </w:tc>
        <w:tc>
          <w:tcPr>
            <w:tcW w:w="1749" w:type="dxa"/>
            <w:shd w:val="clear" w:color="auto" w:fill="auto"/>
          </w:tcPr>
          <w:p w14:paraId="1DA801B7" w14:textId="77777777" w:rsidR="00AD0155" w:rsidRDefault="00AD0155" w:rsidP="00576ECD">
            <w:pPr>
              <w:keepNext/>
              <w:keepLines/>
              <w:widowControl/>
              <w:spacing w:line="360" w:lineRule="auto"/>
              <w:jc w:val="center"/>
              <w:rPr>
                <w:rFonts w:cs="David"/>
                <w:b/>
                <w:bCs/>
                <w:rtl/>
              </w:rPr>
            </w:pPr>
          </w:p>
        </w:tc>
        <w:tc>
          <w:tcPr>
            <w:tcW w:w="1208" w:type="dxa"/>
            <w:shd w:val="clear" w:color="auto" w:fill="auto"/>
            <w:vAlign w:val="center"/>
          </w:tcPr>
          <w:p w14:paraId="51569ADA" w14:textId="77777777" w:rsidR="00AD0155" w:rsidRDefault="00AD0155" w:rsidP="00576ECD">
            <w:pPr>
              <w:keepNext/>
              <w:keepLines/>
              <w:widowControl/>
              <w:spacing w:line="360" w:lineRule="auto"/>
              <w:jc w:val="center"/>
              <w:rPr>
                <w:rFonts w:cs="David"/>
                <w:b/>
                <w:bCs/>
                <w:rtl/>
              </w:rPr>
            </w:pPr>
          </w:p>
        </w:tc>
        <w:tc>
          <w:tcPr>
            <w:tcW w:w="1486" w:type="dxa"/>
            <w:shd w:val="clear" w:color="auto" w:fill="auto"/>
          </w:tcPr>
          <w:p w14:paraId="027F8114" w14:textId="77777777" w:rsidR="00AD0155" w:rsidRPr="00B6496D" w:rsidRDefault="00AD0155" w:rsidP="00576ECD">
            <w:pPr>
              <w:keepNext/>
              <w:keepLines/>
              <w:widowControl/>
              <w:spacing w:line="360" w:lineRule="auto"/>
              <w:jc w:val="center"/>
              <w:rPr>
                <w:rFonts w:cs="David"/>
                <w:b/>
                <w:bCs/>
                <w:rtl/>
              </w:rPr>
            </w:pPr>
          </w:p>
        </w:tc>
      </w:tr>
      <w:tr w:rsidR="00AD0155" w:rsidRPr="00B6496D" w14:paraId="07EFC71A" w14:textId="77777777" w:rsidTr="00AD0155">
        <w:trPr>
          <w:trHeight w:val="788"/>
          <w:jc w:val="center"/>
        </w:trPr>
        <w:tc>
          <w:tcPr>
            <w:tcW w:w="936" w:type="dxa"/>
            <w:shd w:val="clear" w:color="auto" w:fill="auto"/>
            <w:vAlign w:val="center"/>
          </w:tcPr>
          <w:p w14:paraId="1C5D154B" w14:textId="77777777" w:rsidR="00AD0155" w:rsidRPr="004411B6" w:rsidRDefault="00AD0155" w:rsidP="00DF0785">
            <w:pPr>
              <w:pStyle w:val="afc"/>
              <w:keepNext/>
              <w:keepLines/>
              <w:numPr>
                <w:ilvl w:val="0"/>
                <w:numId w:val="25"/>
              </w:numPr>
              <w:spacing w:line="360" w:lineRule="auto"/>
              <w:rPr>
                <w:rFonts w:cs="David"/>
                <w:rtl/>
              </w:rPr>
            </w:pPr>
          </w:p>
          <w:p w14:paraId="3A06A8F3" w14:textId="77777777" w:rsidR="00AD0155" w:rsidRPr="004411B6" w:rsidRDefault="00AD0155" w:rsidP="00576ECD">
            <w:pPr>
              <w:keepNext/>
              <w:keepLines/>
              <w:widowControl/>
              <w:spacing w:line="360" w:lineRule="auto"/>
              <w:rPr>
                <w:rFonts w:cs="David"/>
                <w:rtl/>
              </w:rPr>
            </w:pPr>
          </w:p>
          <w:p w14:paraId="2C8C4FCA" w14:textId="77777777" w:rsidR="00AD0155" w:rsidRPr="004411B6" w:rsidRDefault="00AD0155" w:rsidP="00576ECD">
            <w:pPr>
              <w:keepNext/>
              <w:keepLines/>
              <w:widowControl/>
              <w:spacing w:line="360" w:lineRule="auto"/>
              <w:rPr>
                <w:rFonts w:cs="David"/>
                <w:rtl/>
              </w:rPr>
            </w:pPr>
          </w:p>
          <w:p w14:paraId="1DDDC63C" w14:textId="77777777" w:rsidR="00AD0155" w:rsidRPr="004411B6" w:rsidRDefault="00AD0155" w:rsidP="00576ECD">
            <w:pPr>
              <w:keepNext/>
              <w:keepLines/>
              <w:widowControl/>
              <w:spacing w:line="360" w:lineRule="auto"/>
              <w:rPr>
                <w:rFonts w:cs="David"/>
                <w:rtl/>
              </w:rPr>
            </w:pPr>
          </w:p>
        </w:tc>
        <w:tc>
          <w:tcPr>
            <w:tcW w:w="1490" w:type="dxa"/>
            <w:shd w:val="clear" w:color="auto" w:fill="auto"/>
            <w:vAlign w:val="center"/>
          </w:tcPr>
          <w:p w14:paraId="600ABB12" w14:textId="77777777" w:rsidR="00AD0155" w:rsidRDefault="00AD0155" w:rsidP="00576ECD">
            <w:pPr>
              <w:keepNext/>
              <w:keepLines/>
              <w:widowControl/>
              <w:spacing w:line="360" w:lineRule="auto"/>
              <w:rPr>
                <w:rFonts w:cs="David"/>
                <w:b/>
                <w:bCs/>
                <w:rtl/>
              </w:rPr>
            </w:pPr>
          </w:p>
        </w:tc>
        <w:tc>
          <w:tcPr>
            <w:tcW w:w="2078" w:type="dxa"/>
            <w:shd w:val="clear" w:color="auto" w:fill="auto"/>
            <w:vAlign w:val="center"/>
          </w:tcPr>
          <w:p w14:paraId="16B78220" w14:textId="77777777" w:rsidR="00AD0155" w:rsidRDefault="00AD0155" w:rsidP="00576ECD">
            <w:pPr>
              <w:keepNext/>
              <w:keepLines/>
              <w:widowControl/>
              <w:spacing w:line="360" w:lineRule="auto"/>
              <w:jc w:val="center"/>
              <w:rPr>
                <w:rFonts w:cs="David"/>
                <w:b/>
                <w:bCs/>
                <w:rtl/>
              </w:rPr>
            </w:pPr>
          </w:p>
        </w:tc>
        <w:tc>
          <w:tcPr>
            <w:tcW w:w="1749" w:type="dxa"/>
            <w:shd w:val="clear" w:color="auto" w:fill="auto"/>
          </w:tcPr>
          <w:p w14:paraId="1907BE46" w14:textId="77777777" w:rsidR="00AD0155" w:rsidRDefault="00AD0155" w:rsidP="00576ECD">
            <w:pPr>
              <w:keepNext/>
              <w:keepLines/>
              <w:widowControl/>
              <w:spacing w:line="360" w:lineRule="auto"/>
              <w:jc w:val="center"/>
              <w:rPr>
                <w:rFonts w:cs="David"/>
                <w:b/>
                <w:bCs/>
                <w:rtl/>
              </w:rPr>
            </w:pPr>
          </w:p>
        </w:tc>
        <w:tc>
          <w:tcPr>
            <w:tcW w:w="1208" w:type="dxa"/>
            <w:shd w:val="clear" w:color="auto" w:fill="auto"/>
            <w:vAlign w:val="center"/>
          </w:tcPr>
          <w:p w14:paraId="591B4331" w14:textId="77777777" w:rsidR="00AD0155" w:rsidRDefault="00AD0155" w:rsidP="00576ECD">
            <w:pPr>
              <w:keepNext/>
              <w:keepLines/>
              <w:widowControl/>
              <w:spacing w:line="360" w:lineRule="auto"/>
              <w:jc w:val="center"/>
              <w:rPr>
                <w:rFonts w:cs="David"/>
                <w:b/>
                <w:bCs/>
                <w:rtl/>
              </w:rPr>
            </w:pPr>
          </w:p>
        </w:tc>
        <w:tc>
          <w:tcPr>
            <w:tcW w:w="1486" w:type="dxa"/>
            <w:shd w:val="clear" w:color="auto" w:fill="auto"/>
          </w:tcPr>
          <w:p w14:paraId="05ED9EBF" w14:textId="77777777" w:rsidR="00AD0155" w:rsidRPr="00B6496D" w:rsidRDefault="00AD0155" w:rsidP="00576ECD">
            <w:pPr>
              <w:keepNext/>
              <w:keepLines/>
              <w:widowControl/>
              <w:spacing w:line="360" w:lineRule="auto"/>
              <w:jc w:val="center"/>
              <w:rPr>
                <w:rFonts w:cs="David"/>
                <w:b/>
                <w:bCs/>
                <w:rtl/>
              </w:rPr>
            </w:pPr>
          </w:p>
        </w:tc>
      </w:tr>
    </w:tbl>
    <w:p w14:paraId="14B5EF63" w14:textId="77777777" w:rsidR="00261172" w:rsidRPr="004F62E2" w:rsidRDefault="00261172" w:rsidP="00261172">
      <w:pPr>
        <w:keepNext/>
        <w:keepLines/>
        <w:widowControl/>
        <w:tabs>
          <w:tab w:val="left" w:pos="1047"/>
        </w:tabs>
        <w:spacing w:line="360" w:lineRule="auto"/>
        <w:ind w:left="1049"/>
        <w:jc w:val="both"/>
        <w:rPr>
          <w:rFonts w:cs="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AB376F" w:rsidRPr="00E457E8" w14:paraId="5CD1C057" w14:textId="77777777" w:rsidTr="009F350C">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7D3E2237" w14:textId="77777777" w:rsidR="00AB376F" w:rsidRPr="00AA04DB" w:rsidRDefault="00AB376F" w:rsidP="009F350C">
            <w:pPr>
              <w:spacing w:line="360" w:lineRule="auto"/>
              <w:jc w:val="center"/>
              <w:rPr>
                <w:rFonts w:cs="David"/>
                <w:b/>
                <w:bCs/>
                <w:sz w:val="12"/>
                <w:szCs w:val="14"/>
              </w:rPr>
            </w:pPr>
            <w:bookmarkStart w:id="157" w:name="_Toc332106301"/>
            <w:bookmarkStart w:id="158" w:name="_Toc438384395"/>
            <w:bookmarkEnd w:id="152"/>
          </w:p>
        </w:tc>
        <w:tc>
          <w:tcPr>
            <w:tcW w:w="3695" w:type="dxa"/>
            <w:tcBorders>
              <w:top w:val="single" w:sz="4" w:space="0" w:color="auto"/>
              <w:left w:val="single" w:sz="4" w:space="0" w:color="auto"/>
              <w:bottom w:val="single" w:sz="4" w:space="0" w:color="auto"/>
              <w:right w:val="single" w:sz="4" w:space="0" w:color="auto"/>
            </w:tcBorders>
            <w:vAlign w:val="center"/>
          </w:tcPr>
          <w:p w14:paraId="53B3812E" w14:textId="77777777" w:rsidR="00AB376F" w:rsidRPr="00AA04DB" w:rsidRDefault="00AB376F" w:rsidP="009F350C">
            <w:pPr>
              <w:spacing w:line="360" w:lineRule="auto"/>
              <w:jc w:val="center"/>
              <w:rPr>
                <w:rFonts w:cs="David"/>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286F9C73" w14:textId="77777777" w:rsidR="00AB376F" w:rsidRPr="00E457E8" w:rsidRDefault="00AB376F" w:rsidP="009F350C">
            <w:pPr>
              <w:spacing w:line="360" w:lineRule="auto"/>
              <w:jc w:val="center"/>
              <w:rPr>
                <w:rFonts w:cs="David"/>
                <w:b/>
                <w:bCs/>
                <w:sz w:val="12"/>
                <w:szCs w:val="14"/>
              </w:rPr>
            </w:pPr>
          </w:p>
        </w:tc>
      </w:tr>
      <w:tr w:rsidR="00AB376F" w:rsidRPr="00AA04DB" w14:paraId="2E8BA56B" w14:textId="77777777" w:rsidTr="009F350C">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75CCBE44" w14:textId="77777777" w:rsidR="00AB376F" w:rsidRPr="00E457E8" w:rsidRDefault="00AB376F" w:rsidP="009F350C">
            <w:pPr>
              <w:spacing w:line="360" w:lineRule="auto"/>
              <w:jc w:val="center"/>
              <w:rPr>
                <w:rFonts w:cs="David"/>
                <w:b/>
                <w:bCs/>
              </w:rPr>
            </w:pPr>
            <w:r w:rsidRPr="00E457E8">
              <w:rPr>
                <w:rFonts w:cs="David" w:hint="cs"/>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4AAC2FC9" w14:textId="77777777" w:rsidR="00AB376F" w:rsidRPr="00AA04DB" w:rsidRDefault="00AB376F" w:rsidP="009F350C">
            <w:pPr>
              <w:spacing w:line="360" w:lineRule="auto"/>
              <w:jc w:val="center"/>
              <w:rPr>
                <w:rFonts w:cs="David"/>
                <w:b/>
                <w:bCs/>
                <w:lang w:bidi="en-US"/>
              </w:rPr>
            </w:pPr>
            <w:r w:rsidRPr="00E457E8">
              <w:rPr>
                <w:rFonts w:cs="David" w:hint="cs"/>
                <w:b/>
                <w:bCs/>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4AB2203D" w14:textId="77777777" w:rsidR="00AB376F" w:rsidRPr="00AA04DB" w:rsidRDefault="00AB376F" w:rsidP="009F350C">
            <w:pPr>
              <w:spacing w:line="360" w:lineRule="auto"/>
              <w:jc w:val="center"/>
              <w:rPr>
                <w:rFonts w:cs="David"/>
                <w:b/>
                <w:bCs/>
                <w:lang w:bidi="en-US"/>
              </w:rPr>
            </w:pPr>
            <w:r w:rsidRPr="00E457E8">
              <w:rPr>
                <w:rFonts w:cs="David" w:hint="cs"/>
                <w:b/>
                <w:bCs/>
                <w:rtl/>
              </w:rPr>
              <w:t>חתימה וחותמת המציע</w:t>
            </w:r>
          </w:p>
        </w:tc>
      </w:tr>
    </w:tbl>
    <w:p w14:paraId="22AD729F" w14:textId="77777777" w:rsidR="001805D9" w:rsidRPr="001B350D" w:rsidRDefault="001805D9" w:rsidP="001805D9">
      <w:pPr>
        <w:rPr>
          <w:rtl/>
        </w:rPr>
      </w:pPr>
    </w:p>
    <w:p w14:paraId="73130670" w14:textId="77777777" w:rsidR="001805D9" w:rsidRDefault="001805D9" w:rsidP="001805D9">
      <w:pPr>
        <w:widowControl/>
        <w:bidi w:val="0"/>
        <w:rPr>
          <w:b/>
          <w:bCs/>
          <w:kern w:val="32"/>
          <w:lang w:eastAsia="en-US"/>
        </w:rPr>
      </w:pPr>
    </w:p>
    <w:p w14:paraId="3BEAFE3C" w14:textId="77777777" w:rsidR="008765A7" w:rsidRDefault="008765A7" w:rsidP="00031F17">
      <w:pPr>
        <w:keepNext/>
        <w:keepLines/>
        <w:widowControl/>
        <w:spacing w:line="360" w:lineRule="auto"/>
        <w:ind w:left="294"/>
        <w:jc w:val="both"/>
        <w:rPr>
          <w:rFonts w:cs="David"/>
          <w:b/>
          <w:bCs/>
          <w:rtl/>
        </w:rPr>
      </w:pPr>
      <w:r>
        <w:rPr>
          <w:rFonts w:cs="David"/>
          <w:b/>
          <w:bCs/>
          <w:rtl/>
        </w:rPr>
        <w:br w:type="page"/>
      </w:r>
    </w:p>
    <w:p w14:paraId="41280DE7" w14:textId="68893C53" w:rsidR="00AD6A27" w:rsidRPr="00C32F35" w:rsidRDefault="00EF7035" w:rsidP="00870538">
      <w:pPr>
        <w:widowControl/>
        <w:rPr>
          <w:rFonts w:cs="David"/>
          <w:sz w:val="24"/>
          <w:rtl/>
        </w:rPr>
      </w:pPr>
      <w:r w:rsidRPr="00870538">
        <w:rPr>
          <w:rFonts w:cs="David" w:hint="eastAsia"/>
          <w:b/>
          <w:bCs/>
          <w:sz w:val="24"/>
          <w:rtl/>
        </w:rPr>
        <w:lastRenderedPageBreak/>
        <w:t>נספח</w:t>
      </w:r>
      <w:r w:rsidRPr="00870538">
        <w:rPr>
          <w:rFonts w:cs="David"/>
          <w:b/>
          <w:bCs/>
          <w:sz w:val="24"/>
          <w:rtl/>
        </w:rPr>
        <w:t xml:space="preserve"> </w:t>
      </w:r>
      <w:r w:rsidRPr="00870538">
        <w:rPr>
          <w:rFonts w:cs="David" w:hint="eastAsia"/>
          <w:b/>
          <w:bCs/>
          <w:sz w:val="24"/>
          <w:rtl/>
        </w:rPr>
        <w:t>א</w:t>
      </w:r>
      <w:r w:rsidRPr="00870538">
        <w:rPr>
          <w:rFonts w:cs="David"/>
          <w:b/>
          <w:bCs/>
          <w:sz w:val="24"/>
          <w:rtl/>
        </w:rPr>
        <w:t>'</w:t>
      </w:r>
      <w:bookmarkEnd w:id="157"/>
      <w:r w:rsidR="00A92F99" w:rsidRPr="00870538">
        <w:rPr>
          <w:rFonts w:cs="David"/>
          <w:b/>
          <w:bCs/>
          <w:sz w:val="24"/>
          <w:rtl/>
        </w:rPr>
        <w:t>2</w:t>
      </w:r>
      <w:r w:rsidR="00B643B9" w:rsidRPr="006B3EDC">
        <w:rPr>
          <w:rFonts w:cs="David"/>
          <w:sz w:val="24"/>
          <w:rtl/>
        </w:rPr>
        <w:t xml:space="preserve"> </w:t>
      </w:r>
      <w:r w:rsidR="00C32F35">
        <w:rPr>
          <w:rFonts w:cs="David" w:hint="cs"/>
          <w:sz w:val="24"/>
          <w:rtl/>
        </w:rPr>
        <w:t xml:space="preserve">תצהיר בדבר העדר </w:t>
      </w:r>
      <w:r w:rsidR="00C32F35" w:rsidRPr="00C32F35">
        <w:rPr>
          <w:rFonts w:cs="David"/>
          <w:sz w:val="24"/>
          <w:rtl/>
        </w:rPr>
        <w:t xml:space="preserve">הרשעות בעברות לפי </w:t>
      </w:r>
      <w:hyperlink r:id="rId22" w:history="1">
        <w:r w:rsidR="00C32F35" w:rsidRPr="00C32F35">
          <w:rPr>
            <w:rFonts w:cs="David"/>
            <w:sz w:val="24"/>
            <w:rtl/>
          </w:rPr>
          <w:t xml:space="preserve">חוק עובדים זרים, </w:t>
        </w:r>
        <w:r w:rsidR="00BB11BC">
          <w:rPr>
            <w:rFonts w:cs="David" w:hint="cs"/>
            <w:sz w:val="24"/>
            <w:rtl/>
          </w:rPr>
          <w:t>ה</w:t>
        </w:r>
        <w:r w:rsidR="00C32F35" w:rsidRPr="00C32F35">
          <w:rPr>
            <w:rFonts w:cs="David"/>
            <w:sz w:val="24"/>
            <w:rtl/>
          </w:rPr>
          <w:t>תשנ"א-1991</w:t>
        </w:r>
      </w:hyperlink>
      <w:r w:rsidR="00C32F35" w:rsidRPr="00C32F35">
        <w:rPr>
          <w:rFonts w:cs="David"/>
          <w:sz w:val="24"/>
          <w:rtl/>
        </w:rPr>
        <w:t xml:space="preserve"> ולפי חוק שכר מינימום, </w:t>
      </w:r>
      <w:r w:rsidR="00C32F35" w:rsidRPr="00C32F35">
        <w:rPr>
          <w:rFonts w:cs="David" w:hint="cs"/>
          <w:sz w:val="24"/>
          <w:rtl/>
        </w:rPr>
        <w:t>ה</w:t>
      </w:r>
      <w:r w:rsidR="00C32F35" w:rsidRPr="00C32F35">
        <w:rPr>
          <w:rFonts w:cs="David"/>
          <w:sz w:val="24"/>
          <w:rtl/>
        </w:rPr>
        <w:t>תשמ"ז-1987</w:t>
      </w:r>
      <w:bookmarkEnd w:id="158"/>
    </w:p>
    <w:p w14:paraId="38AA230C" w14:textId="77777777" w:rsidR="00F439E5" w:rsidRDefault="00F439E5" w:rsidP="00AA04DB">
      <w:pPr>
        <w:pStyle w:val="afe"/>
        <w:bidi/>
        <w:spacing w:line="360" w:lineRule="auto"/>
        <w:jc w:val="both"/>
        <w:rPr>
          <w:rFonts w:ascii="Arial" w:hAnsi="Arial"/>
          <w:b w:val="0"/>
          <w:bCs w:val="0"/>
          <w:kern w:val="32"/>
          <w:sz w:val="24"/>
          <w:szCs w:val="24"/>
          <w:rtl/>
        </w:rPr>
      </w:pPr>
    </w:p>
    <w:p w14:paraId="720F4BD0" w14:textId="77777777" w:rsidR="00E457E8" w:rsidRPr="00AA04DB" w:rsidRDefault="00E457E8" w:rsidP="00F439E5">
      <w:pPr>
        <w:pStyle w:val="afe"/>
        <w:bidi/>
        <w:spacing w:line="360" w:lineRule="auto"/>
        <w:jc w:val="both"/>
        <w:rPr>
          <w:rFonts w:ascii="Arial" w:hAnsi="Arial"/>
          <w:b w:val="0"/>
          <w:bCs w:val="0"/>
          <w:kern w:val="32"/>
          <w:sz w:val="24"/>
          <w:szCs w:val="24"/>
        </w:rPr>
      </w:pPr>
      <w:r w:rsidRPr="00AA04DB">
        <w:rPr>
          <w:rFonts w:ascii="Arial" w:hAnsi="Arial" w:hint="eastAsia"/>
          <w:b w:val="0"/>
          <w:bCs w:val="0"/>
          <w:kern w:val="32"/>
          <w:sz w:val="24"/>
          <w:szCs w:val="24"/>
          <w:rtl/>
        </w:rPr>
        <w:t>אני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החתום</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מטה</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מר</w:t>
      </w:r>
      <w:r w:rsidRPr="00AA04DB">
        <w:rPr>
          <w:rFonts w:ascii="Arial" w:hAnsi="Arial"/>
          <w:b w:val="0"/>
          <w:bCs w:val="0"/>
          <w:kern w:val="32"/>
          <w:sz w:val="24"/>
          <w:szCs w:val="24"/>
          <w:rtl/>
        </w:rPr>
        <w:t xml:space="preserve">/גב' _______________, </w:t>
      </w:r>
      <w:r w:rsidRPr="00AA04DB">
        <w:rPr>
          <w:rFonts w:ascii="Arial" w:hAnsi="Arial" w:hint="eastAsia"/>
          <w:b w:val="0"/>
          <w:bCs w:val="0"/>
          <w:kern w:val="32"/>
          <w:sz w:val="24"/>
          <w:szCs w:val="24"/>
          <w:rtl/>
        </w:rPr>
        <w:t>נושא</w:t>
      </w:r>
      <w:r w:rsidRPr="00AA04DB">
        <w:rPr>
          <w:rFonts w:ascii="Arial" w:hAnsi="Arial"/>
          <w:b w:val="0"/>
          <w:bCs w:val="0"/>
          <w:kern w:val="32"/>
          <w:sz w:val="24"/>
          <w:szCs w:val="24"/>
          <w:rtl/>
        </w:rPr>
        <w:t xml:space="preserve">/ת </w:t>
      </w:r>
      <w:r w:rsidRPr="00AA04DB">
        <w:rPr>
          <w:rFonts w:ascii="Arial" w:hAnsi="Arial" w:hint="eastAsia"/>
          <w:b w:val="0"/>
          <w:bCs w:val="0"/>
          <w:kern w:val="32"/>
          <w:sz w:val="24"/>
          <w:szCs w:val="24"/>
          <w:rtl/>
        </w:rPr>
        <w:t>ת</w:t>
      </w:r>
      <w:r w:rsidRPr="00AA04DB">
        <w:rPr>
          <w:rFonts w:ascii="Arial" w:hAnsi="Arial"/>
          <w:b w:val="0"/>
          <w:bCs w:val="0"/>
          <w:kern w:val="32"/>
          <w:sz w:val="24"/>
          <w:szCs w:val="24"/>
          <w:rtl/>
        </w:rPr>
        <w:t xml:space="preserve">.ז. </w:t>
      </w:r>
      <w:r w:rsidRPr="00AA04DB">
        <w:rPr>
          <w:rFonts w:ascii="Arial" w:hAnsi="Arial" w:hint="eastAsia"/>
          <w:b w:val="0"/>
          <w:bCs w:val="0"/>
          <w:kern w:val="32"/>
          <w:sz w:val="24"/>
          <w:szCs w:val="24"/>
          <w:rtl/>
        </w:rPr>
        <w:t>שמספרה</w:t>
      </w:r>
      <w:r w:rsidRPr="00AA04DB">
        <w:rPr>
          <w:rFonts w:ascii="Arial" w:hAnsi="Arial"/>
          <w:b w:val="0"/>
          <w:bCs w:val="0"/>
          <w:kern w:val="32"/>
          <w:sz w:val="24"/>
          <w:szCs w:val="24"/>
          <w:rtl/>
        </w:rPr>
        <w:t xml:space="preserve"> ____________, </w:t>
      </w:r>
      <w:r w:rsidRPr="00AA04DB">
        <w:rPr>
          <w:rFonts w:ascii="Arial" w:hAnsi="Arial" w:hint="eastAsia"/>
          <w:b w:val="0"/>
          <w:bCs w:val="0"/>
          <w:kern w:val="32"/>
          <w:sz w:val="24"/>
          <w:szCs w:val="24"/>
          <w:rtl/>
        </w:rPr>
        <w:t>לאחר</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שהוזהרתי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כי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עלי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לומר</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את</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האמת</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וכי</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אהיה</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צפוי</w:t>
      </w:r>
      <w:r w:rsidRPr="00AA04DB">
        <w:rPr>
          <w:rFonts w:ascii="Arial" w:hAnsi="Arial"/>
          <w:b w:val="0"/>
          <w:bCs w:val="0"/>
          <w:kern w:val="32"/>
          <w:sz w:val="24"/>
          <w:szCs w:val="24"/>
          <w:rtl/>
        </w:rPr>
        <w:t xml:space="preserve">/ה </w:t>
      </w:r>
      <w:r w:rsidRPr="00AA04DB">
        <w:rPr>
          <w:rFonts w:ascii="Arial" w:hAnsi="Arial" w:hint="eastAsia"/>
          <w:b w:val="0"/>
          <w:bCs w:val="0"/>
          <w:kern w:val="32"/>
          <w:sz w:val="24"/>
          <w:szCs w:val="24"/>
          <w:rtl/>
        </w:rPr>
        <w:t>לעונשים</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הקבועים</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בחוק</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אם</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לא</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אעשה</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כן</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מצהיר</w:t>
      </w:r>
      <w:r w:rsidRPr="00AA04DB">
        <w:rPr>
          <w:rFonts w:ascii="Arial" w:hAnsi="Arial"/>
          <w:b w:val="0"/>
          <w:bCs w:val="0"/>
          <w:kern w:val="32"/>
          <w:sz w:val="24"/>
          <w:szCs w:val="24"/>
          <w:rtl/>
        </w:rPr>
        <w:t xml:space="preserve">/ה </w:t>
      </w:r>
      <w:r w:rsidRPr="00AA04DB">
        <w:rPr>
          <w:rFonts w:ascii="Arial" w:hAnsi="Arial" w:hint="eastAsia"/>
          <w:b w:val="0"/>
          <w:bCs w:val="0"/>
          <w:kern w:val="32"/>
          <w:sz w:val="24"/>
          <w:szCs w:val="24"/>
          <w:rtl/>
        </w:rPr>
        <w:t>בכתב</w:t>
      </w:r>
      <w:r w:rsidRPr="00AA04DB">
        <w:rPr>
          <w:rFonts w:ascii="Arial" w:hAnsi="Arial"/>
          <w:b w:val="0"/>
          <w:bCs w:val="0"/>
          <w:kern w:val="32"/>
          <w:sz w:val="24"/>
          <w:szCs w:val="24"/>
          <w:rtl/>
        </w:rPr>
        <w:t xml:space="preserve"> </w:t>
      </w:r>
      <w:r w:rsidRPr="00AA04DB">
        <w:rPr>
          <w:rFonts w:ascii="Arial" w:hAnsi="Arial" w:hint="eastAsia"/>
          <w:b w:val="0"/>
          <w:bCs w:val="0"/>
          <w:kern w:val="32"/>
          <w:sz w:val="24"/>
          <w:szCs w:val="24"/>
          <w:rtl/>
        </w:rPr>
        <w:t>כדלקמן</w:t>
      </w:r>
      <w:r w:rsidRPr="00AA04DB">
        <w:rPr>
          <w:rFonts w:ascii="Arial" w:hAnsi="Arial"/>
          <w:b w:val="0"/>
          <w:bCs w:val="0"/>
          <w:kern w:val="32"/>
          <w:sz w:val="24"/>
          <w:szCs w:val="24"/>
          <w:rtl/>
        </w:rPr>
        <w:t>:</w:t>
      </w:r>
    </w:p>
    <w:p w14:paraId="4FDC5D34" w14:textId="3958955D" w:rsidR="00E457E8" w:rsidRPr="00E457E8" w:rsidRDefault="00E457E8" w:rsidP="00983B2E">
      <w:pPr>
        <w:pStyle w:val="afc"/>
        <w:numPr>
          <w:ilvl w:val="0"/>
          <w:numId w:val="13"/>
        </w:numPr>
        <w:spacing w:before="120" w:after="120" w:line="360" w:lineRule="auto"/>
        <w:ind w:left="360"/>
        <w:jc w:val="both"/>
        <w:rPr>
          <w:rFonts w:cs="David"/>
          <w:sz w:val="24"/>
          <w:szCs w:val="24"/>
          <w:rtl/>
        </w:rPr>
      </w:pPr>
      <w:r w:rsidRPr="00E457E8">
        <w:rPr>
          <w:rFonts w:cs="David" w:hint="cs"/>
          <w:sz w:val="24"/>
          <w:szCs w:val="24"/>
          <w:rtl/>
        </w:rPr>
        <w:t>אני הוסמכתי כדין על ידי __________________ (להלן: "</w:t>
      </w:r>
      <w:r w:rsidRPr="00CB0B33">
        <w:rPr>
          <w:rFonts w:cs="David" w:hint="cs"/>
          <w:b/>
          <w:bCs/>
          <w:sz w:val="24"/>
          <w:szCs w:val="24"/>
          <w:rtl/>
        </w:rPr>
        <w:t>המציע</w:t>
      </w:r>
      <w:r w:rsidRPr="00E457E8">
        <w:rPr>
          <w:rFonts w:cs="David" w:hint="cs"/>
          <w:sz w:val="24"/>
          <w:szCs w:val="24"/>
          <w:rtl/>
        </w:rPr>
        <w:t xml:space="preserve">") לחתום על תצהיר זה בתמיכה להצעה </w:t>
      </w:r>
      <w:r w:rsidR="00CB0B33">
        <w:rPr>
          <w:rFonts w:cs="David" w:hint="cs"/>
          <w:sz w:val="24"/>
          <w:szCs w:val="24"/>
          <w:rtl/>
        </w:rPr>
        <w:t>ל</w:t>
      </w:r>
      <w:r w:rsidR="00CB0B33" w:rsidRPr="00CB0B33">
        <w:rPr>
          <w:rFonts w:cs="David"/>
          <w:sz w:val="24"/>
          <w:szCs w:val="24"/>
          <w:rtl/>
        </w:rPr>
        <w:t xml:space="preserve">מכרז פומבי מס' </w:t>
      </w:r>
      <w:r w:rsidR="00983B2E">
        <w:rPr>
          <w:rFonts w:cs="David" w:hint="cs"/>
          <w:sz w:val="24"/>
          <w:szCs w:val="24"/>
          <w:rtl/>
        </w:rPr>
        <w:t>67/2018</w:t>
      </w:r>
      <w:r w:rsidR="0064204F" w:rsidRPr="0064204F">
        <w:rPr>
          <w:rFonts w:cs="David"/>
          <w:sz w:val="24"/>
          <w:szCs w:val="24"/>
          <w:rtl/>
        </w:rPr>
        <w:t xml:space="preserve"> </w:t>
      </w:r>
      <w:r w:rsidR="005F36B8" w:rsidRPr="005F36B8">
        <w:rPr>
          <w:rFonts w:cs="David"/>
          <w:sz w:val="24"/>
          <w:szCs w:val="24"/>
          <w:rtl/>
        </w:rPr>
        <w:t>לאספקת שירותי מידע עסקי ומעקב איתנות פיננסית לגבי חברות</w:t>
      </w:r>
      <w:r w:rsidR="005F36B8" w:rsidRPr="005F36B8">
        <w:rPr>
          <w:rFonts w:cs="David" w:hint="cs"/>
          <w:sz w:val="24"/>
          <w:szCs w:val="24"/>
          <w:rtl/>
        </w:rPr>
        <w:t xml:space="preserve"> </w:t>
      </w:r>
      <w:r w:rsidRPr="00E457E8">
        <w:rPr>
          <w:rFonts w:cs="David" w:hint="cs"/>
          <w:sz w:val="24"/>
          <w:szCs w:val="24"/>
          <w:rtl/>
        </w:rPr>
        <w:t>(להלן: "</w:t>
      </w:r>
      <w:r w:rsidRPr="00CB0B33">
        <w:rPr>
          <w:rFonts w:cs="David" w:hint="cs"/>
          <w:b/>
          <w:bCs/>
          <w:sz w:val="24"/>
          <w:szCs w:val="24"/>
          <w:rtl/>
        </w:rPr>
        <w:t>המכרז</w:t>
      </w:r>
      <w:r w:rsidRPr="00E457E8">
        <w:rPr>
          <w:rFonts w:cs="David" w:hint="cs"/>
          <w:sz w:val="24"/>
          <w:szCs w:val="24"/>
          <w:rtl/>
        </w:rPr>
        <w:t>").</w:t>
      </w:r>
    </w:p>
    <w:p w14:paraId="53F06A6F" w14:textId="77777777" w:rsidR="00E457E8" w:rsidRPr="00E457E8" w:rsidRDefault="00E457E8" w:rsidP="00F15A46">
      <w:pPr>
        <w:pStyle w:val="afc"/>
        <w:numPr>
          <w:ilvl w:val="0"/>
          <w:numId w:val="13"/>
        </w:numPr>
        <w:spacing w:before="120" w:after="120" w:line="360" w:lineRule="auto"/>
        <w:ind w:left="360"/>
        <w:jc w:val="both"/>
        <w:rPr>
          <w:rFonts w:cs="David"/>
          <w:sz w:val="24"/>
          <w:szCs w:val="24"/>
        </w:rPr>
      </w:pPr>
      <w:r w:rsidRPr="00E457E8">
        <w:rPr>
          <w:rFonts w:cs="David" w:hint="cs"/>
          <w:sz w:val="24"/>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92FF64C" w14:textId="77777777" w:rsidR="00E457E8" w:rsidRPr="00E457E8" w:rsidRDefault="00E457E8" w:rsidP="00E457E8">
      <w:pPr>
        <w:pStyle w:val="afc"/>
        <w:spacing w:after="120" w:line="360" w:lineRule="auto"/>
        <w:ind w:left="360"/>
        <w:jc w:val="both"/>
        <w:rPr>
          <w:rFonts w:cs="David"/>
          <w:sz w:val="24"/>
          <w:szCs w:val="24"/>
        </w:rPr>
      </w:pPr>
      <w:r w:rsidRPr="00E457E8">
        <w:rPr>
          <w:rFonts w:cs="David" w:hint="cs"/>
          <w:sz w:val="24"/>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0089082" w14:textId="77777777" w:rsidR="00E457E8" w:rsidRDefault="00E457E8" w:rsidP="00E457E8">
      <w:pPr>
        <w:pStyle w:val="afc"/>
        <w:spacing w:after="120" w:line="360" w:lineRule="auto"/>
        <w:ind w:left="360"/>
        <w:jc w:val="both"/>
        <w:rPr>
          <w:sz w:val="24"/>
          <w:rtl/>
        </w:rPr>
      </w:pPr>
      <w:r w:rsidRPr="00E457E8">
        <w:rPr>
          <w:rFonts w:cs="David" w:hint="cs"/>
          <w:sz w:val="24"/>
          <w:szCs w:val="24"/>
          <w:rtl/>
        </w:rPr>
        <w:t>המציע הינו תאגיד הרשום בישראל.</w:t>
      </w:r>
    </w:p>
    <w:p w14:paraId="739CAF54" w14:textId="77777777" w:rsidR="00E457E8" w:rsidRDefault="00E457E8" w:rsidP="00E457E8">
      <w:pPr>
        <w:pStyle w:val="afc"/>
        <w:spacing w:after="120" w:line="360" w:lineRule="auto"/>
        <w:ind w:left="719"/>
        <w:jc w:val="both"/>
        <w:rPr>
          <w:sz w:val="24"/>
          <w:rtl/>
        </w:rPr>
      </w:pPr>
    </w:p>
    <w:p w14:paraId="5CFF1D21" w14:textId="77777777" w:rsidR="00E457E8" w:rsidRPr="00E457E8" w:rsidRDefault="00E457E8" w:rsidP="00E457E8">
      <w:pPr>
        <w:pStyle w:val="afc"/>
        <w:spacing w:after="120" w:line="360" w:lineRule="auto"/>
        <w:ind w:left="0"/>
        <w:jc w:val="both"/>
        <w:rPr>
          <w:rFonts w:cs="David"/>
          <w:sz w:val="24"/>
          <w:szCs w:val="24"/>
          <w:rtl/>
        </w:rPr>
      </w:pPr>
      <w:r w:rsidRPr="00E457E8">
        <w:rPr>
          <w:rFonts w:cs="David" w:hint="cs"/>
          <w:sz w:val="24"/>
          <w:szCs w:val="24"/>
          <w:rtl/>
        </w:rPr>
        <w:t xml:space="preserve">(סמן </w:t>
      </w:r>
      <w:r w:rsidRPr="00E457E8">
        <w:rPr>
          <w:rFonts w:cs="David"/>
          <w:sz w:val="24"/>
          <w:szCs w:val="24"/>
        </w:rPr>
        <w:t>X</w:t>
      </w:r>
      <w:r w:rsidRPr="00E457E8">
        <w:rPr>
          <w:rFonts w:cs="David" w:hint="cs"/>
          <w:sz w:val="24"/>
          <w:szCs w:val="24"/>
          <w:rtl/>
        </w:rPr>
        <w:t xml:space="preserve"> במשבצת המתאימה)</w:t>
      </w:r>
    </w:p>
    <w:p w14:paraId="420D5F51" w14:textId="419D3D6F" w:rsidR="00E457E8" w:rsidRPr="00E457E8" w:rsidRDefault="00E457E8" w:rsidP="005F36B8">
      <w:pPr>
        <w:widowControl/>
        <w:numPr>
          <w:ilvl w:val="0"/>
          <w:numId w:val="14"/>
        </w:numPr>
        <w:spacing w:line="360" w:lineRule="auto"/>
        <w:ind w:right="360"/>
        <w:jc w:val="both"/>
        <w:rPr>
          <w:rFonts w:cs="David"/>
          <w:sz w:val="24"/>
          <w:rtl/>
        </w:rPr>
      </w:pPr>
      <w:r w:rsidRPr="00E457E8">
        <w:rPr>
          <w:rFonts w:cs="David" w:hint="cs"/>
          <w:sz w:val="24"/>
          <w:rtl/>
        </w:rPr>
        <w:t xml:space="preserve">המציע ובעל זיקה אליו </w:t>
      </w:r>
      <w:r w:rsidRPr="00E457E8">
        <w:rPr>
          <w:rFonts w:cs="David" w:hint="cs"/>
          <w:b/>
          <w:bCs/>
          <w:sz w:val="24"/>
          <w:u w:val="single"/>
          <w:rtl/>
        </w:rPr>
        <w:t>לא הורשעו</w:t>
      </w:r>
      <w:r w:rsidRPr="00E457E8">
        <w:rPr>
          <w:rFonts w:cs="David" w:hint="cs"/>
          <w:sz w:val="24"/>
          <w:rtl/>
        </w:rPr>
        <w:t xml:space="preserve"> ביותר משתי עבירות עד למועד האחרון להגשת ההצעות (להלן: "</w:t>
      </w:r>
      <w:r w:rsidRPr="00E457E8">
        <w:rPr>
          <w:rFonts w:cs="David" w:hint="cs"/>
          <w:b/>
          <w:bCs/>
          <w:sz w:val="24"/>
          <w:rtl/>
        </w:rPr>
        <w:t>מועד להגשה</w:t>
      </w:r>
      <w:r w:rsidRPr="00E457E8">
        <w:rPr>
          <w:rFonts w:cs="David" w:hint="cs"/>
          <w:sz w:val="24"/>
          <w:rtl/>
        </w:rPr>
        <w:t xml:space="preserve">") מטעם המציע בהתקשרות </w:t>
      </w:r>
      <w:r w:rsidR="00CB0B33" w:rsidRPr="00CB0B33">
        <w:rPr>
          <w:rFonts w:cs="David"/>
          <w:sz w:val="24"/>
          <w:rtl/>
        </w:rPr>
        <w:t xml:space="preserve">מס' </w:t>
      </w:r>
      <w:r w:rsidR="005B6143">
        <w:rPr>
          <w:rFonts w:cs="David" w:hint="cs"/>
          <w:sz w:val="24"/>
          <w:rtl/>
        </w:rPr>
        <w:t>67/2018</w:t>
      </w:r>
      <w:r w:rsidR="00BB11BC" w:rsidRPr="00BB11BC">
        <w:rPr>
          <w:rFonts w:cs="David" w:hint="cs"/>
          <w:sz w:val="24"/>
          <w:rtl/>
        </w:rPr>
        <w:t xml:space="preserve"> </w:t>
      </w:r>
      <w:r w:rsidR="005F36B8" w:rsidRPr="005F36B8">
        <w:rPr>
          <w:rFonts w:cs="David"/>
          <w:sz w:val="24"/>
          <w:rtl/>
        </w:rPr>
        <w:t>לאספקת שירותי מידע עסקי ומעקב איתנות פיננסית לגבי חברות</w:t>
      </w:r>
      <w:r w:rsidR="00BB11BC">
        <w:rPr>
          <w:rFonts w:cs="David" w:hint="cs"/>
          <w:sz w:val="24"/>
          <w:rtl/>
        </w:rPr>
        <w:t>.</w:t>
      </w:r>
    </w:p>
    <w:p w14:paraId="160E8896" w14:textId="77777777" w:rsidR="00E457E8" w:rsidRPr="00E457E8" w:rsidRDefault="00E457E8" w:rsidP="00F15A46">
      <w:pPr>
        <w:widowControl/>
        <w:numPr>
          <w:ilvl w:val="0"/>
          <w:numId w:val="14"/>
        </w:numPr>
        <w:tabs>
          <w:tab w:val="clear" w:pos="360"/>
          <w:tab w:val="num" w:pos="-359"/>
        </w:tabs>
        <w:spacing w:line="360" w:lineRule="auto"/>
        <w:ind w:left="363" w:right="360" w:hanging="425"/>
        <w:jc w:val="both"/>
        <w:rPr>
          <w:rFonts w:cs="David"/>
          <w:sz w:val="24"/>
          <w:rtl/>
        </w:rPr>
      </w:pPr>
      <w:r w:rsidRPr="00E457E8">
        <w:rPr>
          <w:rFonts w:cs="David" w:hint="cs"/>
          <w:sz w:val="24"/>
          <w:rtl/>
        </w:rPr>
        <w:t xml:space="preserve">המציע או בעל זיקה אליו </w:t>
      </w:r>
      <w:r w:rsidRPr="00E457E8">
        <w:rPr>
          <w:rFonts w:cs="David" w:hint="cs"/>
          <w:b/>
          <w:bCs/>
          <w:sz w:val="24"/>
          <w:u w:val="single"/>
          <w:rtl/>
        </w:rPr>
        <w:t>הורשעו</w:t>
      </w:r>
      <w:r w:rsidRPr="00E457E8">
        <w:rPr>
          <w:rFonts w:cs="David" w:hint="cs"/>
          <w:sz w:val="24"/>
          <w:rtl/>
        </w:rPr>
        <w:t xml:space="preserve"> בפסק דין ביותר משתי עבירות </w:t>
      </w:r>
      <w:r w:rsidRPr="00E457E8">
        <w:rPr>
          <w:rFonts w:cs="David" w:hint="cs"/>
          <w:b/>
          <w:bCs/>
          <w:sz w:val="24"/>
          <w:u w:val="single"/>
          <w:rtl/>
        </w:rPr>
        <w:t>וחלפה שנה אחת</w:t>
      </w:r>
      <w:r w:rsidRPr="00E457E8">
        <w:rPr>
          <w:rFonts w:cs="David" w:hint="cs"/>
          <w:sz w:val="24"/>
          <w:rtl/>
        </w:rPr>
        <w:t xml:space="preserve"> לפחות ממועד ההרשעה האחרונה ועד למועד ההגשה. </w:t>
      </w:r>
    </w:p>
    <w:p w14:paraId="469A9405" w14:textId="77777777" w:rsidR="00E457E8" w:rsidRPr="00E457E8" w:rsidRDefault="00E457E8" w:rsidP="00F15A46">
      <w:pPr>
        <w:widowControl/>
        <w:numPr>
          <w:ilvl w:val="0"/>
          <w:numId w:val="14"/>
        </w:numPr>
        <w:tabs>
          <w:tab w:val="clear" w:pos="360"/>
          <w:tab w:val="num" w:pos="-359"/>
        </w:tabs>
        <w:spacing w:line="360" w:lineRule="auto"/>
        <w:ind w:left="363" w:right="360" w:hanging="425"/>
        <w:jc w:val="both"/>
        <w:rPr>
          <w:rFonts w:cs="David"/>
          <w:sz w:val="24"/>
        </w:rPr>
      </w:pPr>
      <w:r w:rsidRPr="00E457E8">
        <w:rPr>
          <w:rFonts w:cs="David" w:hint="cs"/>
          <w:sz w:val="24"/>
          <w:rtl/>
        </w:rPr>
        <w:t xml:space="preserve">המציע או בעל זיקה אליו </w:t>
      </w:r>
      <w:r w:rsidRPr="00E457E8">
        <w:rPr>
          <w:rFonts w:cs="David" w:hint="cs"/>
          <w:b/>
          <w:bCs/>
          <w:sz w:val="24"/>
          <w:u w:val="single"/>
          <w:rtl/>
        </w:rPr>
        <w:t>הורשעו</w:t>
      </w:r>
      <w:r w:rsidRPr="00E457E8">
        <w:rPr>
          <w:rFonts w:cs="David" w:hint="cs"/>
          <w:sz w:val="24"/>
          <w:rtl/>
        </w:rPr>
        <w:t xml:space="preserve"> בפסק דין ביותר משתי עבירות </w:t>
      </w:r>
      <w:r w:rsidRPr="00E457E8">
        <w:rPr>
          <w:rFonts w:cs="David" w:hint="cs"/>
          <w:b/>
          <w:bCs/>
          <w:sz w:val="24"/>
          <w:u w:val="single"/>
          <w:rtl/>
        </w:rPr>
        <w:t>ולא חלפה שנה אחת</w:t>
      </w:r>
      <w:r w:rsidRPr="00E457E8">
        <w:rPr>
          <w:rFonts w:cs="David" w:hint="cs"/>
          <w:sz w:val="24"/>
          <w:rtl/>
        </w:rPr>
        <w:t xml:space="preserve"> לפחות ממועד ההרשעה האחרונה ועד למועד ההגשה. </w:t>
      </w:r>
    </w:p>
    <w:p w14:paraId="332D6021" w14:textId="77777777" w:rsidR="00E457E8" w:rsidRPr="00E457E8" w:rsidRDefault="00E457E8" w:rsidP="00E457E8">
      <w:pPr>
        <w:pStyle w:val="afc"/>
        <w:spacing w:after="120" w:line="360" w:lineRule="auto"/>
        <w:ind w:left="719"/>
        <w:jc w:val="both"/>
        <w:rPr>
          <w:rFonts w:cs="David"/>
          <w:sz w:val="24"/>
          <w:szCs w:val="24"/>
        </w:rPr>
      </w:pPr>
    </w:p>
    <w:p w14:paraId="6ECDA36F" w14:textId="77777777" w:rsidR="000060D7" w:rsidRDefault="00E457E8" w:rsidP="00F15A46">
      <w:pPr>
        <w:pStyle w:val="afc"/>
        <w:numPr>
          <w:ilvl w:val="0"/>
          <w:numId w:val="13"/>
        </w:numPr>
        <w:spacing w:before="120" w:after="120" w:line="360" w:lineRule="auto"/>
        <w:ind w:left="360"/>
        <w:jc w:val="both"/>
        <w:rPr>
          <w:rFonts w:cs="David"/>
          <w:sz w:val="24"/>
          <w:szCs w:val="24"/>
        </w:rPr>
      </w:pPr>
      <w:r w:rsidRPr="00E457E8">
        <w:rPr>
          <w:rFonts w:cs="David" w:hint="cs"/>
          <w:sz w:val="24"/>
          <w:szCs w:val="24"/>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6203C42C" w14:textId="77777777" w:rsidR="00E457E8" w:rsidRPr="000060D7" w:rsidRDefault="00E457E8" w:rsidP="00F15A46">
      <w:pPr>
        <w:pStyle w:val="afc"/>
        <w:numPr>
          <w:ilvl w:val="0"/>
          <w:numId w:val="13"/>
        </w:numPr>
        <w:spacing w:before="120" w:after="120" w:line="360" w:lineRule="auto"/>
        <w:ind w:left="360"/>
        <w:jc w:val="both"/>
        <w:rPr>
          <w:rFonts w:cs="David"/>
          <w:sz w:val="24"/>
          <w:szCs w:val="24"/>
        </w:rPr>
      </w:pPr>
      <w:r w:rsidRPr="000060D7">
        <w:rPr>
          <w:rFonts w:cs="David" w:hint="cs"/>
          <w:sz w:val="24"/>
          <w:szCs w:val="24"/>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4589A6B9" w14:textId="77777777" w:rsidR="00E457E8" w:rsidRPr="00E457E8" w:rsidRDefault="00E457E8" w:rsidP="00F15A46">
      <w:pPr>
        <w:pStyle w:val="afc"/>
        <w:numPr>
          <w:ilvl w:val="0"/>
          <w:numId w:val="13"/>
        </w:numPr>
        <w:spacing w:before="120" w:after="120" w:line="360" w:lineRule="auto"/>
        <w:ind w:left="360"/>
        <w:jc w:val="both"/>
        <w:rPr>
          <w:rFonts w:cs="David"/>
          <w:sz w:val="24"/>
          <w:szCs w:val="24"/>
        </w:rPr>
      </w:pPr>
      <w:r w:rsidRPr="00E457E8">
        <w:rPr>
          <w:rFonts w:cs="David" w:hint="cs"/>
          <w:sz w:val="24"/>
          <w:szCs w:val="24"/>
          <w:rtl/>
        </w:rPr>
        <w:lastRenderedPageBreak/>
        <w:t>זה שמי, זו חתימתי ותוכן תצהירי דלעיל אמת.</w:t>
      </w:r>
    </w:p>
    <w:p w14:paraId="4CCDDFC6" w14:textId="77777777" w:rsidR="00E457E8" w:rsidRPr="00AA04DB" w:rsidRDefault="00E457E8" w:rsidP="00AA04DB">
      <w:pPr>
        <w:bidi w:val="0"/>
        <w:spacing w:after="200" w:line="360" w:lineRule="auto"/>
        <w:rPr>
          <w:rFonts w:cs="David"/>
        </w:rPr>
      </w:pPr>
      <w:bookmarkStart w:id="159" w:name="_Toc332106303"/>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E457E8" w:rsidRPr="00E457E8" w14:paraId="00C6904D" w14:textId="77777777" w:rsidTr="00AA04DB">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110E7D3C" w14:textId="77777777" w:rsidR="00E457E8" w:rsidRPr="00AA04DB" w:rsidRDefault="00E457E8" w:rsidP="00AA04DB">
            <w:pPr>
              <w:spacing w:line="360" w:lineRule="auto"/>
              <w:jc w:val="center"/>
              <w:rPr>
                <w:rFonts w:cs="David"/>
                <w:b/>
                <w:bCs/>
                <w:sz w:val="12"/>
                <w:szCs w:val="14"/>
              </w:rPr>
            </w:pPr>
            <w:bookmarkStart w:id="160" w:name="_Hlk513619761"/>
          </w:p>
        </w:tc>
        <w:tc>
          <w:tcPr>
            <w:tcW w:w="3695" w:type="dxa"/>
            <w:tcBorders>
              <w:top w:val="single" w:sz="4" w:space="0" w:color="auto"/>
              <w:left w:val="single" w:sz="4" w:space="0" w:color="auto"/>
              <w:bottom w:val="single" w:sz="4" w:space="0" w:color="auto"/>
              <w:right w:val="single" w:sz="4" w:space="0" w:color="auto"/>
            </w:tcBorders>
            <w:vAlign w:val="center"/>
          </w:tcPr>
          <w:p w14:paraId="73E71327" w14:textId="77777777" w:rsidR="00E457E8" w:rsidRPr="00AA04DB" w:rsidRDefault="00E457E8" w:rsidP="00AA04DB">
            <w:pPr>
              <w:spacing w:line="360" w:lineRule="auto"/>
              <w:jc w:val="center"/>
              <w:rPr>
                <w:rFonts w:cs="David"/>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02D6AD64" w14:textId="77777777" w:rsidR="00E457E8" w:rsidRPr="00E457E8" w:rsidRDefault="00E457E8" w:rsidP="00B7243B">
            <w:pPr>
              <w:spacing w:line="360" w:lineRule="auto"/>
              <w:jc w:val="center"/>
              <w:rPr>
                <w:rFonts w:cs="David"/>
                <w:b/>
                <w:bCs/>
                <w:sz w:val="12"/>
                <w:szCs w:val="14"/>
              </w:rPr>
            </w:pPr>
          </w:p>
        </w:tc>
      </w:tr>
      <w:tr w:rsidR="00E457E8" w:rsidRPr="00E457E8" w14:paraId="40DD4167" w14:textId="77777777" w:rsidTr="00AA04DB">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5C9A8B93" w14:textId="77777777" w:rsidR="00E457E8" w:rsidRPr="00E457E8" w:rsidRDefault="00E457E8" w:rsidP="00B7243B">
            <w:pPr>
              <w:spacing w:line="360" w:lineRule="auto"/>
              <w:jc w:val="center"/>
              <w:rPr>
                <w:rFonts w:cs="David"/>
                <w:b/>
                <w:bCs/>
              </w:rPr>
            </w:pPr>
            <w:r w:rsidRPr="00E457E8">
              <w:rPr>
                <w:rFonts w:cs="David" w:hint="cs"/>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2FE980AE" w14:textId="77777777" w:rsidR="00E457E8" w:rsidRPr="00AA04DB" w:rsidRDefault="00E457E8" w:rsidP="00AA04DB">
            <w:pPr>
              <w:spacing w:line="360" w:lineRule="auto"/>
              <w:jc w:val="center"/>
              <w:rPr>
                <w:rFonts w:cs="David"/>
                <w:b/>
                <w:bCs/>
                <w:lang w:bidi="en-US"/>
              </w:rPr>
            </w:pPr>
            <w:r w:rsidRPr="00E457E8">
              <w:rPr>
                <w:rFonts w:cs="David" w:hint="cs"/>
                <w:b/>
                <w:bCs/>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2BFA6ABB" w14:textId="77777777" w:rsidR="00E457E8" w:rsidRPr="00AA04DB" w:rsidRDefault="00E457E8" w:rsidP="00AA04DB">
            <w:pPr>
              <w:spacing w:line="360" w:lineRule="auto"/>
              <w:jc w:val="center"/>
              <w:rPr>
                <w:rFonts w:cs="David"/>
                <w:b/>
                <w:bCs/>
                <w:lang w:bidi="en-US"/>
              </w:rPr>
            </w:pPr>
            <w:r w:rsidRPr="00E457E8">
              <w:rPr>
                <w:rFonts w:cs="David" w:hint="cs"/>
                <w:b/>
                <w:bCs/>
                <w:rtl/>
              </w:rPr>
              <w:t>חתימה וחותמת המציע</w:t>
            </w:r>
          </w:p>
        </w:tc>
      </w:tr>
      <w:bookmarkEnd w:id="160"/>
      <w:tr w:rsidR="00C31D27" w:rsidRPr="00E457E8" w14:paraId="23BC7305" w14:textId="77777777" w:rsidTr="00AA04DB">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0322F279" w14:textId="77777777" w:rsidR="00C31D27" w:rsidRPr="00AA04DB" w:rsidRDefault="00C31D27" w:rsidP="00AA04DB">
            <w:pPr>
              <w:spacing w:line="360" w:lineRule="auto"/>
              <w:jc w:val="both"/>
              <w:rPr>
                <w:rFonts w:cs="David"/>
                <w:b/>
                <w:bCs/>
                <w:rtl/>
              </w:rPr>
            </w:pPr>
          </w:p>
          <w:p w14:paraId="6EBCCE91" w14:textId="77777777" w:rsidR="00C31D27" w:rsidRPr="00AA04DB" w:rsidRDefault="00C31D27" w:rsidP="00B7243B">
            <w:pPr>
              <w:spacing w:line="360" w:lineRule="auto"/>
              <w:jc w:val="both"/>
              <w:rPr>
                <w:rFonts w:cs="David"/>
                <w:rtl/>
              </w:rPr>
            </w:pPr>
            <w:r w:rsidRPr="00AA04DB">
              <w:rPr>
                <w:rFonts w:cs="David" w:hint="eastAsia"/>
                <w:rtl/>
              </w:rPr>
              <w:t>אני</w:t>
            </w:r>
            <w:r w:rsidRPr="00AA04DB">
              <w:rPr>
                <w:rFonts w:cs="David"/>
                <w:rtl/>
              </w:rPr>
              <w:t xml:space="preserve"> </w:t>
            </w:r>
            <w:r w:rsidRPr="00AA04DB">
              <w:rPr>
                <w:rFonts w:cs="David" w:hint="cs"/>
                <w:rtl/>
              </w:rPr>
              <w:t>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5C4D7CE0" w14:textId="77777777" w:rsidR="00C31D27" w:rsidRPr="00C40211" w:rsidRDefault="00C31D27" w:rsidP="00632A7D">
            <w:pPr>
              <w:keepNext/>
              <w:spacing w:line="360" w:lineRule="auto"/>
              <w:rPr>
                <w:rFonts w:cs="David"/>
                <w:rtl/>
              </w:rPr>
            </w:pPr>
          </w:p>
        </w:tc>
      </w:tr>
      <w:tr w:rsidR="00E457E8" w:rsidRPr="00E457E8" w14:paraId="5859A6EF" w14:textId="77777777" w:rsidTr="00AA04DB">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0F9551E6" w14:textId="77777777" w:rsidR="00E457E8" w:rsidRPr="00AA04DB" w:rsidRDefault="00E457E8" w:rsidP="00AA04DB">
            <w:pPr>
              <w:spacing w:line="360" w:lineRule="auto"/>
              <w:jc w:val="center"/>
              <w:rPr>
                <w:rFonts w:cs="David"/>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6E73982E" w14:textId="77777777" w:rsidR="00E457E8" w:rsidRPr="00AA04DB" w:rsidRDefault="00E457E8" w:rsidP="00AA04DB">
            <w:pPr>
              <w:spacing w:line="360" w:lineRule="auto"/>
              <w:jc w:val="center"/>
              <w:rPr>
                <w:rFonts w:cs="David"/>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63A1FC51" w14:textId="77777777" w:rsidR="00E457E8" w:rsidRPr="00E457E8" w:rsidRDefault="00E457E8" w:rsidP="00B7243B">
            <w:pPr>
              <w:spacing w:line="360" w:lineRule="auto"/>
              <w:jc w:val="center"/>
              <w:rPr>
                <w:rFonts w:cs="David"/>
                <w:b/>
                <w:bCs/>
                <w:rtl/>
              </w:rPr>
            </w:pPr>
          </w:p>
        </w:tc>
      </w:tr>
      <w:tr w:rsidR="00E457E8" w:rsidRPr="00E457E8" w14:paraId="32F4F857" w14:textId="77777777" w:rsidTr="00AA04DB">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0266142A" w14:textId="77777777" w:rsidR="00E457E8" w:rsidRPr="00AA04DB" w:rsidRDefault="00E457E8" w:rsidP="00AA04DB">
            <w:pPr>
              <w:spacing w:line="360" w:lineRule="auto"/>
              <w:jc w:val="center"/>
              <w:rPr>
                <w:rFonts w:cs="David"/>
                <w:b/>
                <w:bCs/>
                <w:rtl/>
              </w:rPr>
            </w:pPr>
            <w:r w:rsidRPr="00AA04DB">
              <w:rPr>
                <w:rFonts w:cs="David"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212053F8" w14:textId="77777777" w:rsidR="00E457E8" w:rsidRPr="00AA04DB" w:rsidRDefault="00E457E8" w:rsidP="00AA04DB">
            <w:pPr>
              <w:spacing w:line="360" w:lineRule="auto"/>
              <w:jc w:val="center"/>
              <w:rPr>
                <w:rFonts w:cs="David"/>
                <w:b/>
                <w:bCs/>
                <w:rtl/>
              </w:rPr>
            </w:pPr>
            <w:r w:rsidRPr="00E457E8">
              <w:rPr>
                <w:rFonts w:cs="David" w:hint="cs"/>
                <w:b/>
                <w:bCs/>
                <w:rtl/>
              </w:rPr>
              <w:t xml:space="preserve">שם מלא </w:t>
            </w:r>
            <w:proofErr w:type="spellStart"/>
            <w:r w:rsidRPr="00E457E8">
              <w:rPr>
                <w:rFonts w:cs="David" w:hint="cs"/>
                <w:b/>
                <w:bCs/>
                <w:rtl/>
              </w:rPr>
              <w:t>ומ.ר</w:t>
            </w:r>
            <w:proofErr w:type="spellEnd"/>
            <w:r w:rsidRPr="00E457E8">
              <w:rPr>
                <w:rFonts w:cs="David" w:hint="cs"/>
                <w:b/>
                <w:bCs/>
                <w:rtl/>
              </w:rPr>
              <w:t xml:space="preserve">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70421A39" w14:textId="77777777" w:rsidR="00E457E8" w:rsidRPr="00E457E8" w:rsidRDefault="00E457E8" w:rsidP="00B7243B">
            <w:pPr>
              <w:spacing w:line="360" w:lineRule="auto"/>
              <w:jc w:val="center"/>
              <w:rPr>
                <w:rFonts w:cs="David"/>
                <w:b/>
                <w:bCs/>
                <w:rtl/>
              </w:rPr>
            </w:pPr>
            <w:r w:rsidRPr="00E457E8">
              <w:rPr>
                <w:rFonts w:cs="David" w:hint="cs"/>
                <w:b/>
                <w:bCs/>
                <w:rtl/>
              </w:rPr>
              <w:t>חתימה וחותמת</w:t>
            </w:r>
          </w:p>
        </w:tc>
      </w:tr>
    </w:tbl>
    <w:p w14:paraId="7AE7F05A" w14:textId="77777777" w:rsidR="00145D49" w:rsidRPr="0038110F" w:rsidRDefault="00E457E8" w:rsidP="00A92F99">
      <w:pPr>
        <w:pStyle w:val="10"/>
        <w:rPr>
          <w:rStyle w:val="aff3"/>
          <w:rFonts w:cs="David"/>
          <w:i w:val="0"/>
          <w:iCs w:val="0"/>
          <w:sz w:val="24"/>
          <w:rtl/>
        </w:rPr>
      </w:pPr>
      <w:r>
        <w:rPr>
          <w:b w:val="0"/>
          <w:bCs w:val="0"/>
          <w:rtl/>
        </w:rPr>
        <w:br w:type="page"/>
      </w:r>
      <w:bookmarkStart w:id="161" w:name="_Toc483741940"/>
      <w:r w:rsidR="00145D49" w:rsidRPr="006B3EDC">
        <w:rPr>
          <w:rStyle w:val="aff3"/>
          <w:rFonts w:cs="David" w:hint="eastAsia"/>
          <w:i w:val="0"/>
          <w:iCs w:val="0"/>
          <w:sz w:val="24"/>
          <w:szCs w:val="24"/>
          <w:rtl/>
        </w:rPr>
        <w:lastRenderedPageBreak/>
        <w:t>נספח</w:t>
      </w:r>
      <w:r w:rsidR="00145D49" w:rsidRPr="006B3EDC">
        <w:rPr>
          <w:rStyle w:val="aff3"/>
          <w:rFonts w:cs="David"/>
          <w:i w:val="0"/>
          <w:iCs w:val="0"/>
          <w:sz w:val="24"/>
          <w:szCs w:val="24"/>
          <w:rtl/>
        </w:rPr>
        <w:t xml:space="preserve"> </w:t>
      </w:r>
      <w:r w:rsidR="00145D49" w:rsidRPr="006B3EDC">
        <w:rPr>
          <w:rStyle w:val="aff3"/>
          <w:rFonts w:cs="David" w:hint="eastAsia"/>
          <w:i w:val="0"/>
          <w:iCs w:val="0"/>
          <w:sz w:val="24"/>
          <w:szCs w:val="24"/>
          <w:rtl/>
        </w:rPr>
        <w:t>א</w:t>
      </w:r>
      <w:r w:rsidR="00145D49" w:rsidRPr="006B3EDC">
        <w:rPr>
          <w:rStyle w:val="aff3"/>
          <w:rFonts w:cs="David"/>
          <w:i w:val="0"/>
          <w:iCs w:val="0"/>
          <w:sz w:val="24"/>
          <w:szCs w:val="24"/>
          <w:rtl/>
        </w:rPr>
        <w:t>'</w:t>
      </w:r>
      <w:r w:rsidR="00A92F99">
        <w:rPr>
          <w:rStyle w:val="aff3"/>
          <w:rFonts w:cs="David" w:hint="cs"/>
          <w:i w:val="0"/>
          <w:iCs w:val="0"/>
          <w:sz w:val="24"/>
          <w:szCs w:val="24"/>
          <w:rtl/>
        </w:rPr>
        <w:t>3</w:t>
      </w:r>
      <w:r w:rsidR="00145D49" w:rsidRPr="006B3EDC">
        <w:rPr>
          <w:rStyle w:val="aff3"/>
          <w:rFonts w:cs="David"/>
          <w:i w:val="0"/>
          <w:iCs w:val="0"/>
          <w:sz w:val="24"/>
          <w:szCs w:val="24"/>
          <w:rtl/>
        </w:rPr>
        <w:t xml:space="preserve"> </w:t>
      </w:r>
      <w:r w:rsidR="00145D49" w:rsidRPr="006B3EDC">
        <w:rPr>
          <w:rStyle w:val="aff3"/>
          <w:rFonts w:cs="David" w:hint="eastAsia"/>
          <w:b w:val="0"/>
          <w:bCs w:val="0"/>
          <w:i w:val="0"/>
          <w:iCs w:val="0"/>
          <w:sz w:val="24"/>
          <w:szCs w:val="24"/>
          <w:rtl/>
        </w:rPr>
        <w:t>התחייבות</w:t>
      </w:r>
      <w:r w:rsidR="00145D49" w:rsidRPr="006B3EDC">
        <w:rPr>
          <w:rStyle w:val="aff3"/>
          <w:rFonts w:cs="David"/>
          <w:b w:val="0"/>
          <w:bCs w:val="0"/>
          <w:i w:val="0"/>
          <w:iCs w:val="0"/>
          <w:sz w:val="24"/>
          <w:szCs w:val="24"/>
          <w:rtl/>
        </w:rPr>
        <w:t xml:space="preserve"> </w:t>
      </w:r>
      <w:r w:rsidR="00145D49" w:rsidRPr="006B3EDC">
        <w:rPr>
          <w:rStyle w:val="aff3"/>
          <w:rFonts w:cs="David" w:hint="eastAsia"/>
          <w:b w:val="0"/>
          <w:bCs w:val="0"/>
          <w:i w:val="0"/>
          <w:iCs w:val="0"/>
          <w:sz w:val="24"/>
          <w:szCs w:val="24"/>
          <w:rtl/>
        </w:rPr>
        <w:t>לשמירת</w:t>
      </w:r>
      <w:r w:rsidR="00145D49" w:rsidRPr="006B3EDC">
        <w:rPr>
          <w:rStyle w:val="aff3"/>
          <w:rFonts w:cs="David"/>
          <w:b w:val="0"/>
          <w:bCs w:val="0"/>
          <w:i w:val="0"/>
          <w:iCs w:val="0"/>
          <w:sz w:val="24"/>
          <w:szCs w:val="24"/>
          <w:rtl/>
        </w:rPr>
        <w:t xml:space="preserve"> </w:t>
      </w:r>
      <w:r w:rsidR="00145D49" w:rsidRPr="006B3EDC">
        <w:rPr>
          <w:rStyle w:val="aff3"/>
          <w:rFonts w:cs="David" w:hint="eastAsia"/>
          <w:b w:val="0"/>
          <w:bCs w:val="0"/>
          <w:i w:val="0"/>
          <w:iCs w:val="0"/>
          <w:sz w:val="24"/>
          <w:szCs w:val="24"/>
          <w:rtl/>
        </w:rPr>
        <w:t>סודיות</w:t>
      </w:r>
      <w:r w:rsidR="00145D49" w:rsidRPr="006B3EDC">
        <w:rPr>
          <w:rStyle w:val="aff3"/>
          <w:rFonts w:cs="David"/>
          <w:b w:val="0"/>
          <w:bCs w:val="0"/>
          <w:i w:val="0"/>
          <w:iCs w:val="0"/>
          <w:sz w:val="24"/>
          <w:szCs w:val="24"/>
          <w:rtl/>
        </w:rPr>
        <w:t xml:space="preserve"> </w:t>
      </w:r>
      <w:r w:rsidR="00145D49" w:rsidRPr="006B3EDC">
        <w:rPr>
          <w:rStyle w:val="aff3"/>
          <w:rFonts w:cs="David" w:hint="eastAsia"/>
          <w:b w:val="0"/>
          <w:bCs w:val="0"/>
          <w:i w:val="0"/>
          <w:iCs w:val="0"/>
          <w:sz w:val="24"/>
          <w:szCs w:val="24"/>
          <w:rtl/>
        </w:rPr>
        <w:t>וניגוד</w:t>
      </w:r>
      <w:r w:rsidR="00145D49" w:rsidRPr="006B3EDC">
        <w:rPr>
          <w:rStyle w:val="aff3"/>
          <w:rFonts w:cs="David"/>
          <w:b w:val="0"/>
          <w:bCs w:val="0"/>
          <w:i w:val="0"/>
          <w:iCs w:val="0"/>
          <w:sz w:val="24"/>
          <w:szCs w:val="24"/>
          <w:rtl/>
        </w:rPr>
        <w:t xml:space="preserve"> </w:t>
      </w:r>
      <w:r w:rsidR="00145D49" w:rsidRPr="006B3EDC">
        <w:rPr>
          <w:rStyle w:val="aff3"/>
          <w:rFonts w:cs="David" w:hint="eastAsia"/>
          <w:b w:val="0"/>
          <w:bCs w:val="0"/>
          <w:i w:val="0"/>
          <w:iCs w:val="0"/>
          <w:sz w:val="24"/>
          <w:szCs w:val="24"/>
          <w:rtl/>
        </w:rPr>
        <w:t>עניינים</w:t>
      </w:r>
      <w:bookmarkEnd w:id="161"/>
    </w:p>
    <w:p w14:paraId="2EFCA93A" w14:textId="77777777" w:rsidR="00BF5CB5" w:rsidRDefault="00BF5CB5" w:rsidP="0092588F">
      <w:pPr>
        <w:keepNext/>
        <w:spacing w:before="120" w:after="120" w:line="360" w:lineRule="auto"/>
        <w:ind w:left="357"/>
        <w:jc w:val="center"/>
        <w:rPr>
          <w:rStyle w:val="aff3"/>
          <w:i w:val="0"/>
          <w:iCs w:val="0"/>
          <w:rtl/>
        </w:rPr>
      </w:pPr>
    </w:p>
    <w:p w14:paraId="2DF4EBB7" w14:textId="77777777" w:rsidR="00E457E8" w:rsidRPr="00E01D54" w:rsidRDefault="00E457E8" w:rsidP="00E457E8">
      <w:pPr>
        <w:pStyle w:val="afe"/>
        <w:bidi/>
        <w:spacing w:line="360" w:lineRule="auto"/>
        <w:jc w:val="both"/>
        <w:rPr>
          <w:rFonts w:ascii="David"/>
          <w:b w:val="0"/>
          <w:bCs w:val="0"/>
          <w:sz w:val="24"/>
          <w:szCs w:val="24"/>
          <w:rtl/>
        </w:rPr>
      </w:pPr>
      <w:bookmarkStart w:id="162" w:name="_Toc332106308"/>
      <w:bookmarkEnd w:id="159"/>
      <w:r w:rsidRPr="00E01D54">
        <w:rPr>
          <w:rFonts w:hint="cs"/>
          <w:b w:val="0"/>
          <w:bCs w:val="0"/>
          <w:sz w:val="24"/>
          <w:szCs w:val="24"/>
          <w:rtl/>
        </w:rPr>
        <w:t>אני</w:t>
      </w:r>
      <w:r w:rsidRPr="00E01D54">
        <w:rPr>
          <w:rFonts w:ascii="David" w:hint="cs"/>
          <w:b w:val="0"/>
          <w:bCs w:val="0"/>
          <w:sz w:val="24"/>
          <w:szCs w:val="24"/>
          <w:rtl/>
        </w:rPr>
        <w:t xml:space="preserve"> </w:t>
      </w:r>
      <w:r w:rsidRPr="00E01D54">
        <w:rPr>
          <w:rFonts w:hint="cs"/>
          <w:b w:val="0"/>
          <w:bCs w:val="0"/>
          <w:sz w:val="24"/>
          <w:szCs w:val="24"/>
          <w:rtl/>
        </w:rPr>
        <w:t>החתום</w:t>
      </w:r>
      <w:r w:rsidRPr="00E01D54">
        <w:rPr>
          <w:rFonts w:ascii="David" w:hint="cs"/>
          <w:b w:val="0"/>
          <w:bCs w:val="0"/>
          <w:sz w:val="24"/>
          <w:szCs w:val="24"/>
          <w:rtl/>
        </w:rPr>
        <w:t xml:space="preserve"> </w:t>
      </w:r>
      <w:r w:rsidRPr="00E01D54">
        <w:rPr>
          <w:rFonts w:hint="cs"/>
          <w:b w:val="0"/>
          <w:bCs w:val="0"/>
          <w:sz w:val="24"/>
          <w:szCs w:val="24"/>
          <w:rtl/>
        </w:rPr>
        <w:t>מטה</w:t>
      </w:r>
      <w:r w:rsidRPr="00E01D54">
        <w:rPr>
          <w:rFonts w:ascii="David" w:hint="cs"/>
          <w:b w:val="0"/>
          <w:bCs w:val="0"/>
          <w:sz w:val="24"/>
          <w:szCs w:val="24"/>
          <w:rtl/>
        </w:rPr>
        <w:t xml:space="preserve">, </w:t>
      </w:r>
      <w:r w:rsidRPr="00E01D54">
        <w:rPr>
          <w:rFonts w:hint="cs"/>
          <w:b w:val="0"/>
          <w:bCs w:val="0"/>
          <w:sz w:val="24"/>
          <w:szCs w:val="24"/>
          <w:rtl/>
        </w:rPr>
        <w:t>מר</w:t>
      </w:r>
      <w:r w:rsidRPr="00E01D54">
        <w:rPr>
          <w:rFonts w:ascii="David" w:hint="cs"/>
          <w:b w:val="0"/>
          <w:bCs w:val="0"/>
          <w:sz w:val="24"/>
          <w:szCs w:val="24"/>
          <w:rtl/>
        </w:rPr>
        <w:t>/</w:t>
      </w:r>
      <w:r w:rsidRPr="00E01D54">
        <w:rPr>
          <w:rFonts w:hint="cs"/>
          <w:b w:val="0"/>
          <w:bCs w:val="0"/>
          <w:sz w:val="24"/>
          <w:szCs w:val="24"/>
          <w:rtl/>
        </w:rPr>
        <w:t>גב</w:t>
      </w:r>
      <w:r w:rsidRPr="00E01D54">
        <w:rPr>
          <w:rFonts w:ascii="David" w:hint="cs"/>
          <w:b w:val="0"/>
          <w:bCs w:val="0"/>
          <w:sz w:val="24"/>
          <w:szCs w:val="24"/>
          <w:rtl/>
        </w:rPr>
        <w:t xml:space="preserve">' _______________, </w:t>
      </w:r>
      <w:r w:rsidRPr="00E01D54">
        <w:rPr>
          <w:rFonts w:hint="cs"/>
          <w:b w:val="0"/>
          <w:bCs w:val="0"/>
          <w:sz w:val="24"/>
          <w:szCs w:val="24"/>
          <w:rtl/>
        </w:rPr>
        <w:t>נושא</w:t>
      </w:r>
      <w:r w:rsidRPr="00E01D54">
        <w:rPr>
          <w:rFonts w:ascii="David" w:hint="cs"/>
          <w:b w:val="0"/>
          <w:bCs w:val="0"/>
          <w:sz w:val="24"/>
          <w:szCs w:val="24"/>
          <w:rtl/>
        </w:rPr>
        <w:t>/</w:t>
      </w:r>
      <w:r w:rsidRPr="00E01D54">
        <w:rPr>
          <w:rFonts w:hint="cs"/>
          <w:b w:val="0"/>
          <w:bCs w:val="0"/>
          <w:sz w:val="24"/>
          <w:szCs w:val="24"/>
          <w:rtl/>
        </w:rPr>
        <w:t>ת</w:t>
      </w:r>
      <w:r w:rsidRPr="00E01D54">
        <w:rPr>
          <w:rFonts w:ascii="David" w:hint="cs"/>
          <w:b w:val="0"/>
          <w:bCs w:val="0"/>
          <w:sz w:val="24"/>
          <w:szCs w:val="24"/>
          <w:rtl/>
        </w:rPr>
        <w:t xml:space="preserve"> </w:t>
      </w:r>
      <w:r w:rsidRPr="00E01D54">
        <w:rPr>
          <w:rFonts w:hint="cs"/>
          <w:b w:val="0"/>
          <w:bCs w:val="0"/>
          <w:sz w:val="24"/>
          <w:szCs w:val="24"/>
          <w:rtl/>
        </w:rPr>
        <w:t>ת</w:t>
      </w:r>
      <w:r w:rsidRPr="00E01D54">
        <w:rPr>
          <w:rFonts w:ascii="David" w:hint="cs"/>
          <w:b w:val="0"/>
          <w:bCs w:val="0"/>
          <w:sz w:val="24"/>
          <w:szCs w:val="24"/>
          <w:rtl/>
        </w:rPr>
        <w:t>.</w:t>
      </w:r>
      <w:r w:rsidRPr="00E01D54">
        <w:rPr>
          <w:rFonts w:hint="cs"/>
          <w:b w:val="0"/>
          <w:bCs w:val="0"/>
          <w:sz w:val="24"/>
          <w:szCs w:val="24"/>
          <w:rtl/>
        </w:rPr>
        <w:t>ז</w:t>
      </w:r>
      <w:r w:rsidRPr="00E01D54">
        <w:rPr>
          <w:rFonts w:ascii="David" w:hint="cs"/>
          <w:b w:val="0"/>
          <w:bCs w:val="0"/>
          <w:sz w:val="24"/>
          <w:szCs w:val="24"/>
          <w:rtl/>
        </w:rPr>
        <w:t xml:space="preserve">. </w:t>
      </w:r>
      <w:r w:rsidRPr="00E01D54">
        <w:rPr>
          <w:rFonts w:hint="cs"/>
          <w:b w:val="0"/>
          <w:bCs w:val="0"/>
          <w:sz w:val="24"/>
          <w:szCs w:val="24"/>
          <w:rtl/>
        </w:rPr>
        <w:t>שמספרה</w:t>
      </w:r>
      <w:r w:rsidRPr="00E01D54">
        <w:rPr>
          <w:rFonts w:ascii="David" w:hint="cs"/>
          <w:b w:val="0"/>
          <w:bCs w:val="0"/>
          <w:sz w:val="24"/>
          <w:szCs w:val="24"/>
          <w:rtl/>
        </w:rPr>
        <w:t xml:space="preserve"> ____________, </w:t>
      </w:r>
      <w:r w:rsidRPr="00E01D54">
        <w:rPr>
          <w:rFonts w:hint="cs"/>
          <w:b w:val="0"/>
          <w:bCs w:val="0"/>
          <w:sz w:val="24"/>
          <w:szCs w:val="24"/>
          <w:rtl/>
        </w:rPr>
        <w:t>לאחר</w:t>
      </w:r>
      <w:r w:rsidRPr="00E01D54">
        <w:rPr>
          <w:rFonts w:ascii="David" w:hint="cs"/>
          <w:b w:val="0"/>
          <w:bCs w:val="0"/>
          <w:sz w:val="24"/>
          <w:szCs w:val="24"/>
          <w:rtl/>
        </w:rPr>
        <w:t xml:space="preserve"> </w:t>
      </w:r>
      <w:r w:rsidRPr="00E01D54">
        <w:rPr>
          <w:rFonts w:hint="cs"/>
          <w:b w:val="0"/>
          <w:bCs w:val="0"/>
          <w:sz w:val="24"/>
          <w:szCs w:val="24"/>
          <w:rtl/>
        </w:rPr>
        <w:t>שהוזהרתי</w:t>
      </w:r>
      <w:r w:rsidRPr="00E01D54">
        <w:rPr>
          <w:rFonts w:ascii="David" w:hint="cs"/>
          <w:b w:val="0"/>
          <w:bCs w:val="0"/>
          <w:sz w:val="24"/>
          <w:szCs w:val="24"/>
          <w:rtl/>
        </w:rPr>
        <w:t xml:space="preserve"> </w:t>
      </w:r>
      <w:r w:rsidRPr="00E01D54">
        <w:rPr>
          <w:rFonts w:hint="cs"/>
          <w:b w:val="0"/>
          <w:bCs w:val="0"/>
          <w:sz w:val="24"/>
          <w:szCs w:val="24"/>
          <w:rtl/>
        </w:rPr>
        <w:t>כי</w:t>
      </w:r>
      <w:r w:rsidRPr="00E01D54">
        <w:rPr>
          <w:rFonts w:ascii="David" w:hint="cs"/>
          <w:b w:val="0"/>
          <w:bCs w:val="0"/>
          <w:sz w:val="24"/>
          <w:szCs w:val="24"/>
          <w:rtl/>
        </w:rPr>
        <w:t xml:space="preserve"> </w:t>
      </w:r>
      <w:r w:rsidRPr="00E01D54">
        <w:rPr>
          <w:rFonts w:hint="cs"/>
          <w:b w:val="0"/>
          <w:bCs w:val="0"/>
          <w:sz w:val="24"/>
          <w:szCs w:val="24"/>
          <w:rtl/>
        </w:rPr>
        <w:t>עלי</w:t>
      </w:r>
      <w:r w:rsidRPr="00E01D54">
        <w:rPr>
          <w:rFonts w:ascii="David" w:hint="cs"/>
          <w:b w:val="0"/>
          <w:bCs w:val="0"/>
          <w:sz w:val="24"/>
          <w:szCs w:val="24"/>
          <w:rtl/>
        </w:rPr>
        <w:t xml:space="preserve"> </w:t>
      </w:r>
      <w:r w:rsidRPr="00E01D54">
        <w:rPr>
          <w:rFonts w:hint="cs"/>
          <w:b w:val="0"/>
          <w:bCs w:val="0"/>
          <w:sz w:val="24"/>
          <w:szCs w:val="24"/>
          <w:rtl/>
        </w:rPr>
        <w:t>לומר</w:t>
      </w:r>
      <w:r w:rsidRPr="00E01D54">
        <w:rPr>
          <w:rFonts w:ascii="David" w:hint="cs"/>
          <w:b w:val="0"/>
          <w:bCs w:val="0"/>
          <w:sz w:val="24"/>
          <w:szCs w:val="24"/>
          <w:rtl/>
        </w:rPr>
        <w:t xml:space="preserve"> </w:t>
      </w:r>
      <w:r w:rsidRPr="00E01D54">
        <w:rPr>
          <w:rFonts w:hint="cs"/>
          <w:b w:val="0"/>
          <w:bCs w:val="0"/>
          <w:sz w:val="24"/>
          <w:szCs w:val="24"/>
          <w:rtl/>
        </w:rPr>
        <w:t>את</w:t>
      </w:r>
      <w:r w:rsidRPr="00E01D54">
        <w:rPr>
          <w:rFonts w:ascii="David" w:hint="cs"/>
          <w:b w:val="0"/>
          <w:bCs w:val="0"/>
          <w:sz w:val="24"/>
          <w:szCs w:val="24"/>
          <w:rtl/>
        </w:rPr>
        <w:t xml:space="preserve"> </w:t>
      </w:r>
      <w:r w:rsidRPr="00E01D54">
        <w:rPr>
          <w:rFonts w:hint="cs"/>
          <w:b w:val="0"/>
          <w:bCs w:val="0"/>
          <w:sz w:val="24"/>
          <w:szCs w:val="24"/>
          <w:rtl/>
        </w:rPr>
        <w:t>האמת</w:t>
      </w:r>
      <w:r w:rsidRPr="00E01D54">
        <w:rPr>
          <w:rFonts w:ascii="David" w:hint="cs"/>
          <w:b w:val="0"/>
          <w:bCs w:val="0"/>
          <w:sz w:val="24"/>
          <w:szCs w:val="24"/>
          <w:rtl/>
        </w:rPr>
        <w:t xml:space="preserve"> </w:t>
      </w:r>
      <w:r w:rsidRPr="00E01D54">
        <w:rPr>
          <w:rFonts w:hint="cs"/>
          <w:b w:val="0"/>
          <w:bCs w:val="0"/>
          <w:sz w:val="24"/>
          <w:szCs w:val="24"/>
          <w:rtl/>
        </w:rPr>
        <w:t>וכי</w:t>
      </w:r>
      <w:r w:rsidRPr="00E01D54">
        <w:rPr>
          <w:rFonts w:ascii="David" w:hint="cs"/>
          <w:b w:val="0"/>
          <w:bCs w:val="0"/>
          <w:sz w:val="24"/>
          <w:szCs w:val="24"/>
          <w:rtl/>
        </w:rPr>
        <w:t xml:space="preserve"> </w:t>
      </w:r>
      <w:r w:rsidRPr="00E01D54">
        <w:rPr>
          <w:rFonts w:hint="cs"/>
          <w:b w:val="0"/>
          <w:bCs w:val="0"/>
          <w:sz w:val="24"/>
          <w:szCs w:val="24"/>
          <w:rtl/>
        </w:rPr>
        <w:t>אהיה</w:t>
      </w:r>
      <w:r w:rsidRPr="00E01D54">
        <w:rPr>
          <w:rFonts w:ascii="David" w:hint="cs"/>
          <w:b w:val="0"/>
          <w:bCs w:val="0"/>
          <w:sz w:val="24"/>
          <w:szCs w:val="24"/>
          <w:rtl/>
        </w:rPr>
        <w:t xml:space="preserve"> </w:t>
      </w:r>
      <w:r w:rsidRPr="00E01D54">
        <w:rPr>
          <w:rFonts w:hint="cs"/>
          <w:b w:val="0"/>
          <w:bCs w:val="0"/>
          <w:sz w:val="24"/>
          <w:szCs w:val="24"/>
          <w:rtl/>
        </w:rPr>
        <w:t>צפוי</w:t>
      </w:r>
      <w:r w:rsidRPr="00E01D54">
        <w:rPr>
          <w:rFonts w:ascii="David" w:hint="cs"/>
          <w:b w:val="0"/>
          <w:bCs w:val="0"/>
          <w:sz w:val="24"/>
          <w:szCs w:val="24"/>
          <w:rtl/>
        </w:rPr>
        <w:t>/</w:t>
      </w:r>
      <w:r w:rsidRPr="00E01D54">
        <w:rPr>
          <w:rFonts w:hint="cs"/>
          <w:b w:val="0"/>
          <w:bCs w:val="0"/>
          <w:sz w:val="24"/>
          <w:szCs w:val="24"/>
          <w:rtl/>
        </w:rPr>
        <w:t>ה</w:t>
      </w:r>
      <w:r w:rsidRPr="00E01D54">
        <w:rPr>
          <w:rFonts w:ascii="David" w:hint="cs"/>
          <w:b w:val="0"/>
          <w:bCs w:val="0"/>
          <w:sz w:val="24"/>
          <w:szCs w:val="24"/>
          <w:rtl/>
        </w:rPr>
        <w:t xml:space="preserve"> </w:t>
      </w:r>
      <w:r w:rsidRPr="00E01D54">
        <w:rPr>
          <w:rFonts w:hint="cs"/>
          <w:b w:val="0"/>
          <w:bCs w:val="0"/>
          <w:sz w:val="24"/>
          <w:szCs w:val="24"/>
          <w:rtl/>
        </w:rPr>
        <w:t>לעונשים</w:t>
      </w:r>
      <w:r w:rsidRPr="00E01D54">
        <w:rPr>
          <w:rFonts w:ascii="David" w:hint="cs"/>
          <w:b w:val="0"/>
          <w:bCs w:val="0"/>
          <w:sz w:val="24"/>
          <w:szCs w:val="24"/>
          <w:rtl/>
        </w:rPr>
        <w:t xml:space="preserve"> </w:t>
      </w:r>
      <w:r w:rsidRPr="00E01D54">
        <w:rPr>
          <w:rFonts w:hint="cs"/>
          <w:b w:val="0"/>
          <w:bCs w:val="0"/>
          <w:sz w:val="24"/>
          <w:szCs w:val="24"/>
          <w:rtl/>
        </w:rPr>
        <w:t>הקבועים</w:t>
      </w:r>
      <w:r w:rsidRPr="00E01D54">
        <w:rPr>
          <w:rFonts w:ascii="David" w:hint="cs"/>
          <w:b w:val="0"/>
          <w:bCs w:val="0"/>
          <w:sz w:val="24"/>
          <w:szCs w:val="24"/>
          <w:rtl/>
        </w:rPr>
        <w:t xml:space="preserve"> </w:t>
      </w:r>
      <w:r w:rsidRPr="00E01D54">
        <w:rPr>
          <w:rFonts w:hint="cs"/>
          <w:b w:val="0"/>
          <w:bCs w:val="0"/>
          <w:sz w:val="24"/>
          <w:szCs w:val="24"/>
          <w:rtl/>
        </w:rPr>
        <w:t>בחוק</w:t>
      </w:r>
      <w:r w:rsidRPr="00E01D54">
        <w:rPr>
          <w:rFonts w:ascii="David" w:hint="cs"/>
          <w:b w:val="0"/>
          <w:bCs w:val="0"/>
          <w:sz w:val="24"/>
          <w:szCs w:val="24"/>
          <w:rtl/>
        </w:rPr>
        <w:t xml:space="preserve"> </w:t>
      </w:r>
      <w:r w:rsidRPr="00E01D54">
        <w:rPr>
          <w:rFonts w:hint="cs"/>
          <w:b w:val="0"/>
          <w:bCs w:val="0"/>
          <w:sz w:val="24"/>
          <w:szCs w:val="24"/>
          <w:rtl/>
        </w:rPr>
        <w:t>אם</w:t>
      </w:r>
      <w:r w:rsidRPr="00E01D54">
        <w:rPr>
          <w:rFonts w:ascii="David" w:hint="cs"/>
          <w:b w:val="0"/>
          <w:bCs w:val="0"/>
          <w:sz w:val="24"/>
          <w:szCs w:val="24"/>
          <w:rtl/>
        </w:rPr>
        <w:t xml:space="preserve"> </w:t>
      </w:r>
      <w:r w:rsidRPr="00E01D54">
        <w:rPr>
          <w:rFonts w:hint="cs"/>
          <w:b w:val="0"/>
          <w:bCs w:val="0"/>
          <w:sz w:val="24"/>
          <w:szCs w:val="24"/>
          <w:rtl/>
        </w:rPr>
        <w:t>לא</w:t>
      </w:r>
      <w:r w:rsidRPr="00E01D54">
        <w:rPr>
          <w:rFonts w:ascii="David" w:hint="cs"/>
          <w:b w:val="0"/>
          <w:bCs w:val="0"/>
          <w:sz w:val="24"/>
          <w:szCs w:val="24"/>
          <w:rtl/>
        </w:rPr>
        <w:t xml:space="preserve"> </w:t>
      </w:r>
      <w:r w:rsidRPr="00E01D54">
        <w:rPr>
          <w:rFonts w:hint="cs"/>
          <w:b w:val="0"/>
          <w:bCs w:val="0"/>
          <w:sz w:val="24"/>
          <w:szCs w:val="24"/>
          <w:rtl/>
        </w:rPr>
        <w:t>אעשה</w:t>
      </w:r>
      <w:r w:rsidRPr="00E01D54">
        <w:rPr>
          <w:rFonts w:ascii="David" w:hint="cs"/>
          <w:b w:val="0"/>
          <w:bCs w:val="0"/>
          <w:sz w:val="24"/>
          <w:szCs w:val="24"/>
          <w:rtl/>
        </w:rPr>
        <w:t xml:space="preserve"> </w:t>
      </w:r>
      <w:r w:rsidRPr="00E01D54">
        <w:rPr>
          <w:rFonts w:hint="cs"/>
          <w:b w:val="0"/>
          <w:bCs w:val="0"/>
          <w:sz w:val="24"/>
          <w:szCs w:val="24"/>
          <w:rtl/>
        </w:rPr>
        <w:t>כן</w:t>
      </w:r>
      <w:r w:rsidRPr="00E01D54">
        <w:rPr>
          <w:rFonts w:ascii="David" w:hint="cs"/>
          <w:b w:val="0"/>
          <w:bCs w:val="0"/>
          <w:sz w:val="24"/>
          <w:szCs w:val="24"/>
          <w:rtl/>
        </w:rPr>
        <w:t xml:space="preserve">, </w:t>
      </w:r>
      <w:r w:rsidRPr="00E01D54">
        <w:rPr>
          <w:rFonts w:hint="cs"/>
          <w:b w:val="0"/>
          <w:bCs w:val="0"/>
          <w:sz w:val="24"/>
          <w:szCs w:val="24"/>
          <w:rtl/>
        </w:rPr>
        <w:t>מצהיר</w:t>
      </w:r>
      <w:r w:rsidRPr="00E01D54">
        <w:rPr>
          <w:rFonts w:ascii="David" w:hint="cs"/>
          <w:b w:val="0"/>
          <w:bCs w:val="0"/>
          <w:sz w:val="24"/>
          <w:szCs w:val="24"/>
          <w:rtl/>
        </w:rPr>
        <w:t>/</w:t>
      </w:r>
      <w:r w:rsidRPr="00E01D54">
        <w:rPr>
          <w:rFonts w:hint="cs"/>
          <w:b w:val="0"/>
          <w:bCs w:val="0"/>
          <w:sz w:val="24"/>
          <w:szCs w:val="24"/>
          <w:rtl/>
        </w:rPr>
        <w:t>ה</w:t>
      </w:r>
      <w:r w:rsidRPr="00E01D54">
        <w:rPr>
          <w:rFonts w:ascii="David" w:hint="cs"/>
          <w:b w:val="0"/>
          <w:bCs w:val="0"/>
          <w:sz w:val="24"/>
          <w:szCs w:val="24"/>
          <w:rtl/>
        </w:rPr>
        <w:t xml:space="preserve"> </w:t>
      </w:r>
      <w:r w:rsidRPr="00E01D54">
        <w:rPr>
          <w:rFonts w:hint="cs"/>
          <w:b w:val="0"/>
          <w:bCs w:val="0"/>
          <w:sz w:val="24"/>
          <w:szCs w:val="24"/>
          <w:rtl/>
        </w:rPr>
        <w:t>בכתב</w:t>
      </w:r>
      <w:r w:rsidRPr="00E01D54">
        <w:rPr>
          <w:rFonts w:ascii="David" w:hint="cs"/>
          <w:b w:val="0"/>
          <w:bCs w:val="0"/>
          <w:sz w:val="24"/>
          <w:szCs w:val="24"/>
          <w:rtl/>
        </w:rPr>
        <w:t xml:space="preserve"> </w:t>
      </w:r>
      <w:r w:rsidRPr="00E01D54">
        <w:rPr>
          <w:rFonts w:hint="cs"/>
          <w:b w:val="0"/>
          <w:bCs w:val="0"/>
          <w:sz w:val="24"/>
          <w:szCs w:val="24"/>
          <w:rtl/>
        </w:rPr>
        <w:t>כדלקמן</w:t>
      </w:r>
      <w:r w:rsidRPr="00E01D54">
        <w:rPr>
          <w:rFonts w:ascii="David" w:hint="cs"/>
          <w:b w:val="0"/>
          <w:bCs w:val="0"/>
          <w:sz w:val="24"/>
          <w:szCs w:val="24"/>
          <w:rtl/>
        </w:rPr>
        <w:t>:</w:t>
      </w:r>
    </w:p>
    <w:p w14:paraId="2803968F" w14:textId="224EB583" w:rsidR="00E457E8" w:rsidRPr="00E457E8" w:rsidRDefault="00E457E8" w:rsidP="005F36B8">
      <w:pPr>
        <w:pStyle w:val="afc"/>
        <w:numPr>
          <w:ilvl w:val="0"/>
          <w:numId w:val="15"/>
        </w:numPr>
        <w:spacing w:before="120" w:after="120" w:line="360" w:lineRule="auto"/>
        <w:jc w:val="both"/>
        <w:rPr>
          <w:rFonts w:cs="David"/>
          <w:sz w:val="24"/>
          <w:szCs w:val="24"/>
          <w:rtl/>
        </w:rPr>
      </w:pPr>
      <w:r w:rsidRPr="00E457E8">
        <w:rPr>
          <w:rFonts w:cs="David" w:hint="cs"/>
          <w:sz w:val="24"/>
          <w:szCs w:val="24"/>
          <w:rtl/>
        </w:rPr>
        <w:t>אני הוסמכתי כדין על ידי __________________ (להלן: "</w:t>
      </w:r>
      <w:r w:rsidRPr="00E457E8">
        <w:rPr>
          <w:rFonts w:cs="David" w:hint="cs"/>
          <w:b/>
          <w:bCs/>
          <w:sz w:val="24"/>
          <w:szCs w:val="24"/>
          <w:rtl/>
        </w:rPr>
        <w:t>המציע</w:t>
      </w:r>
      <w:r w:rsidRPr="00E457E8">
        <w:rPr>
          <w:rFonts w:cs="David" w:hint="cs"/>
          <w:sz w:val="24"/>
          <w:szCs w:val="24"/>
          <w:rtl/>
        </w:rPr>
        <w:t xml:space="preserve">") לחתום על תצהיר זה בתמיכה להצעה למכרז מס' </w:t>
      </w:r>
      <w:r w:rsidR="0005106B">
        <w:rPr>
          <w:rFonts w:cs="David"/>
          <w:sz w:val="24"/>
          <w:szCs w:val="24"/>
          <w:highlight w:val="yellow"/>
          <w:rtl/>
        </w:rPr>
        <w:t>67/2018</w:t>
      </w:r>
      <w:r w:rsidR="00BB11BC" w:rsidRPr="00BB11BC">
        <w:rPr>
          <w:rFonts w:cs="David" w:hint="cs"/>
          <w:sz w:val="24"/>
          <w:szCs w:val="24"/>
          <w:rtl/>
        </w:rPr>
        <w:t xml:space="preserve"> </w:t>
      </w:r>
      <w:r w:rsidR="005F36B8" w:rsidRPr="005F36B8">
        <w:rPr>
          <w:rFonts w:cs="David"/>
          <w:sz w:val="24"/>
          <w:szCs w:val="24"/>
          <w:rtl/>
        </w:rPr>
        <w:t>לאספקת שירותי מידע עסקי ומעקב איתנות פיננסית לגבי חברות</w:t>
      </w:r>
      <w:r w:rsidR="005F36B8" w:rsidRPr="005F36B8">
        <w:rPr>
          <w:rFonts w:cs="David" w:hint="cs"/>
          <w:sz w:val="24"/>
          <w:szCs w:val="24"/>
          <w:rtl/>
        </w:rPr>
        <w:t xml:space="preserve"> </w:t>
      </w:r>
      <w:r w:rsidRPr="00E457E8">
        <w:rPr>
          <w:rFonts w:cs="David" w:hint="cs"/>
          <w:sz w:val="24"/>
          <w:szCs w:val="24"/>
          <w:rtl/>
        </w:rPr>
        <w:t>(להלן: "</w:t>
      </w:r>
      <w:r w:rsidRPr="00E457E8">
        <w:rPr>
          <w:rFonts w:cs="David" w:hint="cs"/>
          <w:b/>
          <w:bCs/>
          <w:sz w:val="24"/>
          <w:szCs w:val="24"/>
          <w:rtl/>
        </w:rPr>
        <w:t>המכרז</w:t>
      </w:r>
      <w:r w:rsidRPr="00E457E8">
        <w:rPr>
          <w:rFonts w:cs="David" w:hint="cs"/>
          <w:sz w:val="24"/>
          <w:szCs w:val="24"/>
          <w:rtl/>
        </w:rPr>
        <w:t>").</w:t>
      </w:r>
    </w:p>
    <w:p w14:paraId="2CB3C5F1" w14:textId="77777777" w:rsidR="00E457E8" w:rsidRPr="00E457E8" w:rsidRDefault="00E457E8" w:rsidP="00F15A46">
      <w:pPr>
        <w:pStyle w:val="afc"/>
        <w:numPr>
          <w:ilvl w:val="0"/>
          <w:numId w:val="15"/>
        </w:numPr>
        <w:spacing w:before="120" w:after="120" w:line="360" w:lineRule="auto"/>
        <w:jc w:val="both"/>
        <w:rPr>
          <w:rFonts w:cs="David"/>
          <w:sz w:val="24"/>
          <w:szCs w:val="24"/>
          <w:u w:val="single"/>
          <w:rtl/>
        </w:rPr>
      </w:pPr>
      <w:r w:rsidRPr="00E457E8">
        <w:rPr>
          <w:rFonts w:cs="David" w:hint="cs"/>
          <w:sz w:val="24"/>
          <w:szCs w:val="24"/>
          <w:u w:val="single"/>
          <w:rtl/>
        </w:rPr>
        <w:t>חובת</w:t>
      </w:r>
      <w:r w:rsidRPr="00E457E8">
        <w:rPr>
          <w:rFonts w:cs="David"/>
          <w:sz w:val="24"/>
          <w:szCs w:val="24"/>
          <w:u w:val="single"/>
          <w:rtl/>
        </w:rPr>
        <w:t xml:space="preserve"> </w:t>
      </w:r>
      <w:r w:rsidRPr="00E457E8">
        <w:rPr>
          <w:rFonts w:cs="David" w:hint="cs"/>
          <w:sz w:val="24"/>
          <w:szCs w:val="24"/>
          <w:u w:val="single"/>
          <w:rtl/>
        </w:rPr>
        <w:t>סודיות</w:t>
      </w:r>
      <w:r w:rsidRPr="00E457E8">
        <w:rPr>
          <w:rFonts w:cs="David"/>
          <w:sz w:val="24"/>
          <w:szCs w:val="24"/>
          <w:u w:val="single"/>
          <w:rtl/>
        </w:rPr>
        <w:t>:</w:t>
      </w:r>
    </w:p>
    <w:p w14:paraId="07BD67CD" w14:textId="77777777" w:rsidR="00E457E8" w:rsidRPr="00E457E8" w:rsidRDefault="00E457E8" w:rsidP="00F15A46">
      <w:pPr>
        <w:pStyle w:val="afc"/>
        <w:numPr>
          <w:ilvl w:val="1"/>
          <w:numId w:val="15"/>
        </w:numPr>
        <w:spacing w:before="120" w:after="120" w:line="360" w:lineRule="auto"/>
        <w:ind w:left="947" w:hanging="608"/>
        <w:jc w:val="both"/>
        <w:rPr>
          <w:rFonts w:cs="David"/>
          <w:sz w:val="24"/>
          <w:szCs w:val="24"/>
        </w:rPr>
      </w:pPr>
      <w:r w:rsidRPr="00E457E8">
        <w:rPr>
          <w:rFonts w:cs="David" w:hint="cs"/>
          <w:sz w:val="24"/>
          <w:szCs w:val="24"/>
          <w:rtl/>
        </w:rPr>
        <w:t>לא</w:t>
      </w:r>
      <w:r w:rsidRPr="00E457E8">
        <w:rPr>
          <w:rFonts w:cs="David"/>
          <w:sz w:val="24"/>
          <w:szCs w:val="24"/>
          <w:rtl/>
        </w:rPr>
        <w:t xml:space="preserve"> </w:t>
      </w:r>
      <w:r w:rsidRPr="00E457E8">
        <w:rPr>
          <w:rFonts w:cs="David" w:hint="cs"/>
          <w:sz w:val="24"/>
          <w:szCs w:val="24"/>
          <w:rtl/>
        </w:rPr>
        <w:t>להעביר</w:t>
      </w:r>
      <w:r w:rsidRPr="00E457E8">
        <w:rPr>
          <w:rFonts w:cs="David"/>
          <w:sz w:val="24"/>
          <w:szCs w:val="24"/>
          <w:rtl/>
        </w:rPr>
        <w:t xml:space="preserve">, </w:t>
      </w:r>
      <w:r w:rsidRPr="00E457E8">
        <w:rPr>
          <w:rFonts w:cs="David" w:hint="cs"/>
          <w:sz w:val="24"/>
          <w:szCs w:val="24"/>
          <w:rtl/>
        </w:rPr>
        <w:t>להודיע</w:t>
      </w:r>
      <w:r w:rsidRPr="00E457E8">
        <w:rPr>
          <w:rFonts w:cs="David"/>
          <w:sz w:val="24"/>
          <w:szCs w:val="24"/>
          <w:rtl/>
        </w:rPr>
        <w:t xml:space="preserve">, </w:t>
      </w:r>
      <w:r w:rsidRPr="00E457E8">
        <w:rPr>
          <w:rFonts w:cs="David" w:hint="cs"/>
          <w:sz w:val="24"/>
          <w:szCs w:val="24"/>
          <w:rtl/>
        </w:rPr>
        <w:t>למסור</w:t>
      </w:r>
      <w:r w:rsidRPr="00E457E8">
        <w:rPr>
          <w:rFonts w:cs="David"/>
          <w:sz w:val="24"/>
          <w:szCs w:val="24"/>
          <w:rtl/>
        </w:rPr>
        <w:t xml:space="preserve"> </w:t>
      </w:r>
      <w:r w:rsidRPr="00E457E8">
        <w:rPr>
          <w:rFonts w:cs="David" w:hint="cs"/>
          <w:sz w:val="24"/>
          <w:szCs w:val="24"/>
          <w:rtl/>
        </w:rPr>
        <w:t>או</w:t>
      </w:r>
      <w:r w:rsidRPr="00E457E8">
        <w:rPr>
          <w:rFonts w:cs="David"/>
          <w:sz w:val="24"/>
          <w:szCs w:val="24"/>
          <w:rtl/>
        </w:rPr>
        <w:t xml:space="preserve"> </w:t>
      </w:r>
      <w:r w:rsidRPr="00E457E8">
        <w:rPr>
          <w:rFonts w:cs="David" w:hint="cs"/>
          <w:sz w:val="24"/>
          <w:szCs w:val="24"/>
          <w:rtl/>
        </w:rPr>
        <w:t>להביא</w:t>
      </w:r>
      <w:r w:rsidRPr="00E457E8">
        <w:rPr>
          <w:rFonts w:cs="David"/>
          <w:sz w:val="24"/>
          <w:szCs w:val="24"/>
          <w:rtl/>
        </w:rPr>
        <w:t xml:space="preserve"> </w:t>
      </w:r>
      <w:r w:rsidRPr="00E457E8">
        <w:rPr>
          <w:rFonts w:cs="David" w:hint="cs"/>
          <w:sz w:val="24"/>
          <w:szCs w:val="24"/>
          <w:rtl/>
        </w:rPr>
        <w:t>לידיעת</w:t>
      </w:r>
      <w:r w:rsidRPr="00E457E8">
        <w:rPr>
          <w:rFonts w:cs="David"/>
          <w:sz w:val="24"/>
          <w:szCs w:val="24"/>
          <w:rtl/>
        </w:rPr>
        <w:t xml:space="preserve"> </w:t>
      </w:r>
      <w:r w:rsidRPr="00E457E8">
        <w:rPr>
          <w:rFonts w:cs="David" w:hint="cs"/>
          <w:sz w:val="24"/>
          <w:szCs w:val="24"/>
          <w:rtl/>
        </w:rPr>
        <w:t>כל</w:t>
      </w:r>
      <w:r w:rsidRPr="00E457E8">
        <w:rPr>
          <w:rFonts w:cs="David"/>
          <w:sz w:val="24"/>
          <w:szCs w:val="24"/>
          <w:rtl/>
        </w:rPr>
        <w:t xml:space="preserve"> </w:t>
      </w:r>
      <w:r w:rsidRPr="00E457E8">
        <w:rPr>
          <w:rFonts w:cs="David" w:hint="cs"/>
          <w:sz w:val="24"/>
          <w:szCs w:val="24"/>
          <w:rtl/>
        </w:rPr>
        <w:t>אדם</w:t>
      </w:r>
      <w:r w:rsidRPr="00E457E8">
        <w:rPr>
          <w:rFonts w:cs="David"/>
          <w:sz w:val="24"/>
          <w:szCs w:val="24"/>
          <w:rtl/>
        </w:rPr>
        <w:t xml:space="preserve">, </w:t>
      </w:r>
      <w:r w:rsidRPr="00E457E8">
        <w:rPr>
          <w:rFonts w:cs="David" w:hint="cs"/>
          <w:sz w:val="24"/>
          <w:szCs w:val="24"/>
          <w:rtl/>
        </w:rPr>
        <w:t>כל</w:t>
      </w:r>
      <w:r w:rsidRPr="00E457E8">
        <w:rPr>
          <w:rFonts w:cs="David"/>
          <w:sz w:val="24"/>
          <w:szCs w:val="24"/>
          <w:rtl/>
        </w:rPr>
        <w:t xml:space="preserve"> </w:t>
      </w:r>
      <w:r w:rsidRPr="00E457E8">
        <w:rPr>
          <w:rFonts w:cs="David" w:hint="cs"/>
          <w:sz w:val="24"/>
          <w:szCs w:val="24"/>
          <w:rtl/>
        </w:rPr>
        <w:t>ידיעה</w:t>
      </w:r>
      <w:r w:rsidRPr="00E457E8">
        <w:rPr>
          <w:rFonts w:cs="David"/>
          <w:sz w:val="24"/>
          <w:szCs w:val="24"/>
          <w:rtl/>
        </w:rPr>
        <w:t xml:space="preserve"> </w:t>
      </w:r>
      <w:r w:rsidRPr="00E457E8">
        <w:rPr>
          <w:rFonts w:cs="David" w:hint="cs"/>
          <w:sz w:val="24"/>
          <w:szCs w:val="24"/>
          <w:rtl/>
        </w:rPr>
        <w:t>שתגיע</w:t>
      </w:r>
      <w:r w:rsidRPr="00E457E8">
        <w:rPr>
          <w:rFonts w:cs="David"/>
          <w:sz w:val="24"/>
          <w:szCs w:val="24"/>
          <w:rtl/>
        </w:rPr>
        <w:t xml:space="preserve"> </w:t>
      </w:r>
      <w:r w:rsidRPr="00E457E8">
        <w:rPr>
          <w:rFonts w:cs="David" w:hint="cs"/>
          <w:sz w:val="24"/>
          <w:szCs w:val="24"/>
          <w:rtl/>
        </w:rPr>
        <w:t>אלי</w:t>
      </w:r>
      <w:r w:rsidRPr="00E457E8">
        <w:rPr>
          <w:rFonts w:cs="David"/>
          <w:sz w:val="24"/>
          <w:szCs w:val="24"/>
          <w:rtl/>
        </w:rPr>
        <w:t xml:space="preserve"> </w:t>
      </w:r>
      <w:r w:rsidRPr="00E457E8">
        <w:rPr>
          <w:rFonts w:cs="David" w:hint="cs"/>
          <w:sz w:val="24"/>
          <w:szCs w:val="24"/>
          <w:rtl/>
        </w:rPr>
        <w:t>בקשר</w:t>
      </w:r>
      <w:r w:rsidRPr="00E457E8">
        <w:rPr>
          <w:rFonts w:cs="David"/>
          <w:sz w:val="24"/>
          <w:szCs w:val="24"/>
          <w:rtl/>
        </w:rPr>
        <w:t xml:space="preserve"> </w:t>
      </w:r>
      <w:r w:rsidRPr="00E457E8">
        <w:rPr>
          <w:rFonts w:cs="David" w:hint="cs"/>
          <w:sz w:val="24"/>
          <w:szCs w:val="24"/>
          <w:rtl/>
        </w:rPr>
        <w:t>עם</w:t>
      </w:r>
      <w:r w:rsidRPr="00E457E8">
        <w:rPr>
          <w:rFonts w:cs="David"/>
          <w:sz w:val="24"/>
          <w:szCs w:val="24"/>
          <w:rtl/>
        </w:rPr>
        <w:t xml:space="preserve"> </w:t>
      </w:r>
      <w:r w:rsidRPr="00E457E8">
        <w:rPr>
          <w:rFonts w:cs="David" w:hint="cs"/>
          <w:sz w:val="24"/>
          <w:szCs w:val="24"/>
          <w:rtl/>
        </w:rPr>
        <w:t>ביצוע</w:t>
      </w:r>
      <w:r w:rsidRPr="00E457E8">
        <w:rPr>
          <w:rFonts w:cs="David"/>
          <w:sz w:val="24"/>
          <w:szCs w:val="24"/>
          <w:rtl/>
        </w:rPr>
        <w:t xml:space="preserve"> </w:t>
      </w:r>
      <w:r w:rsidRPr="00E457E8">
        <w:rPr>
          <w:rFonts w:cs="David" w:hint="cs"/>
          <w:sz w:val="24"/>
          <w:szCs w:val="24"/>
          <w:rtl/>
        </w:rPr>
        <w:t>עבודה</w:t>
      </w:r>
      <w:r w:rsidRPr="00E457E8">
        <w:rPr>
          <w:rFonts w:cs="David"/>
          <w:sz w:val="24"/>
          <w:szCs w:val="24"/>
          <w:rtl/>
        </w:rPr>
        <w:t xml:space="preserve"> </w:t>
      </w:r>
      <w:r w:rsidRPr="00E457E8">
        <w:rPr>
          <w:rFonts w:cs="David" w:hint="cs"/>
          <w:sz w:val="24"/>
          <w:szCs w:val="24"/>
          <w:rtl/>
        </w:rPr>
        <w:t>זו</w:t>
      </w:r>
      <w:r w:rsidRPr="00E457E8">
        <w:rPr>
          <w:rFonts w:cs="David"/>
          <w:sz w:val="24"/>
          <w:szCs w:val="24"/>
          <w:rtl/>
        </w:rPr>
        <w:t xml:space="preserve">, </w:t>
      </w:r>
      <w:r w:rsidRPr="00E457E8">
        <w:rPr>
          <w:rFonts w:cs="David" w:hint="cs"/>
          <w:sz w:val="24"/>
          <w:szCs w:val="24"/>
          <w:rtl/>
        </w:rPr>
        <w:t>בתוך</w:t>
      </w:r>
      <w:r w:rsidRPr="00E457E8">
        <w:rPr>
          <w:rFonts w:cs="David"/>
          <w:sz w:val="24"/>
          <w:szCs w:val="24"/>
          <w:rtl/>
        </w:rPr>
        <w:t xml:space="preserve"> </w:t>
      </w:r>
      <w:r w:rsidRPr="00E457E8">
        <w:rPr>
          <w:rFonts w:cs="David" w:hint="cs"/>
          <w:sz w:val="24"/>
          <w:szCs w:val="24"/>
          <w:rtl/>
        </w:rPr>
        <w:t>תקופת</w:t>
      </w:r>
      <w:r w:rsidRPr="00E457E8">
        <w:rPr>
          <w:rFonts w:cs="David"/>
          <w:sz w:val="24"/>
          <w:szCs w:val="24"/>
          <w:rtl/>
        </w:rPr>
        <w:t xml:space="preserve"> </w:t>
      </w:r>
      <w:r w:rsidRPr="00E457E8">
        <w:rPr>
          <w:rFonts w:cs="David" w:hint="cs"/>
          <w:sz w:val="24"/>
          <w:szCs w:val="24"/>
          <w:rtl/>
        </w:rPr>
        <w:t>ההסכם</w:t>
      </w:r>
      <w:r w:rsidRPr="00E457E8">
        <w:rPr>
          <w:rFonts w:cs="David"/>
          <w:sz w:val="24"/>
          <w:szCs w:val="24"/>
          <w:rtl/>
        </w:rPr>
        <w:t xml:space="preserve">, </w:t>
      </w:r>
      <w:r w:rsidRPr="00E457E8">
        <w:rPr>
          <w:rFonts w:cs="David" w:hint="cs"/>
          <w:sz w:val="24"/>
          <w:szCs w:val="24"/>
          <w:rtl/>
        </w:rPr>
        <w:t>לפניה</w:t>
      </w:r>
      <w:r w:rsidRPr="00E457E8">
        <w:rPr>
          <w:rFonts w:cs="David"/>
          <w:sz w:val="24"/>
          <w:szCs w:val="24"/>
          <w:rtl/>
        </w:rPr>
        <w:t xml:space="preserve"> </w:t>
      </w:r>
      <w:r w:rsidRPr="00E457E8">
        <w:rPr>
          <w:rFonts w:cs="David" w:hint="cs"/>
          <w:sz w:val="24"/>
          <w:szCs w:val="24"/>
          <w:rtl/>
        </w:rPr>
        <w:t>או</w:t>
      </w:r>
      <w:r w:rsidRPr="00E457E8">
        <w:rPr>
          <w:rFonts w:cs="David"/>
          <w:sz w:val="24"/>
          <w:szCs w:val="24"/>
          <w:rtl/>
        </w:rPr>
        <w:t xml:space="preserve"> </w:t>
      </w:r>
      <w:r w:rsidRPr="00E457E8">
        <w:rPr>
          <w:rFonts w:cs="David" w:hint="cs"/>
          <w:sz w:val="24"/>
          <w:szCs w:val="24"/>
          <w:rtl/>
        </w:rPr>
        <w:t>לאחריה</w:t>
      </w:r>
      <w:r w:rsidRPr="00E457E8">
        <w:rPr>
          <w:rFonts w:cs="David"/>
          <w:sz w:val="24"/>
          <w:szCs w:val="24"/>
          <w:rtl/>
        </w:rPr>
        <w:t xml:space="preserve"> </w:t>
      </w:r>
      <w:r w:rsidRPr="00E457E8">
        <w:rPr>
          <w:rFonts w:cs="David" w:hint="cs"/>
          <w:sz w:val="24"/>
          <w:szCs w:val="24"/>
          <w:rtl/>
        </w:rPr>
        <w:t>וכי</w:t>
      </w:r>
      <w:r w:rsidRPr="00E457E8">
        <w:rPr>
          <w:rFonts w:cs="David"/>
          <w:sz w:val="24"/>
          <w:szCs w:val="24"/>
          <w:rtl/>
        </w:rPr>
        <w:t xml:space="preserve"> </w:t>
      </w:r>
      <w:r w:rsidRPr="00E457E8">
        <w:rPr>
          <w:rFonts w:cs="David" w:hint="cs"/>
          <w:sz w:val="24"/>
          <w:szCs w:val="24"/>
          <w:rtl/>
        </w:rPr>
        <w:t>תשמר</w:t>
      </w:r>
      <w:r w:rsidRPr="00E457E8">
        <w:rPr>
          <w:rFonts w:cs="David"/>
          <w:sz w:val="24"/>
          <w:szCs w:val="24"/>
          <w:rtl/>
        </w:rPr>
        <w:t xml:space="preserve"> </w:t>
      </w:r>
      <w:r w:rsidRPr="00E457E8">
        <w:rPr>
          <w:rFonts w:cs="David" w:hint="cs"/>
          <w:sz w:val="24"/>
          <w:szCs w:val="24"/>
          <w:rtl/>
        </w:rPr>
        <w:t>הסודיות</w:t>
      </w:r>
      <w:r w:rsidRPr="00E457E8">
        <w:rPr>
          <w:rFonts w:cs="David"/>
          <w:sz w:val="24"/>
          <w:szCs w:val="24"/>
          <w:rtl/>
        </w:rPr>
        <w:t xml:space="preserve"> </w:t>
      </w:r>
      <w:r w:rsidRPr="00E457E8">
        <w:rPr>
          <w:rFonts w:cs="David" w:hint="cs"/>
          <w:sz w:val="24"/>
          <w:szCs w:val="24"/>
          <w:rtl/>
        </w:rPr>
        <w:t>כאמור</w:t>
      </w:r>
      <w:r w:rsidRPr="00E457E8">
        <w:rPr>
          <w:rFonts w:cs="David"/>
          <w:sz w:val="24"/>
          <w:szCs w:val="24"/>
          <w:rtl/>
        </w:rPr>
        <w:t xml:space="preserve"> </w:t>
      </w:r>
      <w:r w:rsidRPr="00E457E8">
        <w:rPr>
          <w:rFonts w:cs="David" w:hint="cs"/>
          <w:sz w:val="24"/>
          <w:szCs w:val="24"/>
          <w:rtl/>
        </w:rPr>
        <w:t>גם</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ידי</w:t>
      </w:r>
      <w:r w:rsidRPr="00E457E8">
        <w:rPr>
          <w:rFonts w:cs="David"/>
          <w:sz w:val="24"/>
          <w:szCs w:val="24"/>
          <w:rtl/>
        </w:rPr>
        <w:t xml:space="preserve"> </w:t>
      </w:r>
      <w:r w:rsidRPr="00E457E8">
        <w:rPr>
          <w:rFonts w:cs="David" w:hint="cs"/>
          <w:sz w:val="24"/>
          <w:szCs w:val="24"/>
          <w:rtl/>
        </w:rPr>
        <w:t>המועסקים</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ידי</w:t>
      </w:r>
      <w:r w:rsidRPr="00E457E8">
        <w:rPr>
          <w:rFonts w:cs="David"/>
          <w:sz w:val="24"/>
          <w:szCs w:val="24"/>
          <w:rtl/>
        </w:rPr>
        <w:t xml:space="preserve"> </w:t>
      </w:r>
      <w:r w:rsidRPr="00E457E8">
        <w:rPr>
          <w:rFonts w:cs="David" w:hint="cs"/>
          <w:sz w:val="24"/>
          <w:szCs w:val="24"/>
          <w:rtl/>
        </w:rPr>
        <w:t>וכל</w:t>
      </w:r>
      <w:r w:rsidRPr="00E457E8">
        <w:rPr>
          <w:rFonts w:cs="David"/>
          <w:sz w:val="24"/>
          <w:szCs w:val="24"/>
          <w:rtl/>
        </w:rPr>
        <w:t xml:space="preserve"> </w:t>
      </w:r>
      <w:r w:rsidRPr="00E457E8">
        <w:rPr>
          <w:rFonts w:cs="David" w:hint="cs"/>
          <w:sz w:val="24"/>
          <w:szCs w:val="24"/>
          <w:rtl/>
        </w:rPr>
        <w:t>מי</w:t>
      </w:r>
      <w:r w:rsidRPr="00E457E8">
        <w:rPr>
          <w:rFonts w:cs="David"/>
          <w:sz w:val="24"/>
          <w:szCs w:val="24"/>
          <w:rtl/>
        </w:rPr>
        <w:t xml:space="preserve"> </w:t>
      </w:r>
      <w:r w:rsidRPr="00E457E8">
        <w:rPr>
          <w:rFonts w:cs="David" w:hint="cs"/>
          <w:sz w:val="24"/>
          <w:szCs w:val="24"/>
          <w:rtl/>
        </w:rPr>
        <w:t>שמידע</w:t>
      </w:r>
      <w:r w:rsidRPr="00E457E8">
        <w:rPr>
          <w:rFonts w:cs="David"/>
          <w:sz w:val="24"/>
          <w:szCs w:val="24"/>
          <w:rtl/>
        </w:rPr>
        <w:t xml:space="preserve"> </w:t>
      </w:r>
      <w:r w:rsidRPr="00E457E8">
        <w:rPr>
          <w:rFonts w:cs="David" w:hint="cs"/>
          <w:sz w:val="24"/>
          <w:szCs w:val="24"/>
          <w:rtl/>
        </w:rPr>
        <w:t>הכרוך</w:t>
      </w:r>
      <w:r w:rsidRPr="00E457E8">
        <w:rPr>
          <w:rFonts w:cs="David"/>
          <w:sz w:val="24"/>
          <w:szCs w:val="24"/>
          <w:rtl/>
        </w:rPr>
        <w:t xml:space="preserve"> </w:t>
      </w:r>
      <w:r w:rsidRPr="00E457E8">
        <w:rPr>
          <w:rFonts w:cs="David" w:hint="cs"/>
          <w:sz w:val="24"/>
          <w:szCs w:val="24"/>
          <w:rtl/>
        </w:rPr>
        <w:t>בביצוע</w:t>
      </w:r>
      <w:r w:rsidRPr="00E457E8">
        <w:rPr>
          <w:rFonts w:cs="David"/>
          <w:sz w:val="24"/>
          <w:szCs w:val="24"/>
          <w:rtl/>
        </w:rPr>
        <w:t xml:space="preserve"> </w:t>
      </w:r>
      <w:r w:rsidRPr="00E457E8">
        <w:rPr>
          <w:rFonts w:cs="David" w:hint="cs"/>
          <w:sz w:val="24"/>
          <w:szCs w:val="24"/>
          <w:rtl/>
        </w:rPr>
        <w:t>ההסכם</w:t>
      </w:r>
      <w:r w:rsidRPr="00E457E8">
        <w:rPr>
          <w:rFonts w:cs="David"/>
          <w:sz w:val="24"/>
          <w:szCs w:val="24"/>
          <w:rtl/>
        </w:rPr>
        <w:t xml:space="preserve"> </w:t>
      </w:r>
      <w:r w:rsidRPr="00E457E8">
        <w:rPr>
          <w:rFonts w:cs="David" w:hint="cs"/>
          <w:sz w:val="24"/>
          <w:szCs w:val="24"/>
          <w:rtl/>
        </w:rPr>
        <w:t>יובא</w:t>
      </w:r>
      <w:r w:rsidRPr="00E457E8">
        <w:rPr>
          <w:rFonts w:cs="David"/>
          <w:sz w:val="24"/>
          <w:szCs w:val="24"/>
          <w:rtl/>
        </w:rPr>
        <w:t xml:space="preserve"> </w:t>
      </w:r>
      <w:r w:rsidRPr="00E457E8">
        <w:rPr>
          <w:rFonts w:cs="David" w:hint="cs"/>
          <w:sz w:val="24"/>
          <w:szCs w:val="24"/>
          <w:rtl/>
        </w:rPr>
        <w:t>לידיעתו</w:t>
      </w:r>
      <w:r w:rsidRPr="00E457E8">
        <w:rPr>
          <w:rFonts w:cs="David"/>
          <w:sz w:val="24"/>
          <w:szCs w:val="24"/>
          <w:rtl/>
        </w:rPr>
        <w:t xml:space="preserve">. </w:t>
      </w:r>
      <w:r w:rsidRPr="00E457E8">
        <w:rPr>
          <w:rFonts w:cs="David" w:hint="cs"/>
          <w:sz w:val="24"/>
          <w:szCs w:val="24"/>
          <w:rtl/>
        </w:rPr>
        <w:t>וכן</w:t>
      </w:r>
      <w:r w:rsidRPr="00E457E8">
        <w:rPr>
          <w:rFonts w:cs="David"/>
          <w:sz w:val="24"/>
          <w:szCs w:val="24"/>
          <w:rtl/>
        </w:rPr>
        <w:t xml:space="preserve"> </w:t>
      </w:r>
      <w:r w:rsidRPr="00E457E8">
        <w:rPr>
          <w:rFonts w:cs="David" w:hint="cs"/>
          <w:sz w:val="24"/>
          <w:szCs w:val="24"/>
          <w:rtl/>
        </w:rPr>
        <w:t>הנני</w:t>
      </w:r>
      <w:r w:rsidRPr="00E457E8">
        <w:rPr>
          <w:rFonts w:cs="David"/>
          <w:sz w:val="24"/>
          <w:szCs w:val="24"/>
          <w:rtl/>
        </w:rPr>
        <w:t xml:space="preserve"> </w:t>
      </w:r>
      <w:r w:rsidRPr="00E457E8">
        <w:rPr>
          <w:rFonts w:cs="David" w:hint="cs"/>
          <w:sz w:val="24"/>
          <w:szCs w:val="24"/>
          <w:rtl/>
        </w:rPr>
        <w:t>מתחייב</w:t>
      </w:r>
      <w:r w:rsidRPr="00E457E8">
        <w:rPr>
          <w:rFonts w:cs="David"/>
          <w:sz w:val="24"/>
          <w:szCs w:val="24"/>
          <w:rtl/>
        </w:rPr>
        <w:t xml:space="preserve"> </w:t>
      </w:r>
      <w:r w:rsidRPr="00E457E8">
        <w:rPr>
          <w:rFonts w:cs="David" w:hint="cs"/>
          <w:sz w:val="24"/>
          <w:szCs w:val="24"/>
          <w:rtl/>
        </w:rPr>
        <w:t>לשמור</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סודיות</w:t>
      </w:r>
      <w:r w:rsidRPr="00E457E8">
        <w:rPr>
          <w:rFonts w:cs="David"/>
          <w:sz w:val="24"/>
          <w:szCs w:val="24"/>
          <w:rtl/>
        </w:rPr>
        <w:t xml:space="preserve"> </w:t>
      </w:r>
      <w:r w:rsidRPr="00E457E8">
        <w:rPr>
          <w:rFonts w:cs="David" w:hint="cs"/>
          <w:sz w:val="24"/>
          <w:szCs w:val="24"/>
          <w:rtl/>
        </w:rPr>
        <w:t>הרשימות</w:t>
      </w:r>
      <w:r w:rsidRPr="00E457E8">
        <w:rPr>
          <w:rFonts w:cs="David"/>
          <w:sz w:val="24"/>
          <w:szCs w:val="24"/>
          <w:rtl/>
        </w:rPr>
        <w:t xml:space="preserve">, </w:t>
      </w:r>
      <w:r w:rsidRPr="00E457E8">
        <w:rPr>
          <w:rFonts w:cs="David" w:hint="cs"/>
          <w:sz w:val="24"/>
          <w:szCs w:val="24"/>
          <w:rtl/>
        </w:rPr>
        <w:t>המפרטים</w:t>
      </w:r>
      <w:r w:rsidRPr="00E457E8">
        <w:rPr>
          <w:rFonts w:cs="David"/>
          <w:sz w:val="24"/>
          <w:szCs w:val="24"/>
          <w:rtl/>
        </w:rPr>
        <w:t xml:space="preserve"> </w:t>
      </w:r>
      <w:r w:rsidRPr="00E457E8">
        <w:rPr>
          <w:rFonts w:cs="David" w:hint="cs"/>
          <w:sz w:val="24"/>
          <w:szCs w:val="24"/>
          <w:rtl/>
        </w:rPr>
        <w:t>וכל</w:t>
      </w:r>
      <w:r w:rsidRPr="00E457E8">
        <w:rPr>
          <w:rFonts w:cs="David"/>
          <w:sz w:val="24"/>
          <w:szCs w:val="24"/>
          <w:rtl/>
        </w:rPr>
        <w:t xml:space="preserve"> </w:t>
      </w:r>
      <w:r w:rsidRPr="00E457E8">
        <w:rPr>
          <w:rFonts w:cs="David" w:hint="cs"/>
          <w:sz w:val="24"/>
          <w:szCs w:val="24"/>
          <w:rtl/>
        </w:rPr>
        <w:t>יתר</w:t>
      </w:r>
      <w:r w:rsidRPr="00E457E8">
        <w:rPr>
          <w:rFonts w:cs="David"/>
          <w:sz w:val="24"/>
          <w:szCs w:val="24"/>
          <w:rtl/>
        </w:rPr>
        <w:t xml:space="preserve"> </w:t>
      </w:r>
      <w:r w:rsidRPr="00E457E8">
        <w:rPr>
          <w:rFonts w:cs="David" w:hint="cs"/>
          <w:sz w:val="24"/>
          <w:szCs w:val="24"/>
          <w:rtl/>
        </w:rPr>
        <w:t>הניירות</w:t>
      </w:r>
      <w:r w:rsidRPr="00E457E8">
        <w:rPr>
          <w:rFonts w:cs="David"/>
          <w:sz w:val="24"/>
          <w:szCs w:val="24"/>
          <w:rtl/>
        </w:rPr>
        <w:t xml:space="preserve">, </w:t>
      </w:r>
      <w:r w:rsidRPr="00E457E8">
        <w:rPr>
          <w:rFonts w:cs="David" w:hint="cs"/>
          <w:sz w:val="24"/>
          <w:szCs w:val="24"/>
          <w:rtl/>
        </w:rPr>
        <w:t>הנתונים</w:t>
      </w:r>
      <w:r w:rsidRPr="00E457E8">
        <w:rPr>
          <w:rFonts w:cs="David"/>
          <w:sz w:val="24"/>
          <w:szCs w:val="24"/>
          <w:rtl/>
        </w:rPr>
        <w:t xml:space="preserve"> </w:t>
      </w:r>
      <w:r w:rsidRPr="00E457E8">
        <w:rPr>
          <w:rFonts w:cs="David" w:hint="cs"/>
          <w:sz w:val="24"/>
          <w:szCs w:val="24"/>
          <w:rtl/>
        </w:rPr>
        <w:t>והמסמכים</w:t>
      </w:r>
      <w:r w:rsidRPr="00E457E8">
        <w:rPr>
          <w:rFonts w:cs="David"/>
          <w:sz w:val="24"/>
          <w:szCs w:val="24"/>
          <w:rtl/>
        </w:rPr>
        <w:t xml:space="preserve"> </w:t>
      </w:r>
      <w:r w:rsidRPr="00E457E8">
        <w:rPr>
          <w:rFonts w:cs="David" w:hint="cs"/>
          <w:sz w:val="24"/>
          <w:szCs w:val="24"/>
          <w:rtl/>
        </w:rPr>
        <w:t>הקשורים</w:t>
      </w:r>
      <w:r w:rsidRPr="00E457E8">
        <w:rPr>
          <w:rFonts w:cs="David"/>
          <w:sz w:val="24"/>
          <w:szCs w:val="24"/>
          <w:rtl/>
        </w:rPr>
        <w:t xml:space="preserve"> </w:t>
      </w:r>
      <w:r w:rsidRPr="00E457E8">
        <w:rPr>
          <w:rFonts w:cs="David" w:hint="cs"/>
          <w:sz w:val="24"/>
          <w:szCs w:val="24"/>
          <w:rtl/>
        </w:rPr>
        <w:t>בביצוע</w:t>
      </w:r>
      <w:r w:rsidRPr="00E457E8">
        <w:rPr>
          <w:rFonts w:cs="David"/>
          <w:sz w:val="24"/>
          <w:szCs w:val="24"/>
          <w:rtl/>
        </w:rPr>
        <w:t xml:space="preserve"> </w:t>
      </w:r>
      <w:r w:rsidRPr="00E457E8">
        <w:rPr>
          <w:rFonts w:cs="David" w:hint="cs"/>
          <w:sz w:val="24"/>
          <w:szCs w:val="24"/>
          <w:rtl/>
        </w:rPr>
        <w:t>ההסכם</w:t>
      </w:r>
      <w:r w:rsidRPr="00E457E8">
        <w:rPr>
          <w:rFonts w:cs="David"/>
          <w:sz w:val="24"/>
          <w:szCs w:val="24"/>
          <w:rtl/>
        </w:rPr>
        <w:t>.</w:t>
      </w:r>
    </w:p>
    <w:p w14:paraId="0843CE43" w14:textId="77777777" w:rsidR="00E457E8" w:rsidRPr="00E457E8" w:rsidRDefault="00E457E8" w:rsidP="00F15A46">
      <w:pPr>
        <w:pStyle w:val="afc"/>
        <w:numPr>
          <w:ilvl w:val="1"/>
          <w:numId w:val="15"/>
        </w:numPr>
        <w:spacing w:before="120" w:after="120" w:line="360" w:lineRule="auto"/>
        <w:ind w:left="947" w:hanging="608"/>
        <w:jc w:val="both"/>
        <w:rPr>
          <w:rFonts w:cs="David"/>
          <w:sz w:val="24"/>
          <w:szCs w:val="24"/>
        </w:rPr>
      </w:pPr>
      <w:r w:rsidRPr="00E457E8">
        <w:rPr>
          <w:rFonts w:cs="David" w:hint="cs"/>
          <w:sz w:val="24"/>
          <w:szCs w:val="24"/>
          <w:rtl/>
        </w:rPr>
        <w:t>ידוע</w:t>
      </w:r>
      <w:r w:rsidRPr="00E457E8">
        <w:rPr>
          <w:rFonts w:cs="David"/>
          <w:sz w:val="24"/>
          <w:szCs w:val="24"/>
          <w:rtl/>
        </w:rPr>
        <w:t xml:space="preserve"> </w:t>
      </w:r>
      <w:r w:rsidRPr="00E457E8">
        <w:rPr>
          <w:rFonts w:cs="David" w:hint="cs"/>
          <w:sz w:val="24"/>
          <w:szCs w:val="24"/>
          <w:rtl/>
        </w:rPr>
        <w:t>לי</w:t>
      </w:r>
      <w:r w:rsidRPr="00E457E8">
        <w:rPr>
          <w:rFonts w:cs="David"/>
          <w:sz w:val="24"/>
          <w:szCs w:val="24"/>
          <w:rtl/>
        </w:rPr>
        <w:t xml:space="preserve"> </w:t>
      </w:r>
      <w:r w:rsidRPr="00E457E8">
        <w:rPr>
          <w:rFonts w:cs="David" w:hint="cs"/>
          <w:sz w:val="24"/>
          <w:szCs w:val="24"/>
          <w:rtl/>
        </w:rPr>
        <w:t>כי</w:t>
      </w:r>
      <w:r w:rsidRPr="00E457E8">
        <w:rPr>
          <w:rFonts w:cs="David"/>
          <w:sz w:val="24"/>
          <w:szCs w:val="24"/>
          <w:rtl/>
        </w:rPr>
        <w:t xml:space="preserve"> </w:t>
      </w:r>
      <w:r w:rsidRPr="00E457E8">
        <w:rPr>
          <w:rFonts w:cs="David" w:hint="cs"/>
          <w:sz w:val="24"/>
          <w:szCs w:val="24"/>
          <w:rtl/>
        </w:rPr>
        <w:t>אי</w:t>
      </w:r>
      <w:r w:rsidRPr="00E457E8">
        <w:rPr>
          <w:rFonts w:cs="David"/>
          <w:sz w:val="24"/>
          <w:szCs w:val="24"/>
          <w:rtl/>
        </w:rPr>
        <w:t xml:space="preserve"> </w:t>
      </w:r>
      <w:r w:rsidRPr="00E457E8">
        <w:rPr>
          <w:rFonts w:cs="David" w:hint="cs"/>
          <w:sz w:val="24"/>
          <w:szCs w:val="24"/>
          <w:rtl/>
        </w:rPr>
        <w:t>מילוי</w:t>
      </w:r>
      <w:r w:rsidRPr="00E457E8">
        <w:rPr>
          <w:rFonts w:cs="David"/>
          <w:sz w:val="24"/>
          <w:szCs w:val="24"/>
          <w:rtl/>
        </w:rPr>
        <w:t xml:space="preserve"> </w:t>
      </w:r>
      <w:r w:rsidRPr="00E457E8">
        <w:rPr>
          <w:rFonts w:cs="David" w:hint="cs"/>
          <w:sz w:val="24"/>
          <w:szCs w:val="24"/>
          <w:rtl/>
        </w:rPr>
        <w:t>התחייבותי</w:t>
      </w:r>
      <w:r w:rsidRPr="00E457E8">
        <w:rPr>
          <w:rFonts w:cs="David"/>
          <w:sz w:val="24"/>
          <w:szCs w:val="24"/>
          <w:rtl/>
        </w:rPr>
        <w:t xml:space="preserve"> </w:t>
      </w:r>
      <w:r w:rsidRPr="00E457E8">
        <w:rPr>
          <w:rFonts w:cs="David" w:hint="cs"/>
          <w:sz w:val="24"/>
          <w:szCs w:val="24"/>
          <w:rtl/>
        </w:rPr>
        <w:t>כאמור</w:t>
      </w:r>
      <w:r w:rsidRPr="00E457E8">
        <w:rPr>
          <w:rFonts w:cs="David"/>
          <w:sz w:val="24"/>
          <w:szCs w:val="24"/>
          <w:rtl/>
        </w:rPr>
        <w:t xml:space="preserve"> </w:t>
      </w:r>
      <w:r w:rsidRPr="00E457E8">
        <w:rPr>
          <w:rFonts w:cs="David" w:hint="cs"/>
          <w:sz w:val="24"/>
          <w:szCs w:val="24"/>
          <w:rtl/>
        </w:rPr>
        <w:t>לעיל</w:t>
      </w:r>
      <w:r w:rsidRPr="00E457E8">
        <w:rPr>
          <w:rFonts w:cs="David"/>
          <w:sz w:val="24"/>
          <w:szCs w:val="24"/>
          <w:rtl/>
        </w:rPr>
        <w:t xml:space="preserve">, </w:t>
      </w:r>
      <w:r w:rsidRPr="00E457E8">
        <w:rPr>
          <w:rFonts w:cs="David" w:hint="cs"/>
          <w:sz w:val="24"/>
          <w:szCs w:val="24"/>
          <w:rtl/>
        </w:rPr>
        <w:t>מהווה</w:t>
      </w:r>
      <w:r w:rsidRPr="00E457E8">
        <w:rPr>
          <w:rFonts w:cs="David"/>
          <w:sz w:val="24"/>
          <w:szCs w:val="24"/>
          <w:rtl/>
        </w:rPr>
        <w:t xml:space="preserve"> </w:t>
      </w:r>
      <w:r w:rsidRPr="00E457E8">
        <w:rPr>
          <w:rFonts w:cs="David" w:hint="cs"/>
          <w:sz w:val="24"/>
          <w:szCs w:val="24"/>
          <w:rtl/>
        </w:rPr>
        <w:t>עבירה</w:t>
      </w:r>
      <w:r w:rsidRPr="00E457E8">
        <w:rPr>
          <w:rFonts w:cs="David"/>
          <w:sz w:val="24"/>
          <w:szCs w:val="24"/>
          <w:rtl/>
        </w:rPr>
        <w:t xml:space="preserve"> </w:t>
      </w:r>
      <w:r w:rsidRPr="00E457E8">
        <w:rPr>
          <w:rFonts w:cs="David" w:hint="cs"/>
          <w:sz w:val="24"/>
          <w:szCs w:val="24"/>
          <w:rtl/>
        </w:rPr>
        <w:t>לפי</w:t>
      </w:r>
      <w:r w:rsidRPr="00E457E8">
        <w:rPr>
          <w:rFonts w:cs="David"/>
          <w:sz w:val="24"/>
          <w:szCs w:val="24"/>
          <w:rtl/>
        </w:rPr>
        <w:t xml:space="preserve"> </w:t>
      </w:r>
      <w:r w:rsidRPr="00E457E8">
        <w:rPr>
          <w:rFonts w:cs="David" w:hint="cs"/>
          <w:sz w:val="24"/>
          <w:szCs w:val="24"/>
          <w:rtl/>
        </w:rPr>
        <w:t>סעיף</w:t>
      </w:r>
      <w:r w:rsidRPr="00E457E8">
        <w:rPr>
          <w:rFonts w:cs="David"/>
          <w:sz w:val="24"/>
          <w:szCs w:val="24"/>
          <w:rtl/>
        </w:rPr>
        <w:t xml:space="preserve"> 118 </w:t>
      </w:r>
      <w:r w:rsidRPr="00E457E8">
        <w:rPr>
          <w:rFonts w:cs="David" w:hint="cs"/>
          <w:sz w:val="24"/>
          <w:szCs w:val="24"/>
          <w:rtl/>
        </w:rPr>
        <w:t>לחוק</w:t>
      </w:r>
      <w:r w:rsidRPr="00E457E8">
        <w:rPr>
          <w:rFonts w:cs="David"/>
          <w:sz w:val="24"/>
          <w:szCs w:val="24"/>
          <w:rtl/>
        </w:rPr>
        <w:t xml:space="preserve"> </w:t>
      </w:r>
      <w:r w:rsidRPr="00E457E8">
        <w:rPr>
          <w:rFonts w:cs="David" w:hint="cs"/>
          <w:sz w:val="24"/>
          <w:szCs w:val="24"/>
          <w:rtl/>
        </w:rPr>
        <w:t>העונשין</w:t>
      </w:r>
      <w:r w:rsidRPr="00E457E8">
        <w:rPr>
          <w:rFonts w:cs="David"/>
          <w:sz w:val="24"/>
          <w:szCs w:val="24"/>
          <w:rtl/>
        </w:rPr>
        <w:t xml:space="preserve">, </w:t>
      </w:r>
      <w:r w:rsidRPr="00E457E8">
        <w:rPr>
          <w:rFonts w:cs="David" w:hint="cs"/>
          <w:sz w:val="24"/>
          <w:szCs w:val="24"/>
          <w:rtl/>
        </w:rPr>
        <w:t>התשל</w:t>
      </w:r>
      <w:r w:rsidRPr="00E457E8">
        <w:rPr>
          <w:rFonts w:cs="David"/>
          <w:sz w:val="24"/>
          <w:szCs w:val="24"/>
          <w:rtl/>
        </w:rPr>
        <w:t>"</w:t>
      </w:r>
      <w:r w:rsidRPr="00E457E8">
        <w:rPr>
          <w:rFonts w:cs="David" w:hint="cs"/>
          <w:sz w:val="24"/>
          <w:szCs w:val="24"/>
          <w:rtl/>
        </w:rPr>
        <w:t>ז</w:t>
      </w:r>
      <w:r w:rsidRPr="00E457E8">
        <w:rPr>
          <w:rFonts w:cs="David"/>
          <w:sz w:val="24"/>
          <w:szCs w:val="24"/>
          <w:rtl/>
        </w:rPr>
        <w:t>-1977.</w:t>
      </w:r>
    </w:p>
    <w:p w14:paraId="2C4C88F4" w14:textId="77777777" w:rsidR="00E457E8" w:rsidRPr="00E457E8" w:rsidRDefault="00E457E8" w:rsidP="00F15A46">
      <w:pPr>
        <w:pStyle w:val="afc"/>
        <w:numPr>
          <w:ilvl w:val="0"/>
          <w:numId w:val="15"/>
        </w:numPr>
        <w:spacing w:before="120" w:after="120" w:line="360" w:lineRule="auto"/>
        <w:jc w:val="both"/>
        <w:rPr>
          <w:rFonts w:cs="David"/>
          <w:sz w:val="24"/>
          <w:szCs w:val="24"/>
          <w:u w:val="single"/>
        </w:rPr>
      </w:pPr>
      <w:r w:rsidRPr="00E457E8">
        <w:rPr>
          <w:rFonts w:cs="David" w:hint="cs"/>
          <w:sz w:val="24"/>
          <w:szCs w:val="24"/>
          <w:u w:val="single"/>
          <w:rtl/>
        </w:rPr>
        <w:t>חובת</w:t>
      </w:r>
      <w:r w:rsidRPr="00E457E8">
        <w:rPr>
          <w:rFonts w:cs="David"/>
          <w:sz w:val="24"/>
          <w:szCs w:val="24"/>
          <w:u w:val="single"/>
          <w:rtl/>
        </w:rPr>
        <w:t xml:space="preserve"> </w:t>
      </w:r>
      <w:r w:rsidRPr="00E457E8">
        <w:rPr>
          <w:rFonts w:cs="David" w:hint="cs"/>
          <w:sz w:val="24"/>
          <w:szCs w:val="24"/>
          <w:u w:val="single"/>
          <w:rtl/>
        </w:rPr>
        <w:t>נאמנות</w:t>
      </w:r>
      <w:r w:rsidRPr="00E457E8">
        <w:rPr>
          <w:rFonts w:cs="David"/>
          <w:sz w:val="24"/>
          <w:szCs w:val="24"/>
          <w:u w:val="single"/>
          <w:rtl/>
        </w:rPr>
        <w:t xml:space="preserve"> </w:t>
      </w:r>
      <w:r w:rsidRPr="00E457E8">
        <w:rPr>
          <w:rFonts w:cs="David" w:hint="cs"/>
          <w:sz w:val="24"/>
          <w:szCs w:val="24"/>
          <w:u w:val="single"/>
          <w:rtl/>
        </w:rPr>
        <w:t>וניגוד</w:t>
      </w:r>
      <w:r w:rsidRPr="00E457E8">
        <w:rPr>
          <w:rFonts w:cs="David"/>
          <w:sz w:val="24"/>
          <w:szCs w:val="24"/>
          <w:u w:val="single"/>
          <w:rtl/>
        </w:rPr>
        <w:t xml:space="preserve"> </w:t>
      </w:r>
      <w:r w:rsidRPr="00E457E8">
        <w:rPr>
          <w:rFonts w:cs="David" w:hint="cs"/>
          <w:sz w:val="24"/>
          <w:szCs w:val="24"/>
          <w:u w:val="single"/>
          <w:rtl/>
        </w:rPr>
        <w:t>עניינים</w:t>
      </w:r>
      <w:r w:rsidRPr="00E457E8">
        <w:rPr>
          <w:rFonts w:cs="David"/>
          <w:sz w:val="24"/>
          <w:szCs w:val="24"/>
          <w:u w:val="single"/>
          <w:rtl/>
        </w:rPr>
        <w:t>:</w:t>
      </w:r>
    </w:p>
    <w:p w14:paraId="0F2EBD5A" w14:textId="77777777" w:rsidR="00E457E8" w:rsidRPr="00E457E8" w:rsidRDefault="00E457E8" w:rsidP="00F15A46">
      <w:pPr>
        <w:pStyle w:val="afc"/>
        <w:numPr>
          <w:ilvl w:val="1"/>
          <w:numId w:val="15"/>
        </w:numPr>
        <w:spacing w:before="120" w:after="120" w:line="360" w:lineRule="auto"/>
        <w:ind w:left="947" w:hanging="608"/>
        <w:jc w:val="both"/>
        <w:rPr>
          <w:rFonts w:cs="David"/>
          <w:sz w:val="24"/>
          <w:szCs w:val="24"/>
        </w:rPr>
      </w:pPr>
      <w:r w:rsidRPr="00E457E8">
        <w:rPr>
          <w:rFonts w:cs="David" w:hint="cs"/>
          <w:sz w:val="24"/>
          <w:szCs w:val="24"/>
          <w:rtl/>
        </w:rPr>
        <w:t>ידוע</w:t>
      </w:r>
      <w:r w:rsidRPr="00E457E8">
        <w:rPr>
          <w:rFonts w:cs="David"/>
          <w:sz w:val="24"/>
          <w:szCs w:val="24"/>
          <w:rtl/>
        </w:rPr>
        <w:t xml:space="preserve"> </w:t>
      </w:r>
      <w:r w:rsidRPr="00E457E8">
        <w:rPr>
          <w:rFonts w:cs="David" w:hint="cs"/>
          <w:sz w:val="24"/>
          <w:szCs w:val="24"/>
          <w:rtl/>
        </w:rPr>
        <w:t>לי</w:t>
      </w:r>
      <w:r w:rsidRPr="00E457E8">
        <w:rPr>
          <w:rFonts w:cs="David"/>
          <w:sz w:val="24"/>
          <w:szCs w:val="24"/>
          <w:rtl/>
        </w:rPr>
        <w:t xml:space="preserve"> </w:t>
      </w:r>
      <w:r w:rsidRPr="00E457E8">
        <w:rPr>
          <w:rFonts w:cs="David" w:hint="cs"/>
          <w:sz w:val="24"/>
          <w:szCs w:val="24"/>
          <w:rtl/>
        </w:rPr>
        <w:t>כי</w:t>
      </w:r>
      <w:r w:rsidRPr="00E457E8">
        <w:rPr>
          <w:rFonts w:cs="David"/>
          <w:sz w:val="24"/>
          <w:szCs w:val="24"/>
          <w:rtl/>
        </w:rPr>
        <w:t xml:space="preserve"> </w:t>
      </w:r>
      <w:r w:rsidRPr="00E457E8">
        <w:rPr>
          <w:rFonts w:cs="David" w:hint="cs"/>
          <w:sz w:val="24"/>
          <w:szCs w:val="24"/>
          <w:rtl/>
        </w:rPr>
        <w:t>אני</w:t>
      </w:r>
      <w:r w:rsidRPr="00E457E8">
        <w:rPr>
          <w:rFonts w:cs="David"/>
          <w:sz w:val="24"/>
          <w:szCs w:val="24"/>
          <w:rtl/>
        </w:rPr>
        <w:t xml:space="preserve"> </w:t>
      </w:r>
      <w:r w:rsidRPr="00E457E8">
        <w:rPr>
          <w:rFonts w:cs="David" w:hint="cs"/>
          <w:sz w:val="24"/>
          <w:szCs w:val="24"/>
          <w:rtl/>
        </w:rPr>
        <w:t>חב</w:t>
      </w:r>
      <w:r w:rsidRPr="00E457E8">
        <w:rPr>
          <w:rFonts w:cs="David"/>
          <w:sz w:val="24"/>
          <w:szCs w:val="24"/>
          <w:rtl/>
        </w:rPr>
        <w:t xml:space="preserve"> </w:t>
      </w:r>
      <w:r w:rsidRPr="00E457E8">
        <w:rPr>
          <w:rFonts w:cs="David" w:hint="cs"/>
          <w:sz w:val="24"/>
          <w:szCs w:val="24"/>
          <w:rtl/>
        </w:rPr>
        <w:t>חובת</w:t>
      </w:r>
      <w:r w:rsidRPr="00E457E8">
        <w:rPr>
          <w:rFonts w:cs="David"/>
          <w:sz w:val="24"/>
          <w:szCs w:val="24"/>
          <w:rtl/>
        </w:rPr>
        <w:t xml:space="preserve"> </w:t>
      </w:r>
      <w:r w:rsidRPr="00E457E8">
        <w:rPr>
          <w:rFonts w:cs="David" w:hint="cs"/>
          <w:sz w:val="24"/>
          <w:szCs w:val="24"/>
          <w:rtl/>
        </w:rPr>
        <w:t>נאמנות</w:t>
      </w:r>
      <w:r w:rsidRPr="00E457E8">
        <w:rPr>
          <w:rFonts w:cs="David"/>
          <w:sz w:val="24"/>
          <w:szCs w:val="24"/>
          <w:rtl/>
        </w:rPr>
        <w:t xml:space="preserve"> </w:t>
      </w:r>
      <w:r w:rsidRPr="00E457E8">
        <w:rPr>
          <w:rFonts w:cs="David" w:hint="cs"/>
          <w:sz w:val="24"/>
          <w:szCs w:val="24"/>
          <w:rtl/>
        </w:rPr>
        <w:t>כלפי</w:t>
      </w:r>
      <w:r w:rsidRPr="00E457E8">
        <w:rPr>
          <w:rFonts w:cs="David"/>
          <w:sz w:val="24"/>
          <w:szCs w:val="24"/>
          <w:rtl/>
        </w:rPr>
        <w:t xml:space="preserve"> </w:t>
      </w:r>
      <w:r w:rsidRPr="00E457E8">
        <w:rPr>
          <w:rFonts w:cs="David" w:hint="cs"/>
          <w:sz w:val="24"/>
          <w:szCs w:val="24"/>
          <w:rtl/>
        </w:rPr>
        <w:t>המשרד</w:t>
      </w:r>
      <w:r w:rsidRPr="00E457E8">
        <w:rPr>
          <w:rFonts w:cs="David"/>
          <w:sz w:val="24"/>
          <w:szCs w:val="24"/>
          <w:rtl/>
        </w:rPr>
        <w:t xml:space="preserve"> </w:t>
      </w:r>
      <w:r w:rsidRPr="00E457E8">
        <w:rPr>
          <w:rFonts w:cs="David" w:hint="cs"/>
          <w:sz w:val="24"/>
          <w:szCs w:val="24"/>
          <w:rtl/>
        </w:rPr>
        <w:t>בלבד</w:t>
      </w:r>
      <w:r w:rsidRPr="00E457E8">
        <w:rPr>
          <w:rFonts w:cs="David"/>
          <w:sz w:val="24"/>
          <w:szCs w:val="24"/>
          <w:rtl/>
        </w:rPr>
        <w:t xml:space="preserve"> </w:t>
      </w:r>
      <w:r w:rsidRPr="00E457E8">
        <w:rPr>
          <w:rFonts w:cs="David" w:hint="cs"/>
          <w:sz w:val="24"/>
          <w:szCs w:val="24"/>
          <w:rtl/>
        </w:rPr>
        <w:t>בכל</w:t>
      </w:r>
      <w:r w:rsidRPr="00E457E8">
        <w:rPr>
          <w:rFonts w:cs="David"/>
          <w:sz w:val="24"/>
          <w:szCs w:val="24"/>
          <w:rtl/>
        </w:rPr>
        <w:t xml:space="preserve"> </w:t>
      </w:r>
      <w:r w:rsidRPr="00E457E8">
        <w:rPr>
          <w:rFonts w:cs="David" w:hint="cs"/>
          <w:sz w:val="24"/>
          <w:szCs w:val="24"/>
          <w:rtl/>
        </w:rPr>
        <w:t>הקשור</w:t>
      </w:r>
      <w:r w:rsidRPr="00E457E8">
        <w:rPr>
          <w:rFonts w:cs="David"/>
          <w:sz w:val="24"/>
          <w:szCs w:val="24"/>
          <w:rtl/>
        </w:rPr>
        <w:t xml:space="preserve"> </w:t>
      </w:r>
      <w:r w:rsidRPr="00E457E8">
        <w:rPr>
          <w:rFonts w:cs="David" w:hint="cs"/>
          <w:sz w:val="24"/>
          <w:szCs w:val="24"/>
          <w:rtl/>
        </w:rPr>
        <w:t>לשירות</w:t>
      </w:r>
      <w:r w:rsidRPr="00E457E8">
        <w:rPr>
          <w:rFonts w:cs="David"/>
          <w:sz w:val="24"/>
          <w:szCs w:val="24"/>
          <w:rtl/>
        </w:rPr>
        <w:t xml:space="preserve"> </w:t>
      </w:r>
      <w:r w:rsidRPr="00E457E8">
        <w:rPr>
          <w:rFonts w:cs="David" w:hint="cs"/>
          <w:sz w:val="24"/>
          <w:szCs w:val="24"/>
          <w:rtl/>
        </w:rPr>
        <w:t>הניתן</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ידי</w:t>
      </w:r>
      <w:r w:rsidRPr="00E457E8">
        <w:rPr>
          <w:rFonts w:cs="David"/>
          <w:sz w:val="24"/>
          <w:szCs w:val="24"/>
          <w:rtl/>
        </w:rPr>
        <w:t xml:space="preserve"> </w:t>
      </w:r>
      <w:r w:rsidRPr="00E457E8">
        <w:rPr>
          <w:rFonts w:cs="David" w:hint="cs"/>
          <w:sz w:val="24"/>
          <w:szCs w:val="24"/>
          <w:rtl/>
        </w:rPr>
        <w:t>במסגרת</w:t>
      </w:r>
      <w:r w:rsidRPr="00E457E8">
        <w:rPr>
          <w:rFonts w:cs="David"/>
          <w:sz w:val="24"/>
          <w:szCs w:val="24"/>
          <w:rtl/>
        </w:rPr>
        <w:t xml:space="preserve"> </w:t>
      </w:r>
      <w:r w:rsidRPr="00E457E8">
        <w:rPr>
          <w:rFonts w:cs="David" w:hint="cs"/>
          <w:sz w:val="24"/>
          <w:szCs w:val="24"/>
          <w:rtl/>
        </w:rPr>
        <w:t>העבודה</w:t>
      </w:r>
      <w:r w:rsidRPr="00E457E8">
        <w:rPr>
          <w:rFonts w:cs="David"/>
          <w:sz w:val="24"/>
          <w:szCs w:val="24"/>
          <w:rtl/>
        </w:rPr>
        <w:t xml:space="preserve"> </w:t>
      </w:r>
      <w:r w:rsidRPr="00E457E8">
        <w:rPr>
          <w:rFonts w:cs="David" w:hint="cs"/>
          <w:sz w:val="24"/>
          <w:szCs w:val="24"/>
          <w:rtl/>
        </w:rPr>
        <w:t>הכוללת</w:t>
      </w:r>
      <w:r w:rsidRPr="00E457E8">
        <w:rPr>
          <w:rFonts w:cs="David"/>
          <w:sz w:val="24"/>
          <w:szCs w:val="24"/>
          <w:rtl/>
        </w:rPr>
        <w:t xml:space="preserve"> </w:t>
      </w:r>
      <w:r w:rsidRPr="00E457E8">
        <w:rPr>
          <w:rFonts w:cs="David" w:hint="cs"/>
          <w:sz w:val="24"/>
          <w:szCs w:val="24"/>
          <w:rtl/>
        </w:rPr>
        <w:t>ואפעל</w:t>
      </w:r>
      <w:r w:rsidRPr="00E457E8">
        <w:rPr>
          <w:rFonts w:cs="David"/>
          <w:sz w:val="24"/>
          <w:szCs w:val="24"/>
          <w:rtl/>
        </w:rPr>
        <w:t xml:space="preserve"> </w:t>
      </w:r>
      <w:r w:rsidRPr="00E457E8">
        <w:rPr>
          <w:rFonts w:cs="David" w:hint="cs"/>
          <w:sz w:val="24"/>
          <w:szCs w:val="24"/>
          <w:rtl/>
        </w:rPr>
        <w:t>למען</w:t>
      </w:r>
      <w:r w:rsidRPr="00E457E8">
        <w:rPr>
          <w:rFonts w:cs="David"/>
          <w:sz w:val="24"/>
          <w:szCs w:val="24"/>
          <w:rtl/>
        </w:rPr>
        <w:t xml:space="preserve"> </w:t>
      </w:r>
      <w:r w:rsidRPr="00E457E8">
        <w:rPr>
          <w:rFonts w:cs="David" w:hint="cs"/>
          <w:sz w:val="24"/>
          <w:szCs w:val="24"/>
          <w:rtl/>
        </w:rPr>
        <w:t>מימוש</w:t>
      </w:r>
      <w:r w:rsidRPr="00E457E8">
        <w:rPr>
          <w:rFonts w:cs="David"/>
          <w:sz w:val="24"/>
          <w:szCs w:val="24"/>
          <w:rtl/>
        </w:rPr>
        <w:t xml:space="preserve"> </w:t>
      </w:r>
      <w:r w:rsidRPr="00E457E8">
        <w:rPr>
          <w:rFonts w:cs="David" w:hint="cs"/>
          <w:sz w:val="24"/>
          <w:szCs w:val="24"/>
          <w:rtl/>
        </w:rPr>
        <w:t>חובת</w:t>
      </w:r>
      <w:r w:rsidRPr="00E457E8">
        <w:rPr>
          <w:rFonts w:cs="David"/>
          <w:sz w:val="24"/>
          <w:szCs w:val="24"/>
          <w:rtl/>
        </w:rPr>
        <w:t xml:space="preserve"> </w:t>
      </w:r>
      <w:r w:rsidRPr="00E457E8">
        <w:rPr>
          <w:rFonts w:cs="David" w:hint="cs"/>
          <w:sz w:val="24"/>
          <w:szCs w:val="24"/>
          <w:rtl/>
        </w:rPr>
        <w:t>נאמנות</w:t>
      </w:r>
      <w:r w:rsidRPr="00E457E8">
        <w:rPr>
          <w:rFonts w:cs="David"/>
          <w:sz w:val="24"/>
          <w:szCs w:val="24"/>
          <w:rtl/>
        </w:rPr>
        <w:t xml:space="preserve"> </w:t>
      </w:r>
      <w:r w:rsidRPr="00E457E8">
        <w:rPr>
          <w:rFonts w:cs="David" w:hint="cs"/>
          <w:sz w:val="24"/>
          <w:szCs w:val="24"/>
          <w:rtl/>
        </w:rPr>
        <w:t>זאת</w:t>
      </w:r>
      <w:r w:rsidRPr="00E457E8">
        <w:rPr>
          <w:rFonts w:cs="David"/>
          <w:sz w:val="24"/>
          <w:szCs w:val="24"/>
          <w:rtl/>
        </w:rPr>
        <w:t xml:space="preserve"> </w:t>
      </w:r>
      <w:r w:rsidRPr="00E457E8">
        <w:rPr>
          <w:rFonts w:cs="David" w:hint="cs"/>
          <w:sz w:val="24"/>
          <w:szCs w:val="24"/>
          <w:rtl/>
        </w:rPr>
        <w:t>בין</w:t>
      </w:r>
      <w:r w:rsidRPr="00E457E8">
        <w:rPr>
          <w:rFonts w:cs="David"/>
          <w:sz w:val="24"/>
          <w:szCs w:val="24"/>
          <w:rtl/>
        </w:rPr>
        <w:t xml:space="preserve"> </w:t>
      </w:r>
      <w:r w:rsidRPr="00E457E8">
        <w:rPr>
          <w:rFonts w:cs="David" w:hint="cs"/>
          <w:sz w:val="24"/>
          <w:szCs w:val="24"/>
          <w:rtl/>
        </w:rPr>
        <w:t>במישרין</w:t>
      </w:r>
      <w:r w:rsidRPr="00E457E8">
        <w:rPr>
          <w:rFonts w:cs="David"/>
          <w:sz w:val="24"/>
          <w:szCs w:val="24"/>
          <w:rtl/>
        </w:rPr>
        <w:t xml:space="preserve"> </w:t>
      </w:r>
      <w:r w:rsidRPr="00E457E8">
        <w:rPr>
          <w:rFonts w:cs="David" w:hint="cs"/>
          <w:sz w:val="24"/>
          <w:szCs w:val="24"/>
          <w:rtl/>
        </w:rPr>
        <w:t>ובין</w:t>
      </w:r>
      <w:r w:rsidRPr="00E457E8">
        <w:rPr>
          <w:rFonts w:cs="David"/>
          <w:sz w:val="24"/>
          <w:szCs w:val="24"/>
          <w:rtl/>
        </w:rPr>
        <w:t xml:space="preserve"> </w:t>
      </w:r>
      <w:r w:rsidRPr="00E457E8">
        <w:rPr>
          <w:rFonts w:cs="David" w:hint="cs"/>
          <w:sz w:val="24"/>
          <w:szCs w:val="24"/>
          <w:rtl/>
        </w:rPr>
        <w:t>בעקיפין</w:t>
      </w:r>
      <w:r w:rsidRPr="00E457E8">
        <w:rPr>
          <w:rFonts w:cs="David"/>
          <w:sz w:val="24"/>
          <w:szCs w:val="24"/>
          <w:rtl/>
        </w:rPr>
        <w:t>.</w:t>
      </w:r>
    </w:p>
    <w:p w14:paraId="0F22EED4" w14:textId="77777777" w:rsidR="00E457E8" w:rsidRPr="00E457E8" w:rsidRDefault="00E457E8" w:rsidP="00F15A46">
      <w:pPr>
        <w:pStyle w:val="afc"/>
        <w:numPr>
          <w:ilvl w:val="1"/>
          <w:numId w:val="15"/>
        </w:numPr>
        <w:spacing w:before="120" w:after="120" w:line="360" w:lineRule="auto"/>
        <w:ind w:left="947" w:hanging="608"/>
        <w:jc w:val="both"/>
        <w:rPr>
          <w:rFonts w:cs="David"/>
          <w:sz w:val="24"/>
          <w:szCs w:val="24"/>
          <w:rtl/>
        </w:rPr>
      </w:pPr>
      <w:r w:rsidRPr="00E457E8">
        <w:rPr>
          <w:rFonts w:cs="David" w:hint="cs"/>
          <w:sz w:val="24"/>
          <w:szCs w:val="24"/>
          <w:rtl/>
        </w:rPr>
        <w:t>אני</w:t>
      </w:r>
      <w:r w:rsidRPr="00E457E8">
        <w:rPr>
          <w:rFonts w:cs="David"/>
          <w:sz w:val="24"/>
          <w:szCs w:val="24"/>
          <w:rtl/>
        </w:rPr>
        <w:t xml:space="preserve"> </w:t>
      </w:r>
      <w:r w:rsidRPr="00E457E8">
        <w:rPr>
          <w:rFonts w:cs="David" w:hint="cs"/>
          <w:sz w:val="24"/>
          <w:szCs w:val="24"/>
          <w:rtl/>
        </w:rPr>
        <w:t>מצהיר</w:t>
      </w:r>
      <w:r w:rsidRPr="00E457E8">
        <w:rPr>
          <w:rFonts w:cs="David"/>
          <w:sz w:val="24"/>
          <w:szCs w:val="24"/>
          <w:rtl/>
        </w:rPr>
        <w:t xml:space="preserve"> </w:t>
      </w:r>
      <w:r w:rsidRPr="00E457E8">
        <w:rPr>
          <w:rFonts w:cs="David" w:hint="cs"/>
          <w:sz w:val="24"/>
          <w:szCs w:val="24"/>
          <w:rtl/>
        </w:rPr>
        <w:t>בזאת</w:t>
      </w:r>
      <w:r w:rsidRPr="00E457E8">
        <w:rPr>
          <w:rFonts w:cs="David"/>
          <w:sz w:val="24"/>
          <w:szCs w:val="24"/>
          <w:rtl/>
        </w:rPr>
        <w:t xml:space="preserve"> </w:t>
      </w:r>
      <w:r w:rsidRPr="00E457E8">
        <w:rPr>
          <w:rFonts w:cs="David" w:hint="cs"/>
          <w:sz w:val="24"/>
          <w:szCs w:val="24"/>
          <w:rtl/>
        </w:rPr>
        <w:t>כי</w:t>
      </w:r>
      <w:r w:rsidRPr="00E457E8">
        <w:rPr>
          <w:rFonts w:cs="David"/>
          <w:sz w:val="24"/>
          <w:szCs w:val="24"/>
          <w:rtl/>
        </w:rPr>
        <w:t xml:space="preserve"> </w:t>
      </w:r>
      <w:r w:rsidRPr="00E457E8">
        <w:rPr>
          <w:rFonts w:cs="David" w:hint="cs"/>
          <w:sz w:val="24"/>
          <w:szCs w:val="24"/>
          <w:rtl/>
        </w:rPr>
        <w:t>אינני</w:t>
      </w:r>
      <w:r w:rsidRPr="00E457E8">
        <w:rPr>
          <w:rFonts w:cs="David"/>
          <w:sz w:val="24"/>
          <w:szCs w:val="24"/>
          <w:rtl/>
        </w:rPr>
        <w:t xml:space="preserve"> </w:t>
      </w:r>
      <w:r w:rsidRPr="00E457E8">
        <w:rPr>
          <w:rFonts w:cs="David" w:hint="cs"/>
          <w:sz w:val="24"/>
          <w:szCs w:val="24"/>
          <w:rtl/>
        </w:rPr>
        <w:t>מצוי</w:t>
      </w:r>
      <w:r w:rsidRPr="00E457E8">
        <w:rPr>
          <w:rFonts w:cs="David"/>
          <w:sz w:val="24"/>
          <w:szCs w:val="24"/>
          <w:rtl/>
        </w:rPr>
        <w:t xml:space="preserve"> </w:t>
      </w:r>
      <w:r w:rsidRPr="00E457E8">
        <w:rPr>
          <w:rFonts w:cs="David" w:hint="cs"/>
          <w:sz w:val="24"/>
          <w:szCs w:val="24"/>
          <w:rtl/>
        </w:rPr>
        <w:t>במצב</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ניגוד</w:t>
      </w:r>
      <w:r w:rsidRPr="00E457E8">
        <w:rPr>
          <w:rFonts w:cs="David"/>
          <w:sz w:val="24"/>
          <w:szCs w:val="24"/>
          <w:rtl/>
        </w:rPr>
        <w:t xml:space="preserve"> </w:t>
      </w:r>
      <w:r w:rsidRPr="00E457E8">
        <w:rPr>
          <w:rFonts w:cs="David" w:hint="cs"/>
          <w:sz w:val="24"/>
          <w:szCs w:val="24"/>
          <w:rtl/>
        </w:rPr>
        <w:t>אינטרסים</w:t>
      </w:r>
      <w:r w:rsidRPr="00E457E8">
        <w:rPr>
          <w:rFonts w:cs="David"/>
          <w:sz w:val="24"/>
          <w:szCs w:val="24"/>
          <w:rtl/>
        </w:rPr>
        <w:t xml:space="preserve"> </w:t>
      </w:r>
      <w:r w:rsidRPr="00E457E8">
        <w:rPr>
          <w:rFonts w:cs="David" w:hint="cs"/>
          <w:sz w:val="24"/>
          <w:szCs w:val="24"/>
          <w:rtl/>
        </w:rPr>
        <w:t>או</w:t>
      </w:r>
      <w:r w:rsidRPr="00E457E8">
        <w:rPr>
          <w:rFonts w:cs="David"/>
          <w:sz w:val="24"/>
          <w:szCs w:val="24"/>
          <w:rtl/>
        </w:rPr>
        <w:t xml:space="preserve"> </w:t>
      </w:r>
      <w:r w:rsidRPr="00E457E8">
        <w:rPr>
          <w:rFonts w:cs="David" w:hint="cs"/>
          <w:sz w:val="24"/>
          <w:szCs w:val="24"/>
          <w:rtl/>
        </w:rPr>
        <w:t>אפשרות</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ניגוד</w:t>
      </w:r>
      <w:r w:rsidRPr="00E457E8">
        <w:rPr>
          <w:rFonts w:cs="David"/>
          <w:sz w:val="24"/>
          <w:szCs w:val="24"/>
          <w:rtl/>
        </w:rPr>
        <w:t xml:space="preserve"> </w:t>
      </w:r>
      <w:r w:rsidRPr="00E457E8">
        <w:rPr>
          <w:rFonts w:cs="David" w:hint="cs"/>
          <w:sz w:val="24"/>
          <w:szCs w:val="24"/>
          <w:rtl/>
        </w:rPr>
        <w:t>אינטרסים</w:t>
      </w:r>
      <w:r w:rsidRPr="00E457E8">
        <w:rPr>
          <w:rFonts w:cs="David"/>
          <w:sz w:val="24"/>
          <w:szCs w:val="24"/>
          <w:rtl/>
        </w:rPr>
        <w:t xml:space="preserve"> </w:t>
      </w:r>
      <w:r w:rsidRPr="00E457E8">
        <w:rPr>
          <w:rFonts w:cs="David" w:hint="cs"/>
          <w:sz w:val="24"/>
          <w:szCs w:val="24"/>
          <w:rtl/>
        </w:rPr>
        <w:t>בין</w:t>
      </w:r>
      <w:r w:rsidRPr="00E457E8">
        <w:rPr>
          <w:rFonts w:cs="David"/>
          <w:sz w:val="24"/>
          <w:szCs w:val="24"/>
          <w:rtl/>
        </w:rPr>
        <w:t xml:space="preserve"> </w:t>
      </w:r>
      <w:r w:rsidRPr="00E457E8">
        <w:rPr>
          <w:rFonts w:cs="David" w:hint="cs"/>
          <w:sz w:val="24"/>
          <w:szCs w:val="24"/>
          <w:rtl/>
        </w:rPr>
        <w:t>האינטרסים</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המשרד</w:t>
      </w:r>
      <w:r w:rsidRPr="00E457E8">
        <w:rPr>
          <w:rFonts w:cs="David"/>
          <w:sz w:val="24"/>
          <w:szCs w:val="24"/>
          <w:rtl/>
        </w:rPr>
        <w:t xml:space="preserve"> </w:t>
      </w:r>
      <w:r w:rsidRPr="00E457E8">
        <w:rPr>
          <w:rFonts w:cs="David" w:hint="cs"/>
          <w:sz w:val="24"/>
          <w:szCs w:val="24"/>
          <w:rtl/>
        </w:rPr>
        <w:t>בקשר</w:t>
      </w:r>
      <w:r w:rsidRPr="00E457E8">
        <w:rPr>
          <w:rFonts w:cs="David"/>
          <w:sz w:val="24"/>
          <w:szCs w:val="24"/>
          <w:rtl/>
        </w:rPr>
        <w:t xml:space="preserve"> </w:t>
      </w:r>
      <w:r w:rsidRPr="00E457E8">
        <w:rPr>
          <w:rFonts w:cs="David" w:hint="cs"/>
          <w:sz w:val="24"/>
          <w:szCs w:val="24"/>
          <w:rtl/>
        </w:rPr>
        <w:t>לשירות</w:t>
      </w:r>
      <w:r w:rsidRPr="00E457E8">
        <w:rPr>
          <w:rFonts w:cs="David"/>
          <w:sz w:val="24"/>
          <w:szCs w:val="24"/>
          <w:rtl/>
        </w:rPr>
        <w:t xml:space="preserve"> </w:t>
      </w:r>
      <w:r w:rsidRPr="00E457E8">
        <w:rPr>
          <w:rFonts w:cs="David" w:hint="cs"/>
          <w:sz w:val="24"/>
          <w:szCs w:val="24"/>
          <w:rtl/>
        </w:rPr>
        <w:t>הניתן</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ידי</w:t>
      </w:r>
      <w:r w:rsidRPr="00E457E8">
        <w:rPr>
          <w:rFonts w:cs="David"/>
          <w:sz w:val="24"/>
          <w:szCs w:val="24"/>
          <w:rtl/>
        </w:rPr>
        <w:t xml:space="preserve"> </w:t>
      </w:r>
      <w:r w:rsidRPr="00E457E8">
        <w:rPr>
          <w:rFonts w:cs="David" w:hint="cs"/>
          <w:sz w:val="24"/>
          <w:szCs w:val="24"/>
          <w:rtl/>
        </w:rPr>
        <w:t>במסגרת</w:t>
      </w:r>
      <w:r w:rsidRPr="00E457E8">
        <w:rPr>
          <w:rFonts w:cs="David"/>
          <w:sz w:val="24"/>
          <w:szCs w:val="24"/>
          <w:rtl/>
        </w:rPr>
        <w:t xml:space="preserve"> </w:t>
      </w:r>
      <w:r w:rsidRPr="00E457E8">
        <w:rPr>
          <w:rFonts w:cs="David" w:hint="cs"/>
          <w:sz w:val="24"/>
          <w:szCs w:val="24"/>
          <w:rtl/>
        </w:rPr>
        <w:t>זו</w:t>
      </w:r>
      <w:r w:rsidRPr="00E457E8">
        <w:rPr>
          <w:rFonts w:cs="David"/>
          <w:sz w:val="24"/>
          <w:szCs w:val="24"/>
          <w:rtl/>
        </w:rPr>
        <w:t xml:space="preserve"> </w:t>
      </w:r>
      <w:r w:rsidRPr="00E457E8">
        <w:rPr>
          <w:rFonts w:cs="David" w:hint="cs"/>
          <w:sz w:val="24"/>
          <w:szCs w:val="24"/>
          <w:rtl/>
        </w:rPr>
        <w:t>ובין</w:t>
      </w:r>
      <w:r w:rsidRPr="00E457E8">
        <w:rPr>
          <w:rFonts w:cs="David"/>
          <w:sz w:val="24"/>
          <w:szCs w:val="24"/>
          <w:rtl/>
        </w:rPr>
        <w:t xml:space="preserve"> </w:t>
      </w:r>
      <w:r w:rsidRPr="00E457E8">
        <w:rPr>
          <w:rFonts w:cs="David" w:hint="cs"/>
          <w:sz w:val="24"/>
          <w:szCs w:val="24"/>
          <w:rtl/>
        </w:rPr>
        <w:t>אלה</w:t>
      </w:r>
      <w:r w:rsidRPr="00E457E8">
        <w:rPr>
          <w:rFonts w:cs="David"/>
          <w:sz w:val="24"/>
          <w:szCs w:val="24"/>
          <w:rtl/>
        </w:rPr>
        <w:t xml:space="preserve"> </w:t>
      </w:r>
      <w:r w:rsidRPr="00E457E8">
        <w:rPr>
          <w:rFonts w:cs="David" w:hint="cs"/>
          <w:sz w:val="24"/>
          <w:szCs w:val="24"/>
          <w:rtl/>
        </w:rPr>
        <w:t>שלי</w:t>
      </w:r>
      <w:r w:rsidRPr="00E457E8">
        <w:rPr>
          <w:rFonts w:cs="David"/>
          <w:sz w:val="24"/>
          <w:szCs w:val="24"/>
          <w:rtl/>
        </w:rPr>
        <w:t xml:space="preserve"> </w:t>
      </w:r>
      <w:r w:rsidRPr="00E457E8">
        <w:rPr>
          <w:rFonts w:cs="David" w:hint="cs"/>
          <w:sz w:val="24"/>
          <w:szCs w:val="24"/>
          <w:rtl/>
        </w:rPr>
        <w:t>או</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גורם</w:t>
      </w:r>
      <w:r w:rsidRPr="00E457E8">
        <w:rPr>
          <w:rFonts w:cs="David"/>
          <w:sz w:val="24"/>
          <w:szCs w:val="24"/>
          <w:rtl/>
        </w:rPr>
        <w:t xml:space="preserve"> </w:t>
      </w:r>
      <w:r w:rsidRPr="00E457E8">
        <w:rPr>
          <w:rFonts w:cs="David" w:hint="cs"/>
          <w:sz w:val="24"/>
          <w:szCs w:val="24"/>
          <w:rtl/>
        </w:rPr>
        <w:t>אחר</w:t>
      </w:r>
      <w:r w:rsidRPr="00E457E8">
        <w:rPr>
          <w:rFonts w:cs="David"/>
          <w:sz w:val="24"/>
          <w:szCs w:val="24"/>
          <w:rtl/>
        </w:rPr>
        <w:t xml:space="preserve"> </w:t>
      </w:r>
      <w:r w:rsidRPr="00E457E8">
        <w:rPr>
          <w:rFonts w:cs="David" w:hint="cs"/>
          <w:sz w:val="24"/>
          <w:szCs w:val="24"/>
          <w:rtl/>
        </w:rPr>
        <w:t>כלשהו</w:t>
      </w:r>
      <w:r w:rsidRPr="00E457E8">
        <w:rPr>
          <w:rFonts w:cs="David"/>
          <w:sz w:val="24"/>
          <w:szCs w:val="24"/>
          <w:rtl/>
        </w:rPr>
        <w:t xml:space="preserve"> </w:t>
      </w:r>
      <w:r w:rsidRPr="00E457E8">
        <w:rPr>
          <w:rFonts w:cs="David" w:hint="cs"/>
          <w:sz w:val="24"/>
          <w:szCs w:val="24"/>
          <w:rtl/>
        </w:rPr>
        <w:t>שאיננו</w:t>
      </w:r>
      <w:r w:rsidRPr="00E457E8">
        <w:rPr>
          <w:rFonts w:cs="David"/>
          <w:sz w:val="24"/>
          <w:szCs w:val="24"/>
          <w:rtl/>
        </w:rPr>
        <w:t xml:space="preserve"> </w:t>
      </w:r>
      <w:r w:rsidRPr="00E457E8">
        <w:rPr>
          <w:rFonts w:cs="David" w:hint="cs"/>
          <w:sz w:val="24"/>
          <w:szCs w:val="24"/>
          <w:rtl/>
        </w:rPr>
        <w:t>המשרד</w:t>
      </w:r>
      <w:r w:rsidRPr="00E457E8">
        <w:rPr>
          <w:rFonts w:cs="David"/>
          <w:sz w:val="24"/>
          <w:szCs w:val="24"/>
          <w:rtl/>
        </w:rPr>
        <w:t xml:space="preserve"> </w:t>
      </w:r>
      <w:r w:rsidRPr="00E457E8">
        <w:rPr>
          <w:rFonts w:cs="David" w:hint="cs"/>
          <w:sz w:val="24"/>
          <w:szCs w:val="24"/>
          <w:rtl/>
        </w:rPr>
        <w:t>ואני</w:t>
      </w:r>
      <w:r w:rsidRPr="00E457E8">
        <w:rPr>
          <w:rFonts w:cs="David"/>
          <w:sz w:val="24"/>
          <w:szCs w:val="24"/>
          <w:rtl/>
        </w:rPr>
        <w:t xml:space="preserve"> </w:t>
      </w:r>
      <w:r w:rsidRPr="00E457E8">
        <w:rPr>
          <w:rFonts w:cs="David" w:hint="cs"/>
          <w:sz w:val="24"/>
          <w:szCs w:val="24"/>
          <w:rtl/>
        </w:rPr>
        <w:t>מתחייב</w:t>
      </w:r>
      <w:r w:rsidRPr="00E457E8">
        <w:rPr>
          <w:rFonts w:cs="David"/>
          <w:sz w:val="24"/>
          <w:szCs w:val="24"/>
          <w:rtl/>
        </w:rPr>
        <w:t xml:space="preserve"> </w:t>
      </w:r>
      <w:r w:rsidRPr="00E457E8">
        <w:rPr>
          <w:rFonts w:cs="David" w:hint="cs"/>
          <w:sz w:val="24"/>
          <w:szCs w:val="24"/>
          <w:rtl/>
        </w:rPr>
        <w:t>שלא</w:t>
      </w:r>
      <w:r w:rsidRPr="00E457E8">
        <w:rPr>
          <w:rFonts w:cs="David"/>
          <w:sz w:val="24"/>
          <w:szCs w:val="24"/>
          <w:rtl/>
        </w:rPr>
        <w:t xml:space="preserve"> </w:t>
      </w:r>
      <w:r w:rsidRPr="00E457E8">
        <w:rPr>
          <w:rFonts w:cs="David" w:hint="cs"/>
          <w:sz w:val="24"/>
          <w:szCs w:val="24"/>
          <w:rtl/>
        </w:rPr>
        <w:t>להימצא</w:t>
      </w:r>
      <w:r w:rsidRPr="00E457E8">
        <w:rPr>
          <w:rFonts w:cs="David"/>
          <w:sz w:val="24"/>
          <w:szCs w:val="24"/>
          <w:rtl/>
        </w:rPr>
        <w:t xml:space="preserve"> </w:t>
      </w:r>
      <w:r w:rsidRPr="00E457E8">
        <w:rPr>
          <w:rFonts w:cs="David" w:hint="cs"/>
          <w:sz w:val="24"/>
          <w:szCs w:val="24"/>
          <w:rtl/>
        </w:rPr>
        <w:t>בעתיד</w:t>
      </w:r>
      <w:r w:rsidRPr="00E457E8">
        <w:rPr>
          <w:rFonts w:cs="David"/>
          <w:sz w:val="24"/>
          <w:szCs w:val="24"/>
          <w:rtl/>
        </w:rPr>
        <w:t xml:space="preserve"> </w:t>
      </w:r>
      <w:r w:rsidRPr="00E457E8">
        <w:rPr>
          <w:rFonts w:cs="David" w:hint="cs"/>
          <w:sz w:val="24"/>
          <w:szCs w:val="24"/>
          <w:rtl/>
        </w:rPr>
        <w:t>במצב</w:t>
      </w:r>
      <w:r w:rsidRPr="00E457E8">
        <w:rPr>
          <w:rFonts w:cs="David"/>
          <w:sz w:val="24"/>
          <w:szCs w:val="24"/>
          <w:rtl/>
        </w:rPr>
        <w:t xml:space="preserve"> </w:t>
      </w:r>
      <w:r w:rsidRPr="00E457E8">
        <w:rPr>
          <w:rFonts w:cs="David" w:hint="cs"/>
          <w:sz w:val="24"/>
          <w:szCs w:val="24"/>
          <w:rtl/>
        </w:rPr>
        <w:t>של</w:t>
      </w:r>
      <w:r w:rsidRPr="00E457E8">
        <w:rPr>
          <w:rFonts w:cs="David"/>
          <w:sz w:val="24"/>
          <w:szCs w:val="24"/>
          <w:rtl/>
        </w:rPr>
        <w:t xml:space="preserve"> </w:t>
      </w:r>
      <w:r w:rsidRPr="00E457E8">
        <w:rPr>
          <w:rFonts w:cs="David" w:hint="cs"/>
          <w:sz w:val="24"/>
          <w:szCs w:val="24"/>
          <w:rtl/>
        </w:rPr>
        <w:t>ניגוד</w:t>
      </w:r>
      <w:r w:rsidRPr="00E457E8">
        <w:rPr>
          <w:rFonts w:cs="David"/>
          <w:sz w:val="24"/>
          <w:szCs w:val="24"/>
          <w:rtl/>
        </w:rPr>
        <w:t xml:space="preserve"> </w:t>
      </w:r>
      <w:r w:rsidRPr="00E457E8">
        <w:rPr>
          <w:rFonts w:cs="David" w:hint="cs"/>
          <w:sz w:val="24"/>
          <w:szCs w:val="24"/>
          <w:rtl/>
        </w:rPr>
        <w:t>אינטרסים</w:t>
      </w:r>
      <w:r w:rsidRPr="00E457E8">
        <w:rPr>
          <w:rFonts w:cs="David"/>
          <w:sz w:val="24"/>
          <w:szCs w:val="24"/>
          <w:rtl/>
        </w:rPr>
        <w:t xml:space="preserve"> </w:t>
      </w:r>
      <w:r w:rsidRPr="00E457E8">
        <w:rPr>
          <w:rFonts w:cs="David" w:hint="cs"/>
          <w:sz w:val="24"/>
          <w:szCs w:val="24"/>
          <w:rtl/>
        </w:rPr>
        <w:t>כאמור</w:t>
      </w:r>
      <w:r w:rsidRPr="00E457E8">
        <w:rPr>
          <w:rFonts w:cs="David"/>
          <w:sz w:val="24"/>
          <w:szCs w:val="24"/>
          <w:rtl/>
        </w:rPr>
        <w:t xml:space="preserve"> </w:t>
      </w:r>
      <w:r w:rsidRPr="00E457E8">
        <w:rPr>
          <w:rFonts w:cs="David" w:hint="cs"/>
          <w:sz w:val="24"/>
          <w:szCs w:val="24"/>
          <w:rtl/>
        </w:rPr>
        <w:t>לא</w:t>
      </w:r>
      <w:r w:rsidRPr="00E457E8">
        <w:rPr>
          <w:rFonts w:cs="David"/>
          <w:sz w:val="24"/>
          <w:szCs w:val="24"/>
          <w:rtl/>
        </w:rPr>
        <w:t xml:space="preserve"> </w:t>
      </w:r>
      <w:r w:rsidRPr="00E457E8">
        <w:rPr>
          <w:rFonts w:cs="David" w:hint="cs"/>
          <w:sz w:val="24"/>
          <w:szCs w:val="24"/>
          <w:rtl/>
        </w:rPr>
        <w:t>במישרין</w:t>
      </w:r>
      <w:r w:rsidRPr="00E457E8">
        <w:rPr>
          <w:rFonts w:cs="David"/>
          <w:sz w:val="24"/>
          <w:szCs w:val="24"/>
          <w:rtl/>
        </w:rPr>
        <w:t xml:space="preserve"> </w:t>
      </w:r>
      <w:r w:rsidRPr="00E457E8">
        <w:rPr>
          <w:rFonts w:cs="David" w:hint="cs"/>
          <w:sz w:val="24"/>
          <w:szCs w:val="24"/>
          <w:rtl/>
        </w:rPr>
        <w:t>ולא</w:t>
      </w:r>
      <w:r w:rsidRPr="00E457E8">
        <w:rPr>
          <w:rFonts w:cs="David"/>
          <w:sz w:val="24"/>
          <w:szCs w:val="24"/>
          <w:rtl/>
        </w:rPr>
        <w:t xml:space="preserve"> </w:t>
      </w:r>
      <w:r w:rsidRPr="00E457E8">
        <w:rPr>
          <w:rFonts w:cs="David" w:hint="cs"/>
          <w:sz w:val="24"/>
          <w:szCs w:val="24"/>
          <w:rtl/>
        </w:rPr>
        <w:t>בעקיפין</w:t>
      </w:r>
      <w:r w:rsidRPr="00E457E8">
        <w:rPr>
          <w:rFonts w:cs="David"/>
          <w:sz w:val="24"/>
          <w:szCs w:val="24"/>
          <w:rtl/>
        </w:rPr>
        <w:t xml:space="preserve"> </w:t>
      </w:r>
      <w:r w:rsidRPr="00E457E8">
        <w:rPr>
          <w:rFonts w:cs="David" w:hint="cs"/>
          <w:sz w:val="24"/>
          <w:szCs w:val="24"/>
          <w:rtl/>
        </w:rPr>
        <w:t>ואם</w:t>
      </w:r>
      <w:r w:rsidRPr="00E457E8">
        <w:rPr>
          <w:rFonts w:cs="David"/>
          <w:sz w:val="24"/>
          <w:szCs w:val="24"/>
          <w:rtl/>
        </w:rPr>
        <w:t xml:space="preserve"> </w:t>
      </w:r>
      <w:r w:rsidRPr="00E457E8">
        <w:rPr>
          <w:rFonts w:cs="David" w:hint="cs"/>
          <w:sz w:val="24"/>
          <w:szCs w:val="24"/>
          <w:rtl/>
        </w:rPr>
        <w:t>אקלע</w:t>
      </w:r>
      <w:r w:rsidRPr="00E457E8">
        <w:rPr>
          <w:rFonts w:cs="David"/>
          <w:sz w:val="24"/>
          <w:szCs w:val="24"/>
          <w:rtl/>
        </w:rPr>
        <w:t xml:space="preserve"> </w:t>
      </w:r>
      <w:r w:rsidRPr="00E457E8">
        <w:rPr>
          <w:rFonts w:cs="David" w:hint="cs"/>
          <w:sz w:val="24"/>
          <w:szCs w:val="24"/>
          <w:rtl/>
        </w:rPr>
        <w:t>לניגוד</w:t>
      </w:r>
      <w:r w:rsidRPr="00E457E8">
        <w:rPr>
          <w:rFonts w:cs="David"/>
          <w:sz w:val="24"/>
          <w:szCs w:val="24"/>
          <w:rtl/>
        </w:rPr>
        <w:t xml:space="preserve"> </w:t>
      </w:r>
      <w:r w:rsidRPr="00E457E8">
        <w:rPr>
          <w:rFonts w:cs="David" w:hint="cs"/>
          <w:sz w:val="24"/>
          <w:szCs w:val="24"/>
          <w:rtl/>
        </w:rPr>
        <w:t>כזה</w:t>
      </w:r>
      <w:r w:rsidRPr="00E457E8">
        <w:rPr>
          <w:rFonts w:cs="David"/>
          <w:sz w:val="24"/>
          <w:szCs w:val="24"/>
          <w:rtl/>
        </w:rPr>
        <w:t xml:space="preserve"> </w:t>
      </w:r>
      <w:r w:rsidRPr="00E457E8">
        <w:rPr>
          <w:rFonts w:cs="David" w:hint="cs"/>
          <w:sz w:val="24"/>
          <w:szCs w:val="24"/>
          <w:rtl/>
        </w:rPr>
        <w:t>אפעל</w:t>
      </w:r>
      <w:r w:rsidRPr="00E457E8">
        <w:rPr>
          <w:rFonts w:cs="David"/>
          <w:sz w:val="24"/>
          <w:szCs w:val="24"/>
          <w:rtl/>
        </w:rPr>
        <w:t xml:space="preserve"> </w:t>
      </w:r>
      <w:r w:rsidRPr="00E457E8">
        <w:rPr>
          <w:rFonts w:cs="David" w:hint="cs"/>
          <w:sz w:val="24"/>
          <w:szCs w:val="24"/>
          <w:rtl/>
        </w:rPr>
        <w:t>מיד</w:t>
      </w:r>
      <w:r w:rsidRPr="00E457E8">
        <w:rPr>
          <w:rFonts w:cs="David"/>
          <w:sz w:val="24"/>
          <w:szCs w:val="24"/>
          <w:rtl/>
        </w:rPr>
        <w:t xml:space="preserve"> </w:t>
      </w:r>
      <w:r w:rsidRPr="00E457E8">
        <w:rPr>
          <w:rFonts w:cs="David" w:hint="cs"/>
          <w:sz w:val="24"/>
          <w:szCs w:val="24"/>
          <w:rtl/>
        </w:rPr>
        <w:t>להפסקתו</w:t>
      </w:r>
      <w:r w:rsidRPr="00E457E8">
        <w:rPr>
          <w:rFonts w:cs="David"/>
          <w:sz w:val="24"/>
          <w:szCs w:val="24"/>
          <w:rtl/>
        </w:rPr>
        <w:t xml:space="preserve"> </w:t>
      </w:r>
      <w:r w:rsidRPr="00E457E8">
        <w:rPr>
          <w:rFonts w:cs="David" w:hint="cs"/>
          <w:sz w:val="24"/>
          <w:szCs w:val="24"/>
          <w:rtl/>
        </w:rPr>
        <w:t>ואודיע</w:t>
      </w:r>
      <w:r w:rsidRPr="00E457E8">
        <w:rPr>
          <w:rFonts w:cs="David"/>
          <w:sz w:val="24"/>
          <w:szCs w:val="24"/>
          <w:rtl/>
        </w:rPr>
        <w:t xml:space="preserve"> </w:t>
      </w:r>
      <w:r w:rsidRPr="00E457E8">
        <w:rPr>
          <w:rFonts w:cs="David" w:hint="cs"/>
          <w:sz w:val="24"/>
          <w:szCs w:val="24"/>
          <w:rtl/>
        </w:rPr>
        <w:t>על</w:t>
      </w:r>
      <w:r w:rsidRPr="00E457E8">
        <w:rPr>
          <w:rFonts w:cs="David"/>
          <w:sz w:val="24"/>
          <w:szCs w:val="24"/>
          <w:rtl/>
        </w:rPr>
        <w:t xml:space="preserve"> </w:t>
      </w:r>
      <w:r w:rsidRPr="00E457E8">
        <w:rPr>
          <w:rFonts w:cs="David" w:hint="cs"/>
          <w:sz w:val="24"/>
          <w:szCs w:val="24"/>
          <w:rtl/>
        </w:rPr>
        <w:t>כך</w:t>
      </w:r>
      <w:r w:rsidRPr="00E457E8">
        <w:rPr>
          <w:rFonts w:cs="David"/>
          <w:sz w:val="24"/>
          <w:szCs w:val="24"/>
          <w:rtl/>
        </w:rPr>
        <w:t xml:space="preserve"> </w:t>
      </w:r>
      <w:r w:rsidRPr="00E457E8">
        <w:rPr>
          <w:rFonts w:cs="David" w:hint="cs"/>
          <w:sz w:val="24"/>
          <w:szCs w:val="24"/>
          <w:rtl/>
        </w:rPr>
        <w:t>מיד</w:t>
      </w:r>
      <w:r w:rsidRPr="00E457E8">
        <w:rPr>
          <w:rFonts w:cs="David"/>
          <w:sz w:val="24"/>
          <w:szCs w:val="24"/>
          <w:rtl/>
        </w:rPr>
        <w:t xml:space="preserve"> </w:t>
      </w:r>
      <w:r w:rsidRPr="00E457E8">
        <w:rPr>
          <w:rFonts w:cs="David" w:hint="cs"/>
          <w:sz w:val="24"/>
          <w:szCs w:val="24"/>
          <w:rtl/>
        </w:rPr>
        <w:t>לנציגי</w:t>
      </w:r>
      <w:r w:rsidRPr="00E457E8">
        <w:rPr>
          <w:rFonts w:cs="David"/>
          <w:sz w:val="24"/>
          <w:szCs w:val="24"/>
          <w:rtl/>
        </w:rPr>
        <w:t xml:space="preserve"> </w:t>
      </w:r>
      <w:r w:rsidRPr="00E457E8">
        <w:rPr>
          <w:rFonts w:cs="David" w:hint="cs"/>
          <w:sz w:val="24"/>
          <w:szCs w:val="24"/>
          <w:rtl/>
        </w:rPr>
        <w:t>המשרד</w:t>
      </w:r>
      <w:r w:rsidRPr="00E457E8">
        <w:rPr>
          <w:rFonts w:cs="David"/>
          <w:sz w:val="24"/>
          <w:szCs w:val="24"/>
          <w:rtl/>
        </w:rPr>
        <w:t xml:space="preserve"> </w:t>
      </w:r>
      <w:r w:rsidRPr="00E457E8">
        <w:rPr>
          <w:rFonts w:cs="David" w:hint="cs"/>
          <w:sz w:val="24"/>
          <w:szCs w:val="24"/>
          <w:rtl/>
        </w:rPr>
        <w:t>ואפעל</w:t>
      </w:r>
      <w:r w:rsidRPr="00E457E8">
        <w:rPr>
          <w:rFonts w:cs="David"/>
          <w:sz w:val="24"/>
          <w:szCs w:val="24"/>
          <w:rtl/>
        </w:rPr>
        <w:t xml:space="preserve"> </w:t>
      </w:r>
      <w:r w:rsidRPr="00E457E8">
        <w:rPr>
          <w:rFonts w:cs="David" w:hint="cs"/>
          <w:sz w:val="24"/>
          <w:szCs w:val="24"/>
          <w:rtl/>
        </w:rPr>
        <w:t>ככל</w:t>
      </w:r>
      <w:r w:rsidRPr="00E457E8">
        <w:rPr>
          <w:rFonts w:cs="David"/>
          <w:sz w:val="24"/>
          <w:szCs w:val="24"/>
          <w:rtl/>
        </w:rPr>
        <w:t xml:space="preserve"> </w:t>
      </w:r>
      <w:r w:rsidRPr="00E457E8">
        <w:rPr>
          <w:rFonts w:cs="David" w:hint="cs"/>
          <w:sz w:val="24"/>
          <w:szCs w:val="24"/>
          <w:rtl/>
        </w:rPr>
        <w:t>שאלה</w:t>
      </w:r>
      <w:r w:rsidRPr="00E457E8">
        <w:rPr>
          <w:rFonts w:cs="David"/>
          <w:sz w:val="24"/>
          <w:szCs w:val="24"/>
          <w:rtl/>
        </w:rPr>
        <w:t xml:space="preserve"> </w:t>
      </w:r>
      <w:r w:rsidRPr="00E457E8">
        <w:rPr>
          <w:rFonts w:cs="David" w:hint="cs"/>
          <w:sz w:val="24"/>
          <w:szCs w:val="24"/>
          <w:rtl/>
        </w:rPr>
        <w:t>ימצאו</w:t>
      </w:r>
      <w:r w:rsidRPr="00E457E8">
        <w:rPr>
          <w:rFonts w:cs="David"/>
          <w:sz w:val="24"/>
          <w:szCs w:val="24"/>
          <w:rtl/>
        </w:rPr>
        <w:t xml:space="preserve"> </w:t>
      </w:r>
      <w:r w:rsidRPr="00E457E8">
        <w:rPr>
          <w:rFonts w:cs="David" w:hint="cs"/>
          <w:sz w:val="24"/>
          <w:szCs w:val="24"/>
          <w:rtl/>
        </w:rPr>
        <w:t>לנכון</w:t>
      </w:r>
      <w:r w:rsidRPr="00E457E8">
        <w:rPr>
          <w:rFonts w:cs="David"/>
          <w:sz w:val="24"/>
          <w:szCs w:val="24"/>
          <w:rtl/>
        </w:rPr>
        <w:t xml:space="preserve"> </w:t>
      </w:r>
      <w:r w:rsidRPr="00E457E8">
        <w:rPr>
          <w:rFonts w:cs="David" w:hint="cs"/>
          <w:sz w:val="24"/>
          <w:szCs w:val="24"/>
          <w:rtl/>
        </w:rPr>
        <w:t>להורות</w:t>
      </w:r>
      <w:r w:rsidRPr="00E457E8">
        <w:rPr>
          <w:rFonts w:cs="David"/>
          <w:sz w:val="24"/>
          <w:szCs w:val="24"/>
          <w:rtl/>
        </w:rPr>
        <w:t xml:space="preserve"> </w:t>
      </w:r>
      <w:r w:rsidRPr="00E457E8">
        <w:rPr>
          <w:rFonts w:cs="David" w:hint="cs"/>
          <w:sz w:val="24"/>
          <w:szCs w:val="24"/>
          <w:rtl/>
        </w:rPr>
        <w:t>לי</w:t>
      </w:r>
      <w:r w:rsidRPr="00E457E8">
        <w:rPr>
          <w:rFonts w:cs="David"/>
          <w:sz w:val="24"/>
          <w:szCs w:val="24"/>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51710C" w:rsidRPr="00E457E8" w14:paraId="583B7142" w14:textId="77777777" w:rsidTr="000060D7">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4A30F948" w14:textId="77777777" w:rsidR="0051710C" w:rsidRPr="00B252AD" w:rsidRDefault="0051710C" w:rsidP="000060D7">
            <w:pPr>
              <w:spacing w:line="360" w:lineRule="auto"/>
              <w:jc w:val="center"/>
              <w:rPr>
                <w:rFonts w:cs="David"/>
                <w:b/>
                <w:bCs/>
                <w:sz w:val="12"/>
                <w:szCs w:val="14"/>
              </w:rPr>
            </w:pPr>
          </w:p>
        </w:tc>
        <w:tc>
          <w:tcPr>
            <w:tcW w:w="3695" w:type="dxa"/>
            <w:tcBorders>
              <w:top w:val="single" w:sz="4" w:space="0" w:color="auto"/>
              <w:left w:val="single" w:sz="4" w:space="0" w:color="auto"/>
              <w:bottom w:val="single" w:sz="4" w:space="0" w:color="auto"/>
              <w:right w:val="single" w:sz="4" w:space="0" w:color="auto"/>
            </w:tcBorders>
            <w:vAlign w:val="center"/>
          </w:tcPr>
          <w:p w14:paraId="53D816D2" w14:textId="77777777" w:rsidR="0051710C" w:rsidRPr="00B252AD" w:rsidRDefault="0051710C" w:rsidP="000060D7">
            <w:pPr>
              <w:spacing w:line="360" w:lineRule="auto"/>
              <w:jc w:val="center"/>
              <w:rPr>
                <w:rFonts w:cs="David"/>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23F06410" w14:textId="77777777" w:rsidR="0051710C" w:rsidRPr="00E457E8" w:rsidRDefault="0051710C" w:rsidP="000060D7">
            <w:pPr>
              <w:spacing w:line="360" w:lineRule="auto"/>
              <w:jc w:val="center"/>
              <w:rPr>
                <w:rFonts w:cs="David"/>
                <w:b/>
                <w:bCs/>
                <w:sz w:val="12"/>
                <w:szCs w:val="14"/>
              </w:rPr>
            </w:pPr>
          </w:p>
        </w:tc>
      </w:tr>
      <w:tr w:rsidR="0051710C" w:rsidRPr="00E457E8" w14:paraId="2F63A469" w14:textId="77777777" w:rsidTr="000060D7">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7B74DAB2" w14:textId="77777777" w:rsidR="0051710C" w:rsidRPr="00E457E8" w:rsidRDefault="0051710C" w:rsidP="000060D7">
            <w:pPr>
              <w:spacing w:line="360" w:lineRule="auto"/>
              <w:jc w:val="center"/>
              <w:rPr>
                <w:rFonts w:cs="David"/>
                <w:b/>
                <w:bCs/>
              </w:rPr>
            </w:pPr>
            <w:r w:rsidRPr="00E457E8">
              <w:rPr>
                <w:rFonts w:cs="David" w:hint="cs"/>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4CF6EA2E" w14:textId="77777777" w:rsidR="0051710C" w:rsidRPr="00B252AD" w:rsidRDefault="0051710C" w:rsidP="000060D7">
            <w:pPr>
              <w:spacing w:line="360" w:lineRule="auto"/>
              <w:jc w:val="center"/>
              <w:rPr>
                <w:rFonts w:cs="David"/>
                <w:b/>
                <w:bCs/>
                <w:lang w:bidi="en-US"/>
              </w:rPr>
            </w:pPr>
            <w:r w:rsidRPr="00E457E8">
              <w:rPr>
                <w:rFonts w:cs="David" w:hint="cs"/>
                <w:b/>
                <w:bCs/>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3782C8F1" w14:textId="77777777" w:rsidR="0051710C" w:rsidRPr="00B252AD" w:rsidRDefault="0051710C" w:rsidP="000060D7">
            <w:pPr>
              <w:spacing w:line="360" w:lineRule="auto"/>
              <w:jc w:val="center"/>
              <w:rPr>
                <w:rFonts w:cs="David"/>
                <w:b/>
                <w:bCs/>
                <w:lang w:bidi="en-US"/>
              </w:rPr>
            </w:pPr>
            <w:r w:rsidRPr="00E457E8">
              <w:rPr>
                <w:rFonts w:cs="David" w:hint="cs"/>
                <w:b/>
                <w:bCs/>
                <w:rtl/>
              </w:rPr>
              <w:t>חתימה וחותמת המציע</w:t>
            </w:r>
          </w:p>
        </w:tc>
      </w:tr>
      <w:tr w:rsidR="0051710C" w:rsidRPr="00E457E8" w14:paraId="20630910" w14:textId="77777777" w:rsidTr="000060D7">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1CA72856" w14:textId="77777777" w:rsidR="0051710C" w:rsidRPr="00B252AD" w:rsidRDefault="0051710C" w:rsidP="000060D7">
            <w:pPr>
              <w:spacing w:line="360" w:lineRule="auto"/>
              <w:jc w:val="both"/>
              <w:rPr>
                <w:rFonts w:cs="David"/>
                <w:b/>
                <w:bCs/>
                <w:rtl/>
              </w:rPr>
            </w:pPr>
          </w:p>
          <w:p w14:paraId="53C33D10" w14:textId="77777777" w:rsidR="0051710C" w:rsidRPr="00B252AD" w:rsidRDefault="0051710C" w:rsidP="000060D7">
            <w:pPr>
              <w:spacing w:line="360" w:lineRule="auto"/>
              <w:jc w:val="both"/>
              <w:rPr>
                <w:rFonts w:cs="David"/>
                <w:rtl/>
              </w:rPr>
            </w:pPr>
            <w:r w:rsidRPr="00B252AD">
              <w:rPr>
                <w:rFonts w:cs="David" w:hint="eastAsia"/>
                <w:rtl/>
              </w:rPr>
              <w:t>אני</w:t>
            </w:r>
            <w:r w:rsidRPr="00B252AD">
              <w:rPr>
                <w:rFonts w:cs="David"/>
                <w:rtl/>
              </w:rPr>
              <w:t xml:space="preserve"> </w:t>
            </w:r>
            <w:r w:rsidRPr="00B252AD">
              <w:rPr>
                <w:rFonts w:cs="David" w:hint="cs"/>
                <w:rtl/>
              </w:rPr>
              <w:t>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040A7625" w14:textId="77777777" w:rsidR="0051710C" w:rsidRPr="00C40211" w:rsidRDefault="0051710C" w:rsidP="000060D7">
            <w:pPr>
              <w:keepNext/>
              <w:spacing w:line="360" w:lineRule="auto"/>
              <w:rPr>
                <w:rFonts w:cs="David"/>
                <w:rtl/>
              </w:rPr>
            </w:pPr>
          </w:p>
        </w:tc>
      </w:tr>
      <w:tr w:rsidR="0051710C" w:rsidRPr="00E457E8" w14:paraId="304286D8" w14:textId="77777777" w:rsidTr="000060D7">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125F7751" w14:textId="77777777" w:rsidR="0051710C" w:rsidRPr="00B252AD" w:rsidRDefault="0051710C" w:rsidP="000060D7">
            <w:pPr>
              <w:spacing w:line="360" w:lineRule="auto"/>
              <w:jc w:val="center"/>
              <w:rPr>
                <w:rFonts w:cs="David"/>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7371235B" w14:textId="77777777" w:rsidR="0051710C" w:rsidRPr="00B252AD" w:rsidRDefault="0051710C" w:rsidP="000060D7">
            <w:pPr>
              <w:spacing w:line="360" w:lineRule="auto"/>
              <w:jc w:val="center"/>
              <w:rPr>
                <w:rFonts w:cs="David"/>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56665E75" w14:textId="77777777" w:rsidR="0051710C" w:rsidRPr="00E457E8" w:rsidRDefault="0051710C" w:rsidP="000060D7">
            <w:pPr>
              <w:spacing w:line="360" w:lineRule="auto"/>
              <w:jc w:val="center"/>
              <w:rPr>
                <w:rFonts w:cs="David"/>
                <w:b/>
                <w:bCs/>
                <w:rtl/>
              </w:rPr>
            </w:pPr>
          </w:p>
        </w:tc>
      </w:tr>
      <w:tr w:rsidR="0051710C" w:rsidRPr="00E457E8" w14:paraId="3DF04A2A" w14:textId="77777777" w:rsidTr="000060D7">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033BEC3B" w14:textId="77777777" w:rsidR="0051710C" w:rsidRPr="00B252AD" w:rsidRDefault="0051710C" w:rsidP="000060D7">
            <w:pPr>
              <w:spacing w:line="360" w:lineRule="auto"/>
              <w:jc w:val="center"/>
              <w:rPr>
                <w:rFonts w:cs="David"/>
                <w:b/>
                <w:bCs/>
                <w:rtl/>
              </w:rPr>
            </w:pPr>
            <w:r w:rsidRPr="00B252AD">
              <w:rPr>
                <w:rFonts w:cs="David"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2CE24C28" w14:textId="77777777" w:rsidR="0051710C" w:rsidRPr="00B252AD" w:rsidRDefault="0051710C" w:rsidP="000060D7">
            <w:pPr>
              <w:spacing w:line="360" w:lineRule="auto"/>
              <w:jc w:val="center"/>
              <w:rPr>
                <w:rFonts w:cs="David"/>
                <w:b/>
                <w:bCs/>
                <w:rtl/>
              </w:rPr>
            </w:pPr>
            <w:r w:rsidRPr="00E457E8">
              <w:rPr>
                <w:rFonts w:cs="David" w:hint="cs"/>
                <w:b/>
                <w:bCs/>
                <w:rtl/>
              </w:rPr>
              <w:t xml:space="preserve">שם מלא </w:t>
            </w:r>
            <w:proofErr w:type="spellStart"/>
            <w:r w:rsidRPr="00E457E8">
              <w:rPr>
                <w:rFonts w:cs="David" w:hint="cs"/>
                <w:b/>
                <w:bCs/>
                <w:rtl/>
              </w:rPr>
              <w:t>ומ.ר</w:t>
            </w:r>
            <w:proofErr w:type="spellEnd"/>
            <w:r w:rsidRPr="00E457E8">
              <w:rPr>
                <w:rFonts w:cs="David" w:hint="cs"/>
                <w:b/>
                <w:bCs/>
                <w:rtl/>
              </w:rPr>
              <w:t xml:space="preserve">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00906145" w14:textId="77777777" w:rsidR="0051710C" w:rsidRPr="00E457E8" w:rsidRDefault="0051710C" w:rsidP="000060D7">
            <w:pPr>
              <w:spacing w:line="360" w:lineRule="auto"/>
              <w:jc w:val="center"/>
              <w:rPr>
                <w:rFonts w:cs="David"/>
                <w:b/>
                <w:bCs/>
                <w:rtl/>
              </w:rPr>
            </w:pPr>
            <w:r w:rsidRPr="00E457E8">
              <w:rPr>
                <w:rFonts w:cs="David" w:hint="cs"/>
                <w:b/>
                <w:bCs/>
                <w:rtl/>
              </w:rPr>
              <w:t>חתימה וחותמת</w:t>
            </w:r>
          </w:p>
        </w:tc>
      </w:tr>
    </w:tbl>
    <w:p w14:paraId="465A0CA5" w14:textId="77777777" w:rsidR="0051710C" w:rsidRDefault="0051710C" w:rsidP="00AA04DB">
      <w:pPr>
        <w:spacing w:line="360" w:lineRule="auto"/>
        <w:ind w:left="696"/>
        <w:rPr>
          <w:rFonts w:cs="David"/>
          <w:sz w:val="24"/>
          <w:rtl/>
        </w:rPr>
      </w:pPr>
    </w:p>
    <w:p w14:paraId="07A3DDA7" w14:textId="77777777" w:rsidR="00E457E8" w:rsidRPr="00AA04DB" w:rsidRDefault="00E457E8" w:rsidP="00AA04DB">
      <w:pPr>
        <w:spacing w:line="360" w:lineRule="auto"/>
        <w:ind w:left="696"/>
        <w:rPr>
          <w:rFonts w:cs="David"/>
          <w:b/>
          <w:bCs/>
          <w:sz w:val="24"/>
          <w:rtl/>
        </w:rPr>
      </w:pPr>
    </w:p>
    <w:p w14:paraId="347AFCA0" w14:textId="77777777" w:rsidR="0040382E" w:rsidRPr="006B3EDC" w:rsidRDefault="002247D1" w:rsidP="00A92F99">
      <w:pPr>
        <w:pStyle w:val="10"/>
        <w:rPr>
          <w:rFonts w:cs="David"/>
          <w:b w:val="0"/>
          <w:bCs w:val="0"/>
          <w:sz w:val="24"/>
          <w:u w:val="single"/>
          <w:rtl/>
        </w:rPr>
      </w:pPr>
      <w:bookmarkStart w:id="163" w:name="_Toc438384397"/>
      <w:bookmarkStart w:id="164" w:name="_Toc483741941"/>
      <w:r w:rsidRPr="006B3EDC">
        <w:rPr>
          <w:rFonts w:cs="David" w:hint="eastAsia"/>
          <w:sz w:val="24"/>
          <w:szCs w:val="24"/>
          <w:rtl/>
        </w:rPr>
        <w:lastRenderedPageBreak/>
        <w:t>נספח</w:t>
      </w:r>
      <w:r w:rsidRPr="006B3EDC">
        <w:rPr>
          <w:rFonts w:cs="David"/>
          <w:sz w:val="24"/>
          <w:szCs w:val="24"/>
          <w:rtl/>
        </w:rPr>
        <w:t xml:space="preserve"> </w:t>
      </w:r>
      <w:r w:rsidRPr="006B3EDC">
        <w:rPr>
          <w:rFonts w:cs="David" w:hint="eastAsia"/>
          <w:sz w:val="24"/>
          <w:szCs w:val="24"/>
          <w:rtl/>
        </w:rPr>
        <w:t>א</w:t>
      </w:r>
      <w:r w:rsidRPr="006B3EDC">
        <w:rPr>
          <w:rFonts w:cs="David"/>
          <w:sz w:val="24"/>
          <w:szCs w:val="24"/>
          <w:rtl/>
        </w:rPr>
        <w:t>'</w:t>
      </w:r>
      <w:r w:rsidR="00A92F99">
        <w:rPr>
          <w:rFonts w:cs="David" w:hint="cs"/>
          <w:sz w:val="24"/>
          <w:szCs w:val="24"/>
          <w:rtl/>
        </w:rPr>
        <w:t>4</w:t>
      </w:r>
      <w:bookmarkEnd w:id="162"/>
      <w:r w:rsidR="00A50F59">
        <w:rPr>
          <w:rFonts w:cs="David"/>
          <w:sz w:val="24"/>
          <w:szCs w:val="24"/>
          <w:rtl/>
        </w:rPr>
        <w:t xml:space="preserve"> </w:t>
      </w:r>
      <w:r w:rsidR="0040382E" w:rsidRPr="006B3EDC">
        <w:rPr>
          <w:rFonts w:cs="David" w:hint="eastAsia"/>
          <w:b w:val="0"/>
          <w:bCs w:val="0"/>
          <w:sz w:val="24"/>
          <w:szCs w:val="24"/>
          <w:rtl/>
        </w:rPr>
        <w:t>הצהרה</w:t>
      </w:r>
      <w:r w:rsidR="0040382E" w:rsidRPr="006B3EDC">
        <w:rPr>
          <w:rFonts w:cs="David"/>
          <w:b w:val="0"/>
          <w:bCs w:val="0"/>
          <w:sz w:val="24"/>
          <w:szCs w:val="24"/>
          <w:rtl/>
        </w:rPr>
        <w:t xml:space="preserve"> </w:t>
      </w:r>
      <w:r w:rsidR="0040382E" w:rsidRPr="006B3EDC">
        <w:rPr>
          <w:rFonts w:cs="David" w:hint="eastAsia"/>
          <w:b w:val="0"/>
          <w:bCs w:val="0"/>
          <w:sz w:val="24"/>
          <w:szCs w:val="24"/>
          <w:rtl/>
        </w:rPr>
        <w:t>בדבר</w:t>
      </w:r>
      <w:r w:rsidR="0040382E" w:rsidRPr="006B3EDC">
        <w:rPr>
          <w:rFonts w:cs="David"/>
          <w:b w:val="0"/>
          <w:bCs w:val="0"/>
          <w:sz w:val="24"/>
          <w:szCs w:val="24"/>
          <w:rtl/>
        </w:rPr>
        <w:t xml:space="preserve"> </w:t>
      </w:r>
      <w:r w:rsidR="0040382E" w:rsidRPr="006B3EDC">
        <w:rPr>
          <w:rFonts w:cs="David" w:hint="eastAsia"/>
          <w:b w:val="0"/>
          <w:bCs w:val="0"/>
          <w:sz w:val="24"/>
          <w:szCs w:val="24"/>
          <w:rtl/>
        </w:rPr>
        <w:t>שימוש</w:t>
      </w:r>
      <w:r w:rsidR="0040382E" w:rsidRPr="006B3EDC">
        <w:rPr>
          <w:rFonts w:cs="David"/>
          <w:b w:val="0"/>
          <w:bCs w:val="0"/>
          <w:sz w:val="24"/>
          <w:szCs w:val="24"/>
          <w:rtl/>
        </w:rPr>
        <w:t xml:space="preserve"> </w:t>
      </w:r>
      <w:r w:rsidR="0040382E" w:rsidRPr="006B3EDC">
        <w:rPr>
          <w:rFonts w:cs="David" w:hint="eastAsia"/>
          <w:b w:val="0"/>
          <w:bCs w:val="0"/>
          <w:sz w:val="24"/>
          <w:szCs w:val="24"/>
          <w:rtl/>
        </w:rPr>
        <w:t>בתוכנות</w:t>
      </w:r>
      <w:r w:rsidR="0040382E" w:rsidRPr="006B3EDC">
        <w:rPr>
          <w:rFonts w:cs="David"/>
          <w:b w:val="0"/>
          <w:bCs w:val="0"/>
          <w:sz w:val="24"/>
          <w:szCs w:val="24"/>
          <w:rtl/>
        </w:rPr>
        <w:t xml:space="preserve"> </w:t>
      </w:r>
      <w:r w:rsidR="0040382E" w:rsidRPr="006B3EDC">
        <w:rPr>
          <w:rFonts w:cs="David" w:hint="eastAsia"/>
          <w:b w:val="0"/>
          <w:bCs w:val="0"/>
          <w:sz w:val="24"/>
          <w:szCs w:val="24"/>
          <w:rtl/>
        </w:rPr>
        <w:t>מקור</w:t>
      </w:r>
      <w:bookmarkEnd w:id="163"/>
      <w:bookmarkEnd w:id="164"/>
    </w:p>
    <w:p w14:paraId="6D3A5F5D" w14:textId="77777777" w:rsidR="002247D1" w:rsidRPr="00C40211" w:rsidRDefault="002247D1" w:rsidP="002247D1">
      <w:pPr>
        <w:spacing w:before="120" w:after="120" w:line="360" w:lineRule="auto"/>
        <w:ind w:left="357"/>
        <w:jc w:val="center"/>
        <w:rPr>
          <w:rFonts w:cs="David"/>
          <w:b/>
          <w:bCs/>
          <w:sz w:val="24"/>
          <w:u w:val="single"/>
          <w:rtl/>
        </w:rPr>
      </w:pPr>
    </w:p>
    <w:p w14:paraId="7369596F" w14:textId="77777777" w:rsidR="00E01D54" w:rsidRPr="00AA04DB" w:rsidRDefault="00E01D54" w:rsidP="00AA04DB">
      <w:pPr>
        <w:pStyle w:val="afe"/>
        <w:bidi/>
        <w:spacing w:line="360" w:lineRule="auto"/>
        <w:jc w:val="both"/>
        <w:rPr>
          <w:rFonts w:ascii="David"/>
          <w:sz w:val="24"/>
          <w:rtl/>
        </w:rPr>
      </w:pPr>
      <w:r w:rsidRPr="00AA04DB">
        <w:rPr>
          <w:rFonts w:hint="eastAsia"/>
          <w:b w:val="0"/>
          <w:bCs w:val="0"/>
          <w:sz w:val="24"/>
          <w:szCs w:val="24"/>
          <w:rtl/>
        </w:rPr>
        <w:t>אני</w:t>
      </w:r>
      <w:r w:rsidRPr="00AA04DB">
        <w:rPr>
          <w:rFonts w:ascii="David"/>
          <w:b w:val="0"/>
          <w:bCs w:val="0"/>
          <w:sz w:val="24"/>
          <w:szCs w:val="24"/>
          <w:rtl/>
        </w:rPr>
        <w:t xml:space="preserve"> </w:t>
      </w:r>
      <w:r w:rsidRPr="00E01D54">
        <w:rPr>
          <w:rFonts w:hint="cs"/>
          <w:b w:val="0"/>
          <w:bCs w:val="0"/>
          <w:sz w:val="24"/>
          <w:szCs w:val="24"/>
          <w:rtl/>
        </w:rPr>
        <w:t>החתום</w:t>
      </w:r>
      <w:r w:rsidRPr="00E01D54">
        <w:rPr>
          <w:rFonts w:ascii="David" w:hint="cs"/>
          <w:b w:val="0"/>
          <w:bCs w:val="0"/>
          <w:sz w:val="24"/>
          <w:szCs w:val="24"/>
          <w:rtl/>
        </w:rPr>
        <w:t xml:space="preserve"> </w:t>
      </w:r>
      <w:r w:rsidRPr="00E01D54">
        <w:rPr>
          <w:rFonts w:hint="cs"/>
          <w:b w:val="0"/>
          <w:bCs w:val="0"/>
          <w:sz w:val="24"/>
          <w:szCs w:val="24"/>
          <w:rtl/>
        </w:rPr>
        <w:t>מטה</w:t>
      </w:r>
      <w:r w:rsidRPr="00E01D54">
        <w:rPr>
          <w:rFonts w:ascii="David" w:hint="cs"/>
          <w:b w:val="0"/>
          <w:bCs w:val="0"/>
          <w:sz w:val="24"/>
          <w:szCs w:val="24"/>
          <w:rtl/>
        </w:rPr>
        <w:t xml:space="preserve">, </w:t>
      </w:r>
      <w:r w:rsidRPr="00E01D54">
        <w:rPr>
          <w:rFonts w:hint="cs"/>
          <w:b w:val="0"/>
          <w:bCs w:val="0"/>
          <w:sz w:val="24"/>
          <w:szCs w:val="24"/>
          <w:rtl/>
        </w:rPr>
        <w:t>מר</w:t>
      </w:r>
      <w:r w:rsidRPr="00E01D54">
        <w:rPr>
          <w:rFonts w:ascii="David" w:hint="cs"/>
          <w:b w:val="0"/>
          <w:bCs w:val="0"/>
          <w:sz w:val="24"/>
          <w:szCs w:val="24"/>
          <w:rtl/>
        </w:rPr>
        <w:t>/</w:t>
      </w:r>
      <w:r w:rsidRPr="00E01D54">
        <w:rPr>
          <w:rFonts w:hint="cs"/>
          <w:b w:val="0"/>
          <w:bCs w:val="0"/>
          <w:sz w:val="24"/>
          <w:szCs w:val="24"/>
          <w:rtl/>
        </w:rPr>
        <w:t>גב</w:t>
      </w:r>
      <w:r w:rsidRPr="00E01D54">
        <w:rPr>
          <w:rFonts w:ascii="David" w:hint="cs"/>
          <w:b w:val="0"/>
          <w:bCs w:val="0"/>
          <w:sz w:val="24"/>
          <w:szCs w:val="24"/>
          <w:rtl/>
        </w:rPr>
        <w:t xml:space="preserve">' _______________, </w:t>
      </w:r>
      <w:r w:rsidRPr="00E01D54">
        <w:rPr>
          <w:rFonts w:hint="cs"/>
          <w:b w:val="0"/>
          <w:bCs w:val="0"/>
          <w:sz w:val="24"/>
          <w:szCs w:val="24"/>
          <w:rtl/>
        </w:rPr>
        <w:t>נושא</w:t>
      </w:r>
      <w:r w:rsidRPr="00E01D54">
        <w:rPr>
          <w:rFonts w:ascii="David" w:hint="cs"/>
          <w:b w:val="0"/>
          <w:bCs w:val="0"/>
          <w:sz w:val="24"/>
          <w:szCs w:val="24"/>
          <w:rtl/>
        </w:rPr>
        <w:t>/</w:t>
      </w:r>
      <w:r w:rsidRPr="00E01D54">
        <w:rPr>
          <w:rFonts w:hint="cs"/>
          <w:b w:val="0"/>
          <w:bCs w:val="0"/>
          <w:sz w:val="24"/>
          <w:szCs w:val="24"/>
          <w:rtl/>
        </w:rPr>
        <w:t>ת</w:t>
      </w:r>
      <w:r w:rsidRPr="00AA04DB">
        <w:rPr>
          <w:rFonts w:ascii="David"/>
          <w:b w:val="0"/>
          <w:bCs w:val="0"/>
          <w:sz w:val="24"/>
          <w:szCs w:val="24"/>
          <w:rtl/>
        </w:rPr>
        <w:t xml:space="preserve"> </w:t>
      </w:r>
      <w:r w:rsidRPr="00AA04DB">
        <w:rPr>
          <w:rFonts w:hint="eastAsia"/>
          <w:b w:val="0"/>
          <w:bCs w:val="0"/>
          <w:sz w:val="24"/>
          <w:szCs w:val="24"/>
          <w:rtl/>
        </w:rPr>
        <w:t>ת</w:t>
      </w:r>
      <w:r w:rsidRPr="00AA04DB">
        <w:rPr>
          <w:rFonts w:ascii="David"/>
          <w:b w:val="0"/>
          <w:bCs w:val="0"/>
          <w:sz w:val="24"/>
          <w:szCs w:val="24"/>
          <w:rtl/>
        </w:rPr>
        <w:t>.</w:t>
      </w:r>
      <w:r w:rsidRPr="00AA04DB">
        <w:rPr>
          <w:rFonts w:hint="eastAsia"/>
          <w:b w:val="0"/>
          <w:bCs w:val="0"/>
          <w:sz w:val="24"/>
          <w:szCs w:val="24"/>
          <w:rtl/>
        </w:rPr>
        <w:t>ז</w:t>
      </w:r>
      <w:r w:rsidRPr="00AA04DB">
        <w:rPr>
          <w:rFonts w:ascii="David"/>
          <w:b w:val="0"/>
          <w:bCs w:val="0"/>
          <w:sz w:val="24"/>
          <w:szCs w:val="24"/>
          <w:rtl/>
        </w:rPr>
        <w:t xml:space="preserve">. </w:t>
      </w:r>
      <w:r w:rsidRPr="00E01D54">
        <w:rPr>
          <w:rFonts w:hint="cs"/>
          <w:b w:val="0"/>
          <w:bCs w:val="0"/>
          <w:sz w:val="24"/>
          <w:szCs w:val="24"/>
          <w:rtl/>
        </w:rPr>
        <w:t>שמספרה</w:t>
      </w:r>
      <w:r w:rsidRPr="00E01D54">
        <w:rPr>
          <w:rFonts w:ascii="David" w:hint="cs"/>
          <w:b w:val="0"/>
          <w:bCs w:val="0"/>
          <w:sz w:val="24"/>
          <w:szCs w:val="24"/>
          <w:rtl/>
        </w:rPr>
        <w:t xml:space="preserve"> ____________,</w:t>
      </w:r>
      <w:r w:rsidRPr="00AA04DB">
        <w:rPr>
          <w:rFonts w:ascii="David"/>
          <w:b w:val="0"/>
          <w:bCs w:val="0"/>
          <w:sz w:val="24"/>
          <w:szCs w:val="24"/>
          <w:rtl/>
        </w:rPr>
        <w:t xml:space="preserve"> </w:t>
      </w:r>
      <w:r w:rsidRPr="00AA04DB">
        <w:rPr>
          <w:rFonts w:hint="eastAsia"/>
          <w:b w:val="0"/>
          <w:bCs w:val="0"/>
          <w:sz w:val="24"/>
          <w:szCs w:val="24"/>
          <w:rtl/>
        </w:rPr>
        <w:t>לאחר</w:t>
      </w:r>
      <w:r w:rsidRPr="00AA04DB">
        <w:rPr>
          <w:rFonts w:ascii="David"/>
          <w:b w:val="0"/>
          <w:bCs w:val="0"/>
          <w:sz w:val="24"/>
          <w:szCs w:val="24"/>
          <w:rtl/>
        </w:rPr>
        <w:t xml:space="preserve"> </w:t>
      </w:r>
      <w:r w:rsidRPr="00AA04DB">
        <w:rPr>
          <w:rFonts w:hint="eastAsia"/>
          <w:b w:val="0"/>
          <w:bCs w:val="0"/>
          <w:sz w:val="24"/>
          <w:szCs w:val="24"/>
          <w:rtl/>
        </w:rPr>
        <w:t>שהוזהרתי</w:t>
      </w:r>
      <w:r w:rsidRPr="00AA04DB">
        <w:rPr>
          <w:rFonts w:ascii="David"/>
          <w:b w:val="0"/>
          <w:bCs w:val="0"/>
          <w:sz w:val="24"/>
          <w:szCs w:val="24"/>
          <w:rtl/>
        </w:rPr>
        <w:t xml:space="preserve"> </w:t>
      </w:r>
      <w:r w:rsidRPr="00AA04DB">
        <w:rPr>
          <w:rFonts w:hint="eastAsia"/>
          <w:b w:val="0"/>
          <w:bCs w:val="0"/>
          <w:sz w:val="24"/>
          <w:szCs w:val="24"/>
          <w:rtl/>
        </w:rPr>
        <w:t>כי</w:t>
      </w:r>
      <w:r w:rsidRPr="00AA04DB">
        <w:rPr>
          <w:rFonts w:ascii="David"/>
          <w:b w:val="0"/>
          <w:bCs w:val="0"/>
          <w:sz w:val="24"/>
          <w:szCs w:val="24"/>
          <w:rtl/>
        </w:rPr>
        <w:t xml:space="preserve"> </w:t>
      </w:r>
      <w:r w:rsidRPr="00AA04DB">
        <w:rPr>
          <w:rFonts w:hint="eastAsia"/>
          <w:b w:val="0"/>
          <w:bCs w:val="0"/>
          <w:sz w:val="24"/>
          <w:szCs w:val="24"/>
          <w:rtl/>
        </w:rPr>
        <w:t>עלי</w:t>
      </w:r>
      <w:r w:rsidRPr="00AA04DB">
        <w:rPr>
          <w:rFonts w:ascii="David"/>
          <w:b w:val="0"/>
          <w:bCs w:val="0"/>
          <w:sz w:val="24"/>
          <w:szCs w:val="24"/>
          <w:rtl/>
        </w:rPr>
        <w:t xml:space="preserve"> </w:t>
      </w:r>
      <w:r w:rsidRPr="00AA04DB">
        <w:rPr>
          <w:rFonts w:hint="eastAsia"/>
          <w:b w:val="0"/>
          <w:bCs w:val="0"/>
          <w:sz w:val="24"/>
          <w:szCs w:val="24"/>
          <w:rtl/>
        </w:rPr>
        <w:t>לומר</w:t>
      </w:r>
      <w:r w:rsidRPr="00AA04DB">
        <w:rPr>
          <w:rFonts w:ascii="David"/>
          <w:b w:val="0"/>
          <w:bCs w:val="0"/>
          <w:sz w:val="24"/>
          <w:szCs w:val="24"/>
          <w:rtl/>
        </w:rPr>
        <w:t xml:space="preserve"> </w:t>
      </w:r>
      <w:r w:rsidRPr="00AA04DB">
        <w:rPr>
          <w:rFonts w:hint="eastAsia"/>
          <w:b w:val="0"/>
          <w:bCs w:val="0"/>
          <w:sz w:val="24"/>
          <w:szCs w:val="24"/>
          <w:rtl/>
        </w:rPr>
        <w:t>את</w:t>
      </w:r>
      <w:r w:rsidRPr="00AA04DB">
        <w:rPr>
          <w:rFonts w:ascii="David"/>
          <w:b w:val="0"/>
          <w:bCs w:val="0"/>
          <w:sz w:val="24"/>
          <w:szCs w:val="24"/>
          <w:rtl/>
        </w:rPr>
        <w:t xml:space="preserve"> </w:t>
      </w:r>
      <w:r w:rsidRPr="00AA04DB">
        <w:rPr>
          <w:rFonts w:hint="eastAsia"/>
          <w:b w:val="0"/>
          <w:bCs w:val="0"/>
          <w:sz w:val="24"/>
          <w:szCs w:val="24"/>
          <w:rtl/>
        </w:rPr>
        <w:t>האמת</w:t>
      </w:r>
      <w:r w:rsidRPr="00AA04DB">
        <w:rPr>
          <w:rFonts w:ascii="David"/>
          <w:b w:val="0"/>
          <w:bCs w:val="0"/>
          <w:sz w:val="24"/>
          <w:szCs w:val="24"/>
          <w:rtl/>
        </w:rPr>
        <w:t xml:space="preserve"> </w:t>
      </w:r>
      <w:r w:rsidRPr="00AA04DB">
        <w:rPr>
          <w:rFonts w:hint="eastAsia"/>
          <w:b w:val="0"/>
          <w:bCs w:val="0"/>
          <w:sz w:val="24"/>
          <w:szCs w:val="24"/>
          <w:rtl/>
        </w:rPr>
        <w:t>וכי</w:t>
      </w:r>
      <w:r w:rsidRPr="00AA04DB">
        <w:rPr>
          <w:rFonts w:ascii="David"/>
          <w:b w:val="0"/>
          <w:bCs w:val="0"/>
          <w:sz w:val="24"/>
          <w:szCs w:val="24"/>
          <w:rtl/>
        </w:rPr>
        <w:t xml:space="preserve"> </w:t>
      </w:r>
      <w:r w:rsidRPr="00AA04DB">
        <w:rPr>
          <w:rFonts w:hint="eastAsia"/>
          <w:b w:val="0"/>
          <w:bCs w:val="0"/>
          <w:sz w:val="24"/>
          <w:szCs w:val="24"/>
          <w:rtl/>
        </w:rPr>
        <w:t>אהיה</w:t>
      </w:r>
      <w:r w:rsidRPr="00AA04DB">
        <w:rPr>
          <w:rFonts w:ascii="David"/>
          <w:b w:val="0"/>
          <w:bCs w:val="0"/>
          <w:sz w:val="24"/>
          <w:szCs w:val="24"/>
          <w:rtl/>
        </w:rPr>
        <w:t xml:space="preserve"> </w:t>
      </w:r>
      <w:r w:rsidRPr="00AA04DB">
        <w:rPr>
          <w:rFonts w:hint="eastAsia"/>
          <w:b w:val="0"/>
          <w:bCs w:val="0"/>
          <w:sz w:val="24"/>
          <w:szCs w:val="24"/>
          <w:rtl/>
        </w:rPr>
        <w:t>צפוי</w:t>
      </w:r>
      <w:r w:rsidRPr="00E01D54">
        <w:rPr>
          <w:rFonts w:ascii="David" w:hint="cs"/>
          <w:b w:val="0"/>
          <w:bCs w:val="0"/>
          <w:sz w:val="24"/>
          <w:szCs w:val="24"/>
          <w:rtl/>
        </w:rPr>
        <w:t>/</w:t>
      </w:r>
      <w:r w:rsidRPr="00E01D54">
        <w:rPr>
          <w:rFonts w:hint="cs"/>
          <w:b w:val="0"/>
          <w:bCs w:val="0"/>
          <w:sz w:val="24"/>
          <w:szCs w:val="24"/>
          <w:rtl/>
        </w:rPr>
        <w:t>ה</w:t>
      </w:r>
      <w:r w:rsidRPr="00AA04DB">
        <w:rPr>
          <w:rFonts w:ascii="David"/>
          <w:b w:val="0"/>
          <w:bCs w:val="0"/>
          <w:sz w:val="24"/>
          <w:szCs w:val="24"/>
          <w:rtl/>
        </w:rPr>
        <w:t xml:space="preserve"> </w:t>
      </w:r>
      <w:r w:rsidRPr="00AA04DB">
        <w:rPr>
          <w:rFonts w:hint="eastAsia"/>
          <w:b w:val="0"/>
          <w:bCs w:val="0"/>
          <w:sz w:val="24"/>
          <w:szCs w:val="24"/>
          <w:rtl/>
        </w:rPr>
        <w:t>לעונשים</w:t>
      </w:r>
      <w:r w:rsidRPr="00AA04DB">
        <w:rPr>
          <w:rFonts w:ascii="David"/>
          <w:b w:val="0"/>
          <w:bCs w:val="0"/>
          <w:sz w:val="24"/>
          <w:szCs w:val="24"/>
          <w:rtl/>
        </w:rPr>
        <w:t xml:space="preserve"> </w:t>
      </w:r>
      <w:r w:rsidRPr="00AA04DB">
        <w:rPr>
          <w:rFonts w:hint="eastAsia"/>
          <w:b w:val="0"/>
          <w:bCs w:val="0"/>
          <w:sz w:val="24"/>
          <w:szCs w:val="24"/>
          <w:rtl/>
        </w:rPr>
        <w:t>הקבועים</w:t>
      </w:r>
      <w:r w:rsidRPr="00AA04DB">
        <w:rPr>
          <w:rFonts w:ascii="David"/>
          <w:b w:val="0"/>
          <w:bCs w:val="0"/>
          <w:sz w:val="24"/>
          <w:szCs w:val="24"/>
          <w:rtl/>
        </w:rPr>
        <w:t xml:space="preserve"> </w:t>
      </w:r>
      <w:r w:rsidRPr="00AA04DB">
        <w:rPr>
          <w:rFonts w:hint="eastAsia"/>
          <w:b w:val="0"/>
          <w:bCs w:val="0"/>
          <w:sz w:val="24"/>
          <w:szCs w:val="24"/>
          <w:rtl/>
        </w:rPr>
        <w:t>בחוק</w:t>
      </w:r>
      <w:r w:rsidRPr="00AA04DB">
        <w:rPr>
          <w:rFonts w:ascii="David"/>
          <w:b w:val="0"/>
          <w:bCs w:val="0"/>
          <w:sz w:val="24"/>
          <w:szCs w:val="24"/>
          <w:rtl/>
        </w:rPr>
        <w:t xml:space="preserve"> </w:t>
      </w:r>
      <w:r w:rsidRPr="00AA04DB">
        <w:rPr>
          <w:rFonts w:hint="eastAsia"/>
          <w:b w:val="0"/>
          <w:bCs w:val="0"/>
          <w:sz w:val="24"/>
          <w:szCs w:val="24"/>
          <w:rtl/>
        </w:rPr>
        <w:t>אם</w:t>
      </w:r>
      <w:r w:rsidRPr="00AA04DB">
        <w:rPr>
          <w:rFonts w:ascii="David"/>
          <w:b w:val="0"/>
          <w:bCs w:val="0"/>
          <w:sz w:val="24"/>
          <w:szCs w:val="24"/>
          <w:rtl/>
        </w:rPr>
        <w:t xml:space="preserve"> </w:t>
      </w:r>
      <w:r w:rsidRPr="00AA04DB">
        <w:rPr>
          <w:rFonts w:hint="eastAsia"/>
          <w:b w:val="0"/>
          <w:bCs w:val="0"/>
          <w:sz w:val="24"/>
          <w:szCs w:val="24"/>
          <w:rtl/>
        </w:rPr>
        <w:t>לא</w:t>
      </w:r>
      <w:r w:rsidRPr="00AA04DB">
        <w:rPr>
          <w:rFonts w:ascii="David"/>
          <w:b w:val="0"/>
          <w:bCs w:val="0"/>
          <w:sz w:val="24"/>
          <w:szCs w:val="24"/>
          <w:rtl/>
        </w:rPr>
        <w:t xml:space="preserve"> </w:t>
      </w:r>
      <w:r w:rsidRPr="00AA04DB">
        <w:rPr>
          <w:rFonts w:hint="eastAsia"/>
          <w:b w:val="0"/>
          <w:bCs w:val="0"/>
          <w:sz w:val="24"/>
          <w:szCs w:val="24"/>
          <w:rtl/>
        </w:rPr>
        <w:t>אעשה</w:t>
      </w:r>
      <w:r w:rsidRPr="00AA04DB">
        <w:rPr>
          <w:rFonts w:ascii="David"/>
          <w:b w:val="0"/>
          <w:bCs w:val="0"/>
          <w:sz w:val="24"/>
          <w:szCs w:val="24"/>
          <w:rtl/>
        </w:rPr>
        <w:t xml:space="preserve"> </w:t>
      </w:r>
      <w:r w:rsidRPr="00AA04DB">
        <w:rPr>
          <w:rFonts w:hint="eastAsia"/>
          <w:b w:val="0"/>
          <w:bCs w:val="0"/>
          <w:sz w:val="24"/>
          <w:szCs w:val="24"/>
          <w:rtl/>
        </w:rPr>
        <w:t>כן</w:t>
      </w:r>
      <w:r w:rsidRPr="00AA04DB">
        <w:rPr>
          <w:rFonts w:ascii="David"/>
          <w:b w:val="0"/>
          <w:bCs w:val="0"/>
          <w:sz w:val="24"/>
          <w:szCs w:val="24"/>
          <w:rtl/>
        </w:rPr>
        <w:t xml:space="preserve">, </w:t>
      </w:r>
      <w:r w:rsidRPr="00AA04DB">
        <w:rPr>
          <w:rFonts w:hint="eastAsia"/>
          <w:b w:val="0"/>
          <w:bCs w:val="0"/>
          <w:sz w:val="24"/>
          <w:szCs w:val="24"/>
          <w:rtl/>
        </w:rPr>
        <w:t>מצהיר</w:t>
      </w:r>
      <w:r w:rsidRPr="00AA04DB">
        <w:rPr>
          <w:rFonts w:ascii="David"/>
          <w:b w:val="0"/>
          <w:bCs w:val="0"/>
          <w:sz w:val="24"/>
          <w:szCs w:val="24"/>
          <w:rtl/>
        </w:rPr>
        <w:t>/</w:t>
      </w:r>
      <w:r w:rsidRPr="00AA04DB">
        <w:rPr>
          <w:rFonts w:hint="eastAsia"/>
          <w:b w:val="0"/>
          <w:bCs w:val="0"/>
          <w:sz w:val="24"/>
          <w:szCs w:val="24"/>
          <w:rtl/>
        </w:rPr>
        <w:t>ה</w:t>
      </w:r>
      <w:r w:rsidRPr="00AA04DB">
        <w:rPr>
          <w:rFonts w:ascii="David"/>
          <w:b w:val="0"/>
          <w:bCs w:val="0"/>
          <w:sz w:val="24"/>
          <w:szCs w:val="24"/>
          <w:rtl/>
        </w:rPr>
        <w:t xml:space="preserve"> </w:t>
      </w:r>
      <w:r w:rsidRPr="00E01D54">
        <w:rPr>
          <w:rFonts w:hint="cs"/>
          <w:b w:val="0"/>
          <w:bCs w:val="0"/>
          <w:sz w:val="24"/>
          <w:szCs w:val="24"/>
          <w:rtl/>
        </w:rPr>
        <w:t>בכתב</w:t>
      </w:r>
      <w:r w:rsidRPr="00AA04DB">
        <w:rPr>
          <w:rFonts w:ascii="David"/>
          <w:b w:val="0"/>
          <w:bCs w:val="0"/>
          <w:sz w:val="24"/>
          <w:szCs w:val="24"/>
          <w:rtl/>
        </w:rPr>
        <w:t xml:space="preserve"> </w:t>
      </w:r>
      <w:r w:rsidRPr="00AA04DB">
        <w:rPr>
          <w:rFonts w:hint="eastAsia"/>
          <w:b w:val="0"/>
          <w:bCs w:val="0"/>
          <w:sz w:val="24"/>
          <w:szCs w:val="24"/>
          <w:rtl/>
        </w:rPr>
        <w:t>כדלקמן</w:t>
      </w:r>
      <w:r w:rsidRPr="00AA04DB">
        <w:rPr>
          <w:rFonts w:ascii="David"/>
          <w:b w:val="0"/>
          <w:bCs w:val="0"/>
          <w:sz w:val="24"/>
          <w:szCs w:val="24"/>
          <w:rtl/>
        </w:rPr>
        <w:t>:</w:t>
      </w:r>
    </w:p>
    <w:p w14:paraId="2B98F1D5" w14:textId="5C85518F" w:rsidR="000060D7" w:rsidRPr="00884803" w:rsidRDefault="00E01D54" w:rsidP="005F36B8">
      <w:pPr>
        <w:pStyle w:val="afc"/>
        <w:numPr>
          <w:ilvl w:val="0"/>
          <w:numId w:val="16"/>
        </w:numPr>
        <w:spacing w:before="120" w:after="120" w:line="360" w:lineRule="auto"/>
        <w:jc w:val="both"/>
        <w:rPr>
          <w:rFonts w:cs="David"/>
          <w:sz w:val="24"/>
        </w:rPr>
      </w:pPr>
      <w:r w:rsidRPr="000060D7">
        <w:rPr>
          <w:rFonts w:cs="David" w:hint="cs"/>
          <w:sz w:val="24"/>
          <w:szCs w:val="24"/>
          <w:rtl/>
        </w:rPr>
        <w:t xml:space="preserve">אני הוסמכתי כדין על ידי </w:t>
      </w:r>
      <w:r w:rsidRPr="00884803">
        <w:rPr>
          <w:rFonts w:cs="David" w:hint="cs"/>
          <w:sz w:val="24"/>
          <w:szCs w:val="24"/>
          <w:rtl/>
        </w:rPr>
        <w:t>__________________ (להלן: "</w:t>
      </w:r>
      <w:r w:rsidRPr="00884803">
        <w:rPr>
          <w:rFonts w:cs="David" w:hint="cs"/>
          <w:b/>
          <w:bCs/>
          <w:sz w:val="24"/>
          <w:szCs w:val="24"/>
          <w:rtl/>
        </w:rPr>
        <w:t>המציע</w:t>
      </w:r>
      <w:r w:rsidRPr="00884803">
        <w:rPr>
          <w:rFonts w:cs="David" w:hint="cs"/>
          <w:sz w:val="24"/>
          <w:szCs w:val="24"/>
          <w:rtl/>
        </w:rPr>
        <w:t xml:space="preserve">") לחתום על תצהיר זה בתמיכה להצעה </w:t>
      </w:r>
      <w:r w:rsidR="00CB0B33" w:rsidRPr="00884803">
        <w:rPr>
          <w:rFonts w:cs="David" w:hint="cs"/>
          <w:sz w:val="24"/>
          <w:szCs w:val="24"/>
          <w:rtl/>
        </w:rPr>
        <w:t>ל</w:t>
      </w:r>
      <w:r w:rsidR="00CB0B33" w:rsidRPr="00884803">
        <w:rPr>
          <w:rFonts w:cs="David"/>
          <w:sz w:val="24"/>
          <w:szCs w:val="24"/>
          <w:rtl/>
        </w:rPr>
        <w:t xml:space="preserve">מכרז פומבי מס' </w:t>
      </w:r>
      <w:r w:rsidR="0005106B" w:rsidRPr="00884803">
        <w:rPr>
          <w:rFonts w:cs="David" w:hint="cs"/>
          <w:sz w:val="24"/>
          <w:szCs w:val="24"/>
          <w:rtl/>
        </w:rPr>
        <w:t>67/2018</w:t>
      </w:r>
      <w:r w:rsidR="00BB11BC" w:rsidRPr="00884803">
        <w:rPr>
          <w:rFonts w:cs="David" w:hint="cs"/>
          <w:sz w:val="24"/>
          <w:szCs w:val="24"/>
          <w:rtl/>
        </w:rPr>
        <w:t xml:space="preserve"> </w:t>
      </w:r>
      <w:r w:rsidR="005F36B8" w:rsidRPr="00884803">
        <w:rPr>
          <w:rFonts w:cs="David"/>
          <w:sz w:val="24"/>
          <w:szCs w:val="24"/>
          <w:rtl/>
        </w:rPr>
        <w:t>לאספקת שירותי מידע עסקי ומעקב איתנות פיננסית לגבי חברות</w:t>
      </w:r>
      <w:r w:rsidR="005F36B8" w:rsidRPr="00884803">
        <w:rPr>
          <w:rFonts w:cs="David" w:hint="cs"/>
          <w:sz w:val="24"/>
          <w:szCs w:val="24"/>
          <w:rtl/>
        </w:rPr>
        <w:t xml:space="preserve"> </w:t>
      </w:r>
      <w:r w:rsidRPr="00884803">
        <w:rPr>
          <w:rFonts w:cs="David" w:hint="cs"/>
          <w:sz w:val="24"/>
          <w:szCs w:val="24"/>
          <w:rtl/>
        </w:rPr>
        <w:t>(להלן: "</w:t>
      </w:r>
      <w:r w:rsidRPr="00884803">
        <w:rPr>
          <w:rFonts w:cs="David" w:hint="cs"/>
          <w:b/>
          <w:bCs/>
          <w:sz w:val="24"/>
          <w:szCs w:val="24"/>
          <w:rtl/>
        </w:rPr>
        <w:t>המכרז</w:t>
      </w:r>
      <w:r w:rsidRPr="00884803">
        <w:rPr>
          <w:rFonts w:cs="David" w:hint="cs"/>
          <w:sz w:val="24"/>
          <w:szCs w:val="24"/>
          <w:rtl/>
        </w:rPr>
        <w:t>").</w:t>
      </w:r>
    </w:p>
    <w:p w14:paraId="2582519F" w14:textId="0CD6643E" w:rsidR="00E01D54" w:rsidRPr="000060D7" w:rsidRDefault="00E01D54" w:rsidP="005F36B8">
      <w:pPr>
        <w:pStyle w:val="afc"/>
        <w:numPr>
          <w:ilvl w:val="0"/>
          <w:numId w:val="16"/>
        </w:numPr>
        <w:spacing w:before="120" w:after="120" w:line="360" w:lineRule="auto"/>
        <w:jc w:val="both"/>
        <w:rPr>
          <w:rFonts w:cs="David"/>
          <w:sz w:val="24"/>
        </w:rPr>
      </w:pPr>
      <w:r w:rsidRPr="00884803">
        <w:rPr>
          <w:rFonts w:cs="David" w:hint="eastAsia"/>
          <w:sz w:val="24"/>
          <w:szCs w:val="24"/>
          <w:rtl/>
        </w:rPr>
        <w:t>הריני</w:t>
      </w:r>
      <w:r w:rsidRPr="00884803">
        <w:rPr>
          <w:rFonts w:cs="David"/>
          <w:sz w:val="24"/>
          <w:szCs w:val="24"/>
          <w:rtl/>
        </w:rPr>
        <w:t xml:space="preserve"> </w:t>
      </w:r>
      <w:r w:rsidRPr="00884803">
        <w:rPr>
          <w:rFonts w:cs="David" w:hint="eastAsia"/>
          <w:sz w:val="24"/>
          <w:szCs w:val="24"/>
          <w:rtl/>
        </w:rPr>
        <w:t>להצהיר</w:t>
      </w:r>
      <w:r w:rsidRPr="00884803">
        <w:rPr>
          <w:rFonts w:cs="David"/>
          <w:sz w:val="24"/>
          <w:szCs w:val="24"/>
          <w:rtl/>
        </w:rPr>
        <w:t xml:space="preserve"> </w:t>
      </w:r>
      <w:r w:rsidRPr="00884803">
        <w:rPr>
          <w:rFonts w:cs="David" w:hint="eastAsia"/>
          <w:sz w:val="24"/>
          <w:szCs w:val="24"/>
          <w:rtl/>
        </w:rPr>
        <w:t>כי</w:t>
      </w:r>
      <w:r w:rsidRPr="00884803">
        <w:rPr>
          <w:rFonts w:cs="David"/>
          <w:sz w:val="24"/>
          <w:szCs w:val="24"/>
          <w:rtl/>
        </w:rPr>
        <w:t xml:space="preserve"> </w:t>
      </w:r>
      <w:r w:rsidRPr="00884803">
        <w:rPr>
          <w:rFonts w:cs="David" w:hint="eastAsia"/>
          <w:sz w:val="24"/>
          <w:szCs w:val="24"/>
          <w:rtl/>
        </w:rPr>
        <w:t>המציע</w:t>
      </w:r>
      <w:r w:rsidRPr="00884803">
        <w:rPr>
          <w:rFonts w:cs="David"/>
          <w:sz w:val="24"/>
          <w:szCs w:val="24"/>
          <w:rtl/>
        </w:rPr>
        <w:t xml:space="preserve"> </w:t>
      </w:r>
      <w:r w:rsidRPr="00884803">
        <w:rPr>
          <w:rFonts w:cs="David" w:hint="eastAsia"/>
          <w:sz w:val="24"/>
          <w:szCs w:val="24"/>
          <w:rtl/>
        </w:rPr>
        <w:t>מתחייב</w:t>
      </w:r>
      <w:r w:rsidRPr="00884803">
        <w:rPr>
          <w:rFonts w:cs="David"/>
          <w:sz w:val="24"/>
          <w:szCs w:val="24"/>
          <w:rtl/>
        </w:rPr>
        <w:t xml:space="preserve"> </w:t>
      </w:r>
      <w:r w:rsidRPr="00884803">
        <w:rPr>
          <w:rFonts w:cs="David" w:hint="eastAsia"/>
          <w:sz w:val="24"/>
          <w:szCs w:val="24"/>
          <w:rtl/>
        </w:rPr>
        <w:t>לעשות</w:t>
      </w:r>
      <w:r w:rsidRPr="00884803">
        <w:rPr>
          <w:rFonts w:cs="David"/>
          <w:sz w:val="24"/>
          <w:szCs w:val="24"/>
          <w:rtl/>
        </w:rPr>
        <w:t xml:space="preserve"> </w:t>
      </w:r>
      <w:r w:rsidRPr="00884803">
        <w:rPr>
          <w:rFonts w:cs="David" w:hint="eastAsia"/>
          <w:sz w:val="24"/>
          <w:szCs w:val="24"/>
          <w:rtl/>
        </w:rPr>
        <w:t>שימוש</w:t>
      </w:r>
      <w:r w:rsidRPr="00884803">
        <w:rPr>
          <w:rFonts w:cs="David"/>
          <w:sz w:val="24"/>
          <w:szCs w:val="24"/>
          <w:rtl/>
        </w:rPr>
        <w:t xml:space="preserve"> </w:t>
      </w:r>
      <w:r w:rsidRPr="00884803">
        <w:rPr>
          <w:rFonts w:cs="David" w:hint="eastAsia"/>
          <w:sz w:val="24"/>
          <w:szCs w:val="24"/>
          <w:rtl/>
        </w:rPr>
        <w:t>אך</w:t>
      </w:r>
      <w:r w:rsidRPr="00884803">
        <w:rPr>
          <w:rFonts w:cs="David"/>
          <w:sz w:val="24"/>
          <w:szCs w:val="24"/>
          <w:rtl/>
        </w:rPr>
        <w:t xml:space="preserve"> </w:t>
      </w:r>
      <w:r w:rsidRPr="00884803">
        <w:rPr>
          <w:rFonts w:cs="David" w:hint="eastAsia"/>
          <w:sz w:val="24"/>
          <w:szCs w:val="24"/>
          <w:rtl/>
        </w:rPr>
        <w:t>ורק</w:t>
      </w:r>
      <w:r w:rsidRPr="00884803">
        <w:rPr>
          <w:rFonts w:cs="David"/>
          <w:sz w:val="24"/>
          <w:szCs w:val="24"/>
          <w:rtl/>
        </w:rPr>
        <w:t xml:space="preserve"> </w:t>
      </w:r>
      <w:r w:rsidRPr="00884803">
        <w:rPr>
          <w:rFonts w:cs="David" w:hint="eastAsia"/>
          <w:sz w:val="24"/>
          <w:szCs w:val="24"/>
          <w:rtl/>
        </w:rPr>
        <w:t>בתוכנות</w:t>
      </w:r>
      <w:r w:rsidRPr="00884803">
        <w:rPr>
          <w:rFonts w:cs="David"/>
          <w:sz w:val="24"/>
          <w:szCs w:val="24"/>
          <w:rtl/>
        </w:rPr>
        <w:t xml:space="preserve"> </w:t>
      </w:r>
      <w:r w:rsidRPr="00884803">
        <w:rPr>
          <w:rFonts w:cs="David" w:hint="eastAsia"/>
          <w:sz w:val="24"/>
          <w:szCs w:val="24"/>
          <w:rtl/>
        </w:rPr>
        <w:t>מקוריות</w:t>
      </w:r>
      <w:r w:rsidRPr="00884803">
        <w:rPr>
          <w:rFonts w:cs="David"/>
          <w:sz w:val="24"/>
          <w:szCs w:val="24"/>
          <w:rtl/>
        </w:rPr>
        <w:t xml:space="preserve"> </w:t>
      </w:r>
      <w:r w:rsidRPr="00884803">
        <w:rPr>
          <w:rFonts w:cs="David" w:hint="eastAsia"/>
          <w:sz w:val="24"/>
          <w:szCs w:val="24"/>
          <w:rtl/>
        </w:rPr>
        <w:t>לצורך</w:t>
      </w:r>
      <w:r w:rsidRPr="00884803">
        <w:rPr>
          <w:rFonts w:cs="David"/>
          <w:sz w:val="24"/>
          <w:szCs w:val="24"/>
          <w:rtl/>
        </w:rPr>
        <w:t xml:space="preserve"> </w:t>
      </w:r>
      <w:r w:rsidR="00CB0B33" w:rsidRPr="00884803">
        <w:rPr>
          <w:rFonts w:cs="David" w:hint="cs"/>
          <w:sz w:val="24"/>
          <w:szCs w:val="24"/>
          <w:rtl/>
        </w:rPr>
        <w:t>ל</w:t>
      </w:r>
      <w:r w:rsidR="00CB0B33" w:rsidRPr="00884803">
        <w:rPr>
          <w:rFonts w:cs="David"/>
          <w:sz w:val="24"/>
          <w:szCs w:val="24"/>
          <w:rtl/>
        </w:rPr>
        <w:t xml:space="preserve">מכרז פומבי מס' </w:t>
      </w:r>
      <w:r w:rsidR="0005106B" w:rsidRPr="00884803">
        <w:rPr>
          <w:rFonts w:cs="David"/>
          <w:sz w:val="24"/>
          <w:szCs w:val="24"/>
          <w:rtl/>
        </w:rPr>
        <w:t>67/2018</w:t>
      </w:r>
      <w:r w:rsidR="00EF35EB" w:rsidRPr="00884803">
        <w:rPr>
          <w:rFonts w:cs="David" w:hint="cs"/>
          <w:sz w:val="24"/>
          <w:szCs w:val="24"/>
          <w:rtl/>
        </w:rPr>
        <w:t xml:space="preserve"> </w:t>
      </w:r>
      <w:r w:rsidR="005F36B8" w:rsidRPr="00884803">
        <w:rPr>
          <w:rFonts w:cs="David"/>
          <w:sz w:val="24"/>
          <w:szCs w:val="24"/>
          <w:rtl/>
        </w:rPr>
        <w:t>לאספקת שירותי מידע ע</w:t>
      </w:r>
      <w:r w:rsidR="005F36B8" w:rsidRPr="005F36B8">
        <w:rPr>
          <w:rFonts w:cs="David"/>
          <w:sz w:val="24"/>
          <w:szCs w:val="24"/>
          <w:rtl/>
        </w:rPr>
        <w:t>סקי ומעקב איתנות פיננסית לגבי חברות</w:t>
      </w:r>
      <w:r w:rsidR="00BE720F" w:rsidRPr="00BE720F">
        <w:rPr>
          <w:rFonts w:cs="David" w:hint="cs"/>
          <w:sz w:val="24"/>
          <w:szCs w:val="24"/>
          <w:rtl/>
        </w:rPr>
        <w:t xml:space="preserve"> </w:t>
      </w:r>
      <w:r w:rsidR="00BB11BC">
        <w:rPr>
          <w:rFonts w:cs="David" w:hint="cs"/>
          <w:sz w:val="24"/>
          <w:szCs w:val="24"/>
          <w:rtl/>
        </w:rPr>
        <w:t xml:space="preserve">ולצורך </w:t>
      </w:r>
      <w:r w:rsidRPr="000060D7">
        <w:rPr>
          <w:rFonts w:cs="David"/>
          <w:sz w:val="24"/>
          <w:szCs w:val="24"/>
          <w:rtl/>
        </w:rPr>
        <w:t xml:space="preserve">ביצוע השירותים נשוא המכרז, ככל שהצעתו תוכרז כזוכה על ידי </w:t>
      </w:r>
      <w:r w:rsidRPr="000060D7">
        <w:rPr>
          <w:rFonts w:cs="David" w:hint="cs"/>
          <w:sz w:val="24"/>
          <w:szCs w:val="24"/>
          <w:rtl/>
        </w:rPr>
        <w:t>המשרד</w:t>
      </w:r>
      <w:r w:rsidRPr="000060D7">
        <w:rPr>
          <w:rFonts w:cs="David"/>
          <w:sz w:val="24"/>
          <w:szCs w:val="24"/>
          <w:rtl/>
        </w:rPr>
        <w:t xml:space="preserve">. </w:t>
      </w:r>
    </w:p>
    <w:p w14:paraId="1382010E" w14:textId="77777777" w:rsidR="00E01D54" w:rsidRPr="00E01D54" w:rsidRDefault="00E01D54" w:rsidP="00F15A46">
      <w:pPr>
        <w:pStyle w:val="afc"/>
        <w:numPr>
          <w:ilvl w:val="0"/>
          <w:numId w:val="16"/>
        </w:numPr>
        <w:spacing w:before="120" w:after="120" w:line="360" w:lineRule="auto"/>
        <w:jc w:val="both"/>
        <w:rPr>
          <w:rFonts w:cs="David"/>
          <w:sz w:val="24"/>
        </w:rPr>
      </w:pPr>
      <w:r w:rsidRPr="00AA04DB">
        <w:rPr>
          <w:rFonts w:cs="David" w:hint="eastAsia"/>
          <w:sz w:val="24"/>
          <w:szCs w:val="24"/>
          <w:rtl/>
        </w:rPr>
        <w:t>זה</w:t>
      </w:r>
      <w:r w:rsidRPr="00AA04DB">
        <w:rPr>
          <w:rFonts w:cs="David"/>
          <w:sz w:val="24"/>
          <w:szCs w:val="24"/>
          <w:rtl/>
        </w:rPr>
        <w:t xml:space="preserve"> שמי, להלן חתימתי ותוכן תצהירי דלעיל אמת. </w:t>
      </w:r>
    </w:p>
    <w:p w14:paraId="7D6F23B7" w14:textId="77777777" w:rsidR="00E01D54" w:rsidRPr="00AA04DB" w:rsidRDefault="00E01D54" w:rsidP="00AA04DB">
      <w:pPr>
        <w:pStyle w:val="afc"/>
        <w:spacing w:before="120" w:after="120" w:line="360" w:lineRule="auto"/>
        <w:jc w:val="both"/>
        <w:rPr>
          <w:rFonts w:cs="David"/>
          <w:sz w:val="24"/>
          <w:rtl/>
        </w:rPr>
      </w:pPr>
    </w:p>
    <w:p w14:paraId="2BBA1513" w14:textId="77777777" w:rsidR="00E01D54" w:rsidRPr="00E01D54" w:rsidRDefault="00E01D54" w:rsidP="00E01D54">
      <w:pPr>
        <w:pStyle w:val="afc"/>
        <w:spacing w:before="120" w:after="120" w:line="360" w:lineRule="auto"/>
        <w:jc w:val="both"/>
        <w:rPr>
          <w:rFonts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E01D54" w:rsidRPr="00E01D54" w14:paraId="6082CC9D" w14:textId="77777777" w:rsidTr="00B7243B">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14:paraId="1CC73B78" w14:textId="77777777" w:rsidR="00E01D54" w:rsidRPr="00E01D54" w:rsidRDefault="00E01D54" w:rsidP="00E01D54">
            <w:pPr>
              <w:spacing w:line="360" w:lineRule="auto"/>
              <w:jc w:val="center"/>
              <w:rPr>
                <w:rFonts w:cs="David"/>
                <w:b/>
                <w:bCs/>
                <w:sz w:val="24"/>
              </w:rPr>
            </w:pPr>
          </w:p>
        </w:tc>
        <w:tc>
          <w:tcPr>
            <w:tcW w:w="4056" w:type="dxa"/>
            <w:tcBorders>
              <w:top w:val="single" w:sz="4" w:space="0" w:color="auto"/>
              <w:left w:val="single" w:sz="4" w:space="0" w:color="auto"/>
              <w:bottom w:val="single" w:sz="4" w:space="0" w:color="auto"/>
              <w:right w:val="single" w:sz="4" w:space="0" w:color="auto"/>
            </w:tcBorders>
            <w:vAlign w:val="center"/>
          </w:tcPr>
          <w:p w14:paraId="22411B99" w14:textId="77777777" w:rsidR="00E01D54" w:rsidRPr="00E01D54" w:rsidRDefault="00E01D54" w:rsidP="00E01D54">
            <w:pPr>
              <w:spacing w:line="360" w:lineRule="auto"/>
              <w:jc w:val="center"/>
              <w:rPr>
                <w:rFonts w:cs="David"/>
                <w:b/>
                <w:bCs/>
                <w:sz w:val="24"/>
              </w:rPr>
            </w:pPr>
          </w:p>
        </w:tc>
        <w:tc>
          <w:tcPr>
            <w:tcW w:w="3618" w:type="dxa"/>
            <w:tcBorders>
              <w:top w:val="single" w:sz="4" w:space="0" w:color="auto"/>
              <w:left w:val="single" w:sz="4" w:space="0" w:color="auto"/>
              <w:bottom w:val="single" w:sz="4" w:space="0" w:color="auto"/>
              <w:right w:val="single" w:sz="4" w:space="0" w:color="auto"/>
            </w:tcBorders>
            <w:vAlign w:val="center"/>
          </w:tcPr>
          <w:p w14:paraId="36CC8E7B" w14:textId="77777777" w:rsidR="00E01D54" w:rsidRPr="00E01D54" w:rsidRDefault="00E01D54" w:rsidP="00E01D54">
            <w:pPr>
              <w:spacing w:line="360" w:lineRule="auto"/>
              <w:jc w:val="center"/>
              <w:rPr>
                <w:rFonts w:cs="David"/>
                <w:b/>
                <w:bCs/>
                <w:sz w:val="24"/>
              </w:rPr>
            </w:pPr>
          </w:p>
        </w:tc>
      </w:tr>
      <w:tr w:rsidR="00E01D54" w:rsidRPr="00E01D54" w14:paraId="064AD2FC" w14:textId="77777777" w:rsidTr="00B7243B">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4F08B43" w14:textId="77777777" w:rsidR="00E01D54" w:rsidRPr="00E01D54" w:rsidRDefault="00E01D54" w:rsidP="00E01D54">
            <w:pPr>
              <w:spacing w:line="360" w:lineRule="auto"/>
              <w:jc w:val="center"/>
              <w:rPr>
                <w:rFonts w:cs="David"/>
                <w:b/>
                <w:bCs/>
                <w:sz w:val="24"/>
              </w:rPr>
            </w:pPr>
            <w:r w:rsidRPr="00E01D54">
              <w:rPr>
                <w:rFonts w:cs="David" w:hint="cs"/>
                <w:b/>
                <w:bCs/>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B1B5637" w14:textId="77777777" w:rsidR="00E01D54" w:rsidRPr="00E01D54" w:rsidRDefault="00E01D54" w:rsidP="00E01D54">
            <w:pPr>
              <w:spacing w:line="360" w:lineRule="auto"/>
              <w:jc w:val="center"/>
              <w:rPr>
                <w:rFonts w:cs="David"/>
                <w:b/>
                <w:bCs/>
                <w:sz w:val="24"/>
                <w:lang w:bidi="en-US"/>
              </w:rPr>
            </w:pPr>
            <w:r w:rsidRPr="00E01D54">
              <w:rPr>
                <w:rFonts w:cs="David" w:hint="cs"/>
                <w:b/>
                <w:bCs/>
                <w:sz w:val="24"/>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2C763C2" w14:textId="77777777" w:rsidR="00E01D54" w:rsidRPr="00E01D54" w:rsidRDefault="00E01D54" w:rsidP="00E01D54">
            <w:pPr>
              <w:spacing w:line="360" w:lineRule="auto"/>
              <w:jc w:val="center"/>
              <w:rPr>
                <w:rFonts w:cs="David"/>
                <w:b/>
                <w:bCs/>
                <w:sz w:val="24"/>
                <w:lang w:bidi="en-US"/>
              </w:rPr>
            </w:pPr>
            <w:r w:rsidRPr="00E01D54">
              <w:rPr>
                <w:rFonts w:cs="David" w:hint="cs"/>
                <w:b/>
                <w:bCs/>
                <w:sz w:val="24"/>
                <w:rtl/>
              </w:rPr>
              <w:t>חתימה וחותמת המציע</w:t>
            </w:r>
          </w:p>
        </w:tc>
      </w:tr>
      <w:tr w:rsidR="00E01D54" w:rsidRPr="00E01D54" w14:paraId="6A98F441" w14:textId="77777777" w:rsidTr="00B7243B">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7F8CC849" w14:textId="77777777" w:rsidR="00E01D54" w:rsidRPr="00E01D54" w:rsidRDefault="00E01D54" w:rsidP="00E01D54">
            <w:pPr>
              <w:spacing w:line="360" w:lineRule="auto"/>
              <w:jc w:val="both"/>
              <w:rPr>
                <w:rFonts w:cs="David"/>
                <w:b/>
                <w:bCs/>
                <w:sz w:val="24"/>
                <w:rtl/>
              </w:rPr>
            </w:pPr>
          </w:p>
          <w:p w14:paraId="56ECA84E" w14:textId="77777777" w:rsidR="00E01D54" w:rsidRPr="00CB0B33" w:rsidRDefault="00E01D54" w:rsidP="00E01D54">
            <w:pPr>
              <w:spacing w:line="360" w:lineRule="auto"/>
              <w:jc w:val="both"/>
              <w:rPr>
                <w:rFonts w:cs="David"/>
                <w:sz w:val="24"/>
                <w:rtl/>
              </w:rPr>
            </w:pPr>
            <w:r w:rsidRPr="00CB0B33">
              <w:rPr>
                <w:rFonts w:cs="David" w:hint="cs"/>
                <w:sz w:val="24"/>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5001A80E" w14:textId="77777777" w:rsidR="00E01D54" w:rsidRPr="00E01D54" w:rsidRDefault="00E01D54" w:rsidP="00E01D54">
            <w:pPr>
              <w:spacing w:line="360" w:lineRule="auto"/>
              <w:jc w:val="both"/>
              <w:rPr>
                <w:rFonts w:cs="David"/>
                <w:b/>
                <w:bCs/>
                <w:sz w:val="24"/>
                <w:rtl/>
              </w:rPr>
            </w:pPr>
          </w:p>
        </w:tc>
      </w:tr>
      <w:tr w:rsidR="00E01D54" w:rsidRPr="00E01D54" w14:paraId="7263A56B" w14:textId="77777777" w:rsidTr="00B7243B">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08DF5348" w14:textId="77777777" w:rsidR="00E01D54" w:rsidRPr="00E01D54" w:rsidRDefault="00E01D54" w:rsidP="00E01D54">
            <w:pPr>
              <w:spacing w:line="360" w:lineRule="auto"/>
              <w:jc w:val="center"/>
              <w:rPr>
                <w:rFonts w:cs="David"/>
                <w:b/>
                <w:bCs/>
                <w:sz w:val="24"/>
                <w:rtl/>
              </w:rPr>
            </w:pP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7A8AB9AF" w14:textId="77777777" w:rsidR="00E01D54" w:rsidRPr="00E01D54" w:rsidRDefault="00E01D54" w:rsidP="00E01D54">
            <w:pPr>
              <w:spacing w:line="360" w:lineRule="auto"/>
              <w:jc w:val="center"/>
              <w:rPr>
                <w:rFonts w:cs="David"/>
                <w:b/>
                <w:bCs/>
                <w:sz w:val="24"/>
                <w:rtl/>
              </w:rPr>
            </w:pP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3702682F" w14:textId="77777777" w:rsidR="00E01D54" w:rsidRPr="00E01D54" w:rsidRDefault="00E01D54" w:rsidP="00E01D54">
            <w:pPr>
              <w:spacing w:line="360" w:lineRule="auto"/>
              <w:jc w:val="center"/>
              <w:rPr>
                <w:rFonts w:cs="David"/>
                <w:b/>
                <w:bCs/>
                <w:sz w:val="24"/>
                <w:rtl/>
              </w:rPr>
            </w:pPr>
          </w:p>
        </w:tc>
      </w:tr>
      <w:tr w:rsidR="00E01D54" w:rsidRPr="00E01D54" w14:paraId="6642327D" w14:textId="77777777" w:rsidTr="00B7243B">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73CDEB9C" w14:textId="77777777" w:rsidR="00E01D54" w:rsidRPr="00E01D54" w:rsidRDefault="00E01D54" w:rsidP="00E01D54">
            <w:pPr>
              <w:spacing w:line="360" w:lineRule="auto"/>
              <w:jc w:val="center"/>
              <w:rPr>
                <w:rFonts w:cs="David"/>
                <w:b/>
                <w:bCs/>
                <w:sz w:val="24"/>
                <w:rtl/>
              </w:rPr>
            </w:pPr>
            <w:r w:rsidRPr="00E01D54">
              <w:rPr>
                <w:rFonts w:cs="David" w:hint="cs"/>
                <w:b/>
                <w:bCs/>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3DD4B5AF" w14:textId="77777777" w:rsidR="00E01D54" w:rsidRPr="00E01D54" w:rsidRDefault="00E01D54" w:rsidP="00E01D54">
            <w:pPr>
              <w:spacing w:line="360" w:lineRule="auto"/>
              <w:jc w:val="center"/>
              <w:rPr>
                <w:rFonts w:cs="David"/>
                <w:b/>
                <w:bCs/>
                <w:sz w:val="24"/>
                <w:rtl/>
              </w:rPr>
            </w:pPr>
            <w:r w:rsidRPr="00E01D54">
              <w:rPr>
                <w:rFonts w:cs="David" w:hint="cs"/>
                <w:b/>
                <w:bCs/>
                <w:sz w:val="24"/>
                <w:rtl/>
              </w:rPr>
              <w:t xml:space="preserve">שם מלא </w:t>
            </w:r>
            <w:proofErr w:type="spellStart"/>
            <w:r w:rsidRPr="00E01D54">
              <w:rPr>
                <w:rFonts w:cs="David" w:hint="cs"/>
                <w:b/>
                <w:bCs/>
                <w:sz w:val="24"/>
                <w:rtl/>
              </w:rPr>
              <w:t>ומ.ר</w:t>
            </w:r>
            <w:proofErr w:type="spellEnd"/>
            <w:r w:rsidRPr="00E01D54">
              <w:rPr>
                <w:rFonts w:cs="David" w:hint="cs"/>
                <w:b/>
                <w:bCs/>
                <w:sz w:val="24"/>
                <w:rtl/>
              </w:rPr>
              <w:t xml:space="preserve">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244AD7B6" w14:textId="77777777" w:rsidR="00E01D54" w:rsidRPr="00E01D54" w:rsidRDefault="00E01D54" w:rsidP="00E01D54">
            <w:pPr>
              <w:spacing w:line="360" w:lineRule="auto"/>
              <w:jc w:val="center"/>
              <w:rPr>
                <w:rFonts w:cs="David"/>
                <w:b/>
                <w:bCs/>
                <w:sz w:val="24"/>
                <w:rtl/>
              </w:rPr>
            </w:pPr>
            <w:r w:rsidRPr="00E01D54">
              <w:rPr>
                <w:rFonts w:cs="David" w:hint="cs"/>
                <w:b/>
                <w:bCs/>
                <w:sz w:val="24"/>
                <w:rtl/>
              </w:rPr>
              <w:t>חתימה וחותמת</w:t>
            </w:r>
          </w:p>
        </w:tc>
      </w:tr>
    </w:tbl>
    <w:p w14:paraId="1497C94B" w14:textId="77777777" w:rsidR="00E01D54" w:rsidRPr="00E01D54" w:rsidRDefault="00E01D54" w:rsidP="00E01D54">
      <w:pPr>
        <w:spacing w:line="360" w:lineRule="auto"/>
        <w:ind w:left="696"/>
        <w:rPr>
          <w:rFonts w:cs="David"/>
          <w:b/>
          <w:bCs/>
          <w:sz w:val="24"/>
          <w:rtl/>
        </w:rPr>
      </w:pPr>
    </w:p>
    <w:p w14:paraId="1E11FA98" w14:textId="77777777" w:rsidR="002247D1" w:rsidRPr="00AA04DB" w:rsidRDefault="002247D1" w:rsidP="00E01D54">
      <w:pPr>
        <w:spacing w:line="360" w:lineRule="auto"/>
        <w:ind w:firstLine="453"/>
        <w:rPr>
          <w:rFonts w:cs="David"/>
          <w:b/>
          <w:bCs/>
          <w:sz w:val="24"/>
          <w:rtl/>
        </w:rPr>
      </w:pPr>
    </w:p>
    <w:p w14:paraId="32C76379" w14:textId="77777777" w:rsidR="002247D1" w:rsidRPr="00C40211" w:rsidRDefault="002247D1" w:rsidP="002247D1">
      <w:pPr>
        <w:spacing w:line="360" w:lineRule="auto"/>
        <w:ind w:firstLine="453"/>
        <w:rPr>
          <w:b/>
          <w:bCs/>
          <w:rtl/>
        </w:rPr>
      </w:pPr>
    </w:p>
    <w:p w14:paraId="263FF306" w14:textId="77777777" w:rsidR="002247D1" w:rsidRPr="00C40211" w:rsidRDefault="002247D1" w:rsidP="002247D1">
      <w:pPr>
        <w:spacing w:line="360" w:lineRule="auto"/>
        <w:ind w:firstLine="453"/>
        <w:rPr>
          <w:b/>
          <w:bCs/>
          <w:rtl/>
        </w:rPr>
      </w:pPr>
    </w:p>
    <w:p w14:paraId="7E5AED64" w14:textId="77777777" w:rsidR="002247D1" w:rsidRPr="00C40211" w:rsidRDefault="002247D1" w:rsidP="002247D1">
      <w:pPr>
        <w:spacing w:line="360" w:lineRule="auto"/>
        <w:ind w:firstLine="453"/>
        <w:rPr>
          <w:b/>
          <w:bCs/>
          <w:rtl/>
        </w:rPr>
      </w:pPr>
    </w:p>
    <w:p w14:paraId="015208B9" w14:textId="77777777" w:rsidR="002247D1" w:rsidRPr="00C40211" w:rsidRDefault="002247D1" w:rsidP="002247D1">
      <w:pPr>
        <w:spacing w:line="360" w:lineRule="auto"/>
        <w:ind w:firstLine="453"/>
        <w:rPr>
          <w:b/>
          <w:bCs/>
          <w:rtl/>
        </w:rPr>
      </w:pPr>
    </w:p>
    <w:p w14:paraId="43254A31" w14:textId="77777777" w:rsidR="002247D1" w:rsidRPr="00C40211" w:rsidRDefault="002247D1" w:rsidP="002247D1">
      <w:pPr>
        <w:spacing w:line="360" w:lineRule="auto"/>
        <w:ind w:firstLine="453"/>
        <w:rPr>
          <w:b/>
          <w:bCs/>
          <w:rtl/>
        </w:rPr>
      </w:pPr>
    </w:p>
    <w:p w14:paraId="089C215B" w14:textId="77777777" w:rsidR="002247D1" w:rsidRPr="00C40211" w:rsidRDefault="002247D1" w:rsidP="002247D1">
      <w:pPr>
        <w:spacing w:line="360" w:lineRule="auto"/>
        <w:ind w:firstLine="453"/>
        <w:rPr>
          <w:b/>
          <w:bCs/>
          <w:rtl/>
        </w:rPr>
      </w:pPr>
    </w:p>
    <w:p w14:paraId="68B8600C" w14:textId="77777777" w:rsidR="002247D1" w:rsidRPr="00C40211" w:rsidRDefault="002247D1" w:rsidP="002247D1">
      <w:pPr>
        <w:spacing w:line="360" w:lineRule="auto"/>
        <w:ind w:firstLine="453"/>
        <w:rPr>
          <w:b/>
          <w:bCs/>
          <w:rtl/>
        </w:rPr>
      </w:pPr>
    </w:p>
    <w:p w14:paraId="04498AD9" w14:textId="77777777" w:rsidR="002247D1" w:rsidRPr="00C40211" w:rsidRDefault="002247D1" w:rsidP="002247D1">
      <w:pPr>
        <w:spacing w:line="360" w:lineRule="auto"/>
        <w:ind w:firstLine="453"/>
        <w:rPr>
          <w:b/>
          <w:bCs/>
          <w:rtl/>
        </w:rPr>
      </w:pPr>
    </w:p>
    <w:p w14:paraId="14605C2F" w14:textId="77777777" w:rsidR="002247D1" w:rsidRPr="00C40211" w:rsidRDefault="002247D1" w:rsidP="002247D1">
      <w:pPr>
        <w:spacing w:line="360" w:lineRule="auto"/>
        <w:ind w:firstLine="453"/>
        <w:rPr>
          <w:b/>
          <w:bCs/>
          <w:rtl/>
        </w:rPr>
      </w:pPr>
    </w:p>
    <w:p w14:paraId="4FBD3723" w14:textId="77777777" w:rsidR="004F0000" w:rsidRDefault="004F0000">
      <w:pPr>
        <w:widowControl/>
        <w:bidi w:val="0"/>
        <w:rPr>
          <w:rFonts w:cs="David"/>
          <w:b/>
          <w:bCs/>
          <w:kern w:val="32"/>
          <w:sz w:val="24"/>
          <w:rtl/>
          <w:lang w:eastAsia="en-US"/>
        </w:rPr>
      </w:pPr>
      <w:bookmarkStart w:id="165" w:name="_Toc332106309"/>
      <w:r>
        <w:rPr>
          <w:rFonts w:cs="David"/>
          <w:sz w:val="24"/>
          <w:rtl/>
        </w:rPr>
        <w:br w:type="page"/>
      </w:r>
    </w:p>
    <w:p w14:paraId="28F91F2B" w14:textId="77777777" w:rsidR="00E60D41" w:rsidRDefault="00E60D41" w:rsidP="00A92F99">
      <w:pPr>
        <w:pStyle w:val="10"/>
        <w:rPr>
          <w:rFonts w:cs="David"/>
          <w:b w:val="0"/>
          <w:bCs w:val="0"/>
          <w:sz w:val="24"/>
          <w:szCs w:val="24"/>
          <w:rtl/>
        </w:rPr>
      </w:pPr>
      <w:bookmarkStart w:id="166" w:name="_Toc458001766"/>
      <w:bookmarkStart w:id="167" w:name="_Toc466467081"/>
      <w:bookmarkStart w:id="168" w:name="_Toc483741942"/>
      <w:bookmarkStart w:id="169" w:name="_Toc332106311"/>
      <w:bookmarkStart w:id="170" w:name="_Toc438384400"/>
      <w:bookmarkEnd w:id="165"/>
      <w:r w:rsidRPr="00953785">
        <w:rPr>
          <w:rFonts w:cs="David" w:hint="cs"/>
          <w:sz w:val="24"/>
          <w:szCs w:val="24"/>
          <w:rtl/>
        </w:rPr>
        <w:lastRenderedPageBreak/>
        <w:t>נספח א'</w:t>
      </w:r>
      <w:r w:rsidR="00A92F99">
        <w:rPr>
          <w:rFonts w:cs="David" w:hint="cs"/>
          <w:sz w:val="24"/>
          <w:szCs w:val="24"/>
          <w:rtl/>
        </w:rPr>
        <w:t>5</w:t>
      </w:r>
      <w:r w:rsidRPr="00953785">
        <w:rPr>
          <w:rFonts w:cs="David" w:hint="cs"/>
          <w:sz w:val="24"/>
          <w:szCs w:val="24"/>
          <w:rtl/>
        </w:rPr>
        <w:t xml:space="preserve"> </w:t>
      </w:r>
      <w:r>
        <w:rPr>
          <w:rFonts w:cs="David" w:hint="cs"/>
          <w:b w:val="0"/>
          <w:bCs w:val="0"/>
          <w:sz w:val="24"/>
          <w:szCs w:val="24"/>
          <w:rtl/>
        </w:rPr>
        <w:t xml:space="preserve">אישור </w:t>
      </w:r>
      <w:proofErr w:type="spellStart"/>
      <w:r>
        <w:rPr>
          <w:rFonts w:cs="David" w:hint="cs"/>
          <w:b w:val="0"/>
          <w:bCs w:val="0"/>
          <w:sz w:val="24"/>
          <w:szCs w:val="24"/>
          <w:rtl/>
        </w:rPr>
        <w:t>מורשי</w:t>
      </w:r>
      <w:proofErr w:type="spellEnd"/>
      <w:r>
        <w:rPr>
          <w:rFonts w:cs="David" w:hint="cs"/>
          <w:b w:val="0"/>
          <w:bCs w:val="0"/>
          <w:sz w:val="24"/>
          <w:szCs w:val="24"/>
          <w:rtl/>
        </w:rPr>
        <w:t xml:space="preserve"> חתימה</w:t>
      </w:r>
      <w:bookmarkEnd w:id="166"/>
      <w:bookmarkEnd w:id="167"/>
      <w:r w:rsidR="00256A87">
        <w:rPr>
          <w:rFonts w:cs="David" w:hint="cs"/>
          <w:b w:val="0"/>
          <w:bCs w:val="0"/>
          <w:sz w:val="24"/>
          <w:szCs w:val="24"/>
          <w:rtl/>
        </w:rPr>
        <w:t xml:space="preserve"> וסמכויות</w:t>
      </w:r>
      <w:r w:rsidR="00644A17">
        <w:rPr>
          <w:rFonts w:cs="David" w:hint="cs"/>
          <w:b w:val="0"/>
          <w:bCs w:val="0"/>
          <w:sz w:val="24"/>
          <w:szCs w:val="24"/>
          <w:rtl/>
        </w:rPr>
        <w:t xml:space="preserve"> המציע למתן השירותים</w:t>
      </w:r>
      <w:bookmarkEnd w:id="168"/>
    </w:p>
    <w:p w14:paraId="782D8C36" w14:textId="77777777" w:rsidR="00E60D41" w:rsidRPr="00953785" w:rsidRDefault="00E60D41" w:rsidP="00E60D41">
      <w:pPr>
        <w:rPr>
          <w:rtl/>
          <w:lang w:eastAsia="en-US"/>
        </w:rPr>
      </w:pPr>
    </w:p>
    <w:p w14:paraId="0668DA6C" w14:textId="77777777" w:rsidR="00256A87" w:rsidRDefault="00256A87" w:rsidP="00256A87">
      <w:pPr>
        <w:keepNext/>
        <w:widowControl/>
        <w:spacing w:before="60" w:after="60" w:line="360" w:lineRule="auto"/>
        <w:jc w:val="both"/>
        <w:rPr>
          <w:rFonts w:cs="David"/>
          <w:rtl/>
        </w:rPr>
      </w:pPr>
      <w:r w:rsidRPr="00953785">
        <w:rPr>
          <w:rFonts w:cs="David"/>
          <w:rtl/>
        </w:rPr>
        <w:t>אני החתום מטה, עו"ד</w:t>
      </w:r>
      <w:r>
        <w:rPr>
          <w:rFonts w:cs="David" w:hint="cs"/>
          <w:rtl/>
        </w:rPr>
        <w:t>/רו"ח</w:t>
      </w:r>
      <w:r w:rsidRPr="00953785">
        <w:rPr>
          <w:rFonts w:cs="David"/>
          <w:rtl/>
        </w:rPr>
        <w:t xml:space="preserve"> ________________ אשר כתובתו____________________, מאשר בזאת כי</w:t>
      </w:r>
      <w:r>
        <w:rPr>
          <w:rFonts w:cs="David" w:hint="cs"/>
          <w:rtl/>
        </w:rPr>
        <w:t>:</w:t>
      </w:r>
    </w:p>
    <w:p w14:paraId="7F901CCC" w14:textId="68EEE742" w:rsidR="00256A87" w:rsidRPr="0010275E" w:rsidRDefault="00256A87" w:rsidP="00DF0785">
      <w:pPr>
        <w:pStyle w:val="afc"/>
        <w:keepNext/>
        <w:numPr>
          <w:ilvl w:val="0"/>
          <w:numId w:val="22"/>
        </w:numPr>
        <w:spacing w:before="60" w:after="60" w:line="360" w:lineRule="auto"/>
        <w:jc w:val="both"/>
        <w:rPr>
          <w:rFonts w:cs="David"/>
          <w:sz w:val="24"/>
          <w:szCs w:val="24"/>
        </w:rPr>
      </w:pPr>
      <w:r w:rsidRPr="0010275E">
        <w:rPr>
          <w:rFonts w:ascii="Arial" w:hAnsi="Arial" w:cs="David"/>
          <w:color w:val="000000"/>
          <w:sz w:val="24"/>
          <w:szCs w:val="24"/>
          <w:rtl/>
        </w:rPr>
        <w:t xml:space="preserve">מתן השירותים </w:t>
      </w:r>
      <w:r w:rsidRPr="0010275E">
        <w:rPr>
          <w:rFonts w:ascii="Arial" w:hAnsi="Arial" w:cs="David" w:hint="cs"/>
          <w:color w:val="000000"/>
          <w:sz w:val="24"/>
          <w:szCs w:val="24"/>
          <w:rtl/>
        </w:rPr>
        <w:t xml:space="preserve">נשוא מכרז </w:t>
      </w:r>
      <w:r w:rsidRPr="005F36B8">
        <w:rPr>
          <w:rFonts w:cs="David" w:hint="cs"/>
          <w:sz w:val="24"/>
          <w:szCs w:val="24"/>
          <w:rtl/>
        </w:rPr>
        <w:t>מס</w:t>
      </w:r>
      <w:r w:rsidRPr="005F36B8">
        <w:rPr>
          <w:rFonts w:cs="David"/>
          <w:sz w:val="24"/>
          <w:szCs w:val="24"/>
          <w:rtl/>
        </w:rPr>
        <w:t>'</w:t>
      </w:r>
      <w:r w:rsidRPr="005F36B8">
        <w:rPr>
          <w:rFonts w:cs="David" w:hint="cs"/>
          <w:sz w:val="24"/>
          <w:szCs w:val="24"/>
          <w:rtl/>
        </w:rPr>
        <w:t xml:space="preserve"> </w:t>
      </w:r>
      <w:r w:rsidR="003713AA" w:rsidRPr="003713AA">
        <w:rPr>
          <w:rFonts w:cs="David"/>
          <w:sz w:val="24"/>
          <w:szCs w:val="24"/>
          <w:highlight w:val="yellow"/>
        </w:rPr>
        <w:t>xx</w:t>
      </w:r>
      <w:r w:rsidR="003713AA">
        <w:rPr>
          <w:rFonts w:cs="David"/>
          <w:sz w:val="24"/>
          <w:szCs w:val="24"/>
        </w:rPr>
        <w:t>/20018</w:t>
      </w:r>
      <w:r w:rsidRPr="005F36B8">
        <w:rPr>
          <w:rFonts w:cs="David" w:hint="cs"/>
          <w:sz w:val="24"/>
          <w:szCs w:val="24"/>
          <w:rtl/>
        </w:rPr>
        <w:t xml:space="preserve"> </w:t>
      </w:r>
      <w:r w:rsidR="005F36B8" w:rsidRPr="005F36B8">
        <w:rPr>
          <w:rFonts w:cs="David"/>
          <w:sz w:val="24"/>
          <w:szCs w:val="24"/>
          <w:rtl/>
        </w:rPr>
        <w:t>לאספקת שירותי מידע עסקי ומעקב איתנות פיננסית לגבי חברות</w:t>
      </w:r>
      <w:r w:rsidRPr="0010275E">
        <w:rPr>
          <w:rFonts w:cs="David" w:hint="cs"/>
          <w:sz w:val="24"/>
          <w:szCs w:val="24"/>
          <w:rtl/>
        </w:rPr>
        <w:t xml:space="preserve"> (להלן: "המכרז") הינו </w:t>
      </w:r>
      <w:r w:rsidRPr="0010275E">
        <w:rPr>
          <w:rFonts w:ascii="Arial" w:hAnsi="Arial" w:cs="David"/>
          <w:color w:val="000000"/>
          <w:sz w:val="24"/>
          <w:szCs w:val="24"/>
          <w:rtl/>
        </w:rPr>
        <w:t xml:space="preserve">במסגרת סמכויות </w:t>
      </w:r>
      <w:r w:rsidRPr="0010275E">
        <w:rPr>
          <w:rFonts w:ascii="Arial" w:hAnsi="Arial" w:cs="David" w:hint="cs"/>
          <w:color w:val="000000"/>
          <w:sz w:val="24"/>
          <w:szCs w:val="24"/>
          <w:rtl/>
        </w:rPr>
        <w:t>______________ (להלן: "המציע").</w:t>
      </w:r>
    </w:p>
    <w:p w14:paraId="56ADCDD2" w14:textId="77777777" w:rsidR="00256A87" w:rsidRPr="0010275E" w:rsidRDefault="00256A87" w:rsidP="00DF0785">
      <w:pPr>
        <w:pStyle w:val="afc"/>
        <w:keepNext/>
        <w:numPr>
          <w:ilvl w:val="0"/>
          <w:numId w:val="22"/>
        </w:numPr>
        <w:spacing w:before="60" w:after="60" w:line="360" w:lineRule="auto"/>
        <w:jc w:val="both"/>
        <w:rPr>
          <w:rFonts w:cs="David"/>
          <w:sz w:val="24"/>
          <w:szCs w:val="24"/>
        </w:rPr>
      </w:pPr>
      <w:r w:rsidRPr="0010275E">
        <w:rPr>
          <w:rFonts w:cs="David" w:hint="cs"/>
          <w:sz w:val="24"/>
          <w:szCs w:val="24"/>
          <w:rtl/>
        </w:rPr>
        <w:t>המציע קיבל החלטה כדין להגיש הצעה ע"פ תנאי מכרז זה.</w:t>
      </w:r>
    </w:p>
    <w:p w14:paraId="64BDDA1D" w14:textId="77777777" w:rsidR="00256A87" w:rsidRPr="0010275E" w:rsidRDefault="00256A87" w:rsidP="00DF0785">
      <w:pPr>
        <w:pStyle w:val="afc"/>
        <w:keepNext/>
        <w:numPr>
          <w:ilvl w:val="0"/>
          <w:numId w:val="22"/>
        </w:numPr>
        <w:spacing w:before="60" w:after="60" w:line="360" w:lineRule="auto"/>
        <w:jc w:val="both"/>
        <w:rPr>
          <w:rFonts w:cs="David"/>
          <w:sz w:val="24"/>
          <w:szCs w:val="24"/>
        </w:rPr>
      </w:pPr>
      <w:r w:rsidRPr="0010275E">
        <w:rPr>
          <w:rFonts w:ascii="Arial" w:hAnsi="Arial" w:cs="David" w:hint="cs"/>
          <w:color w:val="000000"/>
          <w:sz w:val="24"/>
          <w:szCs w:val="24"/>
          <w:rtl/>
        </w:rPr>
        <w:t>החתו</w:t>
      </w:r>
      <w:r w:rsidRPr="0010275E">
        <w:rPr>
          <w:rFonts w:cs="David" w:hint="cs"/>
          <w:sz w:val="24"/>
          <w:szCs w:val="24"/>
          <w:rtl/>
        </w:rPr>
        <w:t>מים</w:t>
      </w:r>
      <w:r w:rsidRPr="0010275E">
        <w:rPr>
          <w:rFonts w:cs="David"/>
          <w:sz w:val="24"/>
          <w:szCs w:val="24"/>
          <w:rtl/>
        </w:rPr>
        <w:t xml:space="preserve"> על מסמכי </w:t>
      </w:r>
      <w:r w:rsidRPr="0010275E">
        <w:rPr>
          <w:rFonts w:cs="David" w:hint="cs"/>
          <w:sz w:val="24"/>
          <w:szCs w:val="24"/>
          <w:rtl/>
        </w:rPr>
        <w:t>ה</w:t>
      </w:r>
      <w:r w:rsidRPr="0010275E">
        <w:rPr>
          <w:rFonts w:cs="David"/>
          <w:sz w:val="24"/>
          <w:szCs w:val="24"/>
          <w:rtl/>
        </w:rPr>
        <w:t xml:space="preserve">מכרז, </w:t>
      </w:r>
      <w:r w:rsidRPr="0010275E">
        <w:rPr>
          <w:rFonts w:cs="David" w:hint="cs"/>
          <w:sz w:val="24"/>
          <w:szCs w:val="24"/>
          <w:rtl/>
        </w:rPr>
        <w:t xml:space="preserve">אשר </w:t>
      </w:r>
      <w:r w:rsidRPr="0010275E">
        <w:rPr>
          <w:rFonts w:cs="David"/>
          <w:sz w:val="24"/>
          <w:szCs w:val="24"/>
          <w:rtl/>
        </w:rPr>
        <w:t>פרטי</w:t>
      </w:r>
      <w:r w:rsidRPr="0010275E">
        <w:rPr>
          <w:rFonts w:cs="David" w:hint="cs"/>
          <w:sz w:val="24"/>
          <w:szCs w:val="24"/>
          <w:rtl/>
        </w:rPr>
        <w:t xml:space="preserve">הם הם </w:t>
      </w:r>
      <w:r w:rsidRPr="0010275E">
        <w:rPr>
          <w:rFonts w:cs="David"/>
          <w:sz w:val="24"/>
          <w:szCs w:val="24"/>
          <w:rtl/>
        </w:rPr>
        <w:t xml:space="preserve">________________(מר/גב', ת.ז., חותמת וחתימה),  אשר </w:t>
      </w:r>
      <w:proofErr w:type="spellStart"/>
      <w:r w:rsidRPr="0010275E">
        <w:rPr>
          <w:rFonts w:cs="David"/>
          <w:sz w:val="24"/>
          <w:szCs w:val="24"/>
          <w:rtl/>
        </w:rPr>
        <w:t>זיהיתיו</w:t>
      </w:r>
      <w:proofErr w:type="spellEnd"/>
      <w:r w:rsidRPr="0010275E">
        <w:rPr>
          <w:rFonts w:cs="David"/>
          <w:sz w:val="24"/>
          <w:szCs w:val="24"/>
          <w:rtl/>
        </w:rPr>
        <w:t xml:space="preserve">/ה/הם על פי ת"ז שמספרה _____________, הוא/היא/הם </w:t>
      </w:r>
      <w:proofErr w:type="spellStart"/>
      <w:r w:rsidRPr="0010275E">
        <w:rPr>
          <w:rFonts w:cs="David"/>
          <w:sz w:val="24"/>
          <w:szCs w:val="24"/>
          <w:rtl/>
        </w:rPr>
        <w:t>מורשי</w:t>
      </w:r>
      <w:proofErr w:type="spellEnd"/>
      <w:r w:rsidRPr="0010275E">
        <w:rPr>
          <w:rFonts w:cs="David"/>
          <w:sz w:val="24"/>
          <w:szCs w:val="24"/>
          <w:rtl/>
        </w:rPr>
        <w:t xml:space="preserve"> החתימה מטעם המציע ________________ </w:t>
      </w:r>
      <w:r w:rsidRPr="0010275E">
        <w:rPr>
          <w:rFonts w:cs="David" w:hint="cs"/>
          <w:sz w:val="24"/>
          <w:szCs w:val="24"/>
          <w:rtl/>
        </w:rPr>
        <w:t>המוסמך/ת/ים לחתום בשם המציע ולחייב את המציע בחתימתו/ה/ם</w:t>
      </w:r>
      <w:r w:rsidRPr="0010275E">
        <w:rPr>
          <w:rFonts w:cs="David"/>
          <w:sz w:val="24"/>
          <w:szCs w:val="24"/>
          <w:rtl/>
        </w:rPr>
        <w:t xml:space="preserve">. </w:t>
      </w:r>
    </w:p>
    <w:p w14:paraId="626568CB" w14:textId="77777777" w:rsidR="00256A87" w:rsidRPr="0010275E" w:rsidRDefault="00256A87" w:rsidP="00DF0785">
      <w:pPr>
        <w:pStyle w:val="afc"/>
        <w:keepNext/>
        <w:numPr>
          <w:ilvl w:val="0"/>
          <w:numId w:val="22"/>
        </w:numPr>
        <w:spacing w:before="60" w:after="60" w:line="360" w:lineRule="auto"/>
        <w:jc w:val="both"/>
        <w:rPr>
          <w:rFonts w:cs="David"/>
          <w:sz w:val="24"/>
          <w:szCs w:val="24"/>
        </w:rPr>
      </w:pPr>
      <w:r w:rsidRPr="0010275E">
        <w:rPr>
          <w:rFonts w:ascii="Arial" w:hAnsi="Arial" w:cs="David" w:hint="cs"/>
          <w:color w:val="000000"/>
          <w:sz w:val="24"/>
          <w:szCs w:val="24"/>
          <w:rtl/>
        </w:rPr>
        <w:t>מתן השירותים נשוא מכרז זה הינו בהתאם למסמכי ההתאגדות של המציע.</w:t>
      </w:r>
    </w:p>
    <w:p w14:paraId="677220EA" w14:textId="77777777" w:rsidR="00E60D41" w:rsidRPr="00953785" w:rsidRDefault="00E60D41" w:rsidP="00E60D41">
      <w:pPr>
        <w:widowControl/>
        <w:rPr>
          <w:rFonts w:ascii="Calibri" w:hAnsi="Calibri" w:cs="Times New Roman"/>
          <w:color w:val="000000"/>
          <w:sz w:val="22"/>
          <w:szCs w:val="22"/>
          <w:rtl/>
          <w:lang w:eastAsia="en-US"/>
        </w:rPr>
      </w:pPr>
      <w:r w:rsidRPr="00953785">
        <w:rPr>
          <w:rFonts w:cs="Arial"/>
          <w:color w:val="000000"/>
          <w:sz w:val="22"/>
          <w:szCs w:val="22"/>
          <w:rtl/>
          <w:lang w:eastAsia="en-US"/>
        </w:rPr>
        <w:t> </w:t>
      </w:r>
    </w:p>
    <w:p w14:paraId="2065A3CD" w14:textId="77777777" w:rsidR="00E60D41" w:rsidRPr="00953785" w:rsidRDefault="00E60D41" w:rsidP="00E60D41">
      <w:pPr>
        <w:widowControl/>
        <w:rPr>
          <w:rFonts w:ascii="Calibri" w:hAnsi="Calibri" w:cs="Times New Roman"/>
          <w:color w:val="000000"/>
          <w:sz w:val="22"/>
          <w:szCs w:val="22"/>
          <w:rtl/>
          <w:lang w:eastAsia="en-US"/>
        </w:rPr>
      </w:pPr>
      <w:r w:rsidRPr="00953785">
        <w:rPr>
          <w:rFonts w:cs="Arial"/>
          <w:color w:val="000000"/>
          <w:sz w:val="22"/>
          <w:szCs w:val="22"/>
          <w:rtl/>
          <w:lang w:eastAsia="en-US"/>
        </w:rPr>
        <w:t> </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119"/>
      </w:tblGrid>
      <w:tr w:rsidR="00E60D41" w:rsidRPr="00E01D54" w14:paraId="2CF5DE7A" w14:textId="77777777" w:rsidTr="009A1F1E">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14:paraId="7649AD6F" w14:textId="77777777" w:rsidR="00E60D41" w:rsidRPr="00E01D54" w:rsidRDefault="00E60D41" w:rsidP="009A1F1E">
            <w:pPr>
              <w:spacing w:line="360" w:lineRule="auto"/>
              <w:jc w:val="center"/>
              <w:rPr>
                <w:rFonts w:cs="David"/>
                <w:b/>
                <w:bCs/>
                <w:sz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038F83D9" w14:textId="77777777" w:rsidR="00E60D41" w:rsidRPr="00E01D54" w:rsidRDefault="00E60D41" w:rsidP="009A1F1E">
            <w:pPr>
              <w:spacing w:line="360" w:lineRule="auto"/>
              <w:jc w:val="center"/>
              <w:rPr>
                <w:rFonts w:cs="David"/>
                <w:b/>
                <w:bCs/>
                <w:sz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3C1CD83" w14:textId="77777777" w:rsidR="00E60D41" w:rsidRPr="00E01D54" w:rsidRDefault="00E60D41" w:rsidP="009A1F1E">
            <w:pPr>
              <w:spacing w:line="360" w:lineRule="auto"/>
              <w:jc w:val="center"/>
              <w:rPr>
                <w:rFonts w:cs="David"/>
                <w:b/>
                <w:bCs/>
                <w:sz w:val="24"/>
              </w:rPr>
            </w:pPr>
          </w:p>
        </w:tc>
      </w:tr>
      <w:tr w:rsidR="00E60D41" w:rsidRPr="00E01D54" w14:paraId="49229F63" w14:textId="77777777" w:rsidTr="009A1F1E">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6F64B786" w14:textId="77777777" w:rsidR="00E60D41" w:rsidRPr="00E01D54" w:rsidRDefault="00E60D41" w:rsidP="009A1F1E">
            <w:pPr>
              <w:spacing w:line="360" w:lineRule="auto"/>
              <w:jc w:val="center"/>
              <w:rPr>
                <w:rFonts w:cs="David"/>
                <w:b/>
                <w:bCs/>
                <w:sz w:val="24"/>
              </w:rPr>
            </w:pPr>
            <w:r w:rsidRPr="00E01D54">
              <w:rPr>
                <w:rFonts w:cs="David" w:hint="cs"/>
                <w:b/>
                <w:bCs/>
                <w:sz w:val="24"/>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05E17B48" w14:textId="77777777" w:rsidR="00E60D41" w:rsidRPr="00E01D54" w:rsidRDefault="00E60D41" w:rsidP="009A1F1E">
            <w:pPr>
              <w:spacing w:line="360" w:lineRule="auto"/>
              <w:jc w:val="center"/>
              <w:rPr>
                <w:rFonts w:cs="David"/>
                <w:b/>
                <w:bCs/>
                <w:sz w:val="24"/>
              </w:rPr>
            </w:pPr>
            <w:r w:rsidRPr="00E01D54">
              <w:rPr>
                <w:rFonts w:cs="David" w:hint="cs"/>
                <w:b/>
                <w:bCs/>
                <w:sz w:val="24"/>
                <w:rtl/>
              </w:rPr>
              <w:t xml:space="preserve">שם מלא </w:t>
            </w:r>
            <w:r>
              <w:rPr>
                <w:rFonts w:cs="David" w:hint="cs"/>
                <w:b/>
                <w:bCs/>
                <w:sz w:val="24"/>
                <w:rtl/>
              </w:rPr>
              <w:t>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36432657" w14:textId="77777777" w:rsidR="00E60D41" w:rsidRPr="00E01D54" w:rsidRDefault="00E60D41" w:rsidP="009A1F1E">
            <w:pPr>
              <w:spacing w:line="360" w:lineRule="auto"/>
              <w:jc w:val="center"/>
              <w:rPr>
                <w:rFonts w:cs="David"/>
                <w:b/>
                <w:bCs/>
                <w:sz w:val="24"/>
                <w:lang w:bidi="en-US"/>
              </w:rPr>
            </w:pPr>
            <w:r w:rsidRPr="00E01D54">
              <w:rPr>
                <w:rFonts w:cs="David" w:hint="cs"/>
                <w:b/>
                <w:bCs/>
                <w:sz w:val="24"/>
                <w:rtl/>
              </w:rPr>
              <w:t xml:space="preserve">חתימה וחותמת </w:t>
            </w:r>
            <w:r>
              <w:rPr>
                <w:rFonts w:cs="David" w:hint="cs"/>
                <w:b/>
                <w:bCs/>
                <w:sz w:val="24"/>
                <w:rtl/>
              </w:rPr>
              <w:t xml:space="preserve">עורך דין </w:t>
            </w:r>
            <w:r w:rsidRPr="00E01D54">
              <w:rPr>
                <w:rFonts w:cs="David" w:hint="cs"/>
                <w:b/>
                <w:bCs/>
                <w:sz w:val="24"/>
                <w:rtl/>
              </w:rPr>
              <w:t>המציע</w:t>
            </w:r>
          </w:p>
        </w:tc>
      </w:tr>
    </w:tbl>
    <w:p w14:paraId="50497341" w14:textId="77777777" w:rsidR="00E60D41" w:rsidRPr="0007615C" w:rsidRDefault="00E60D41" w:rsidP="0007615C">
      <w:pPr>
        <w:rPr>
          <w:rtl/>
        </w:rPr>
      </w:pPr>
    </w:p>
    <w:p w14:paraId="2CD759BC" w14:textId="77777777" w:rsidR="00E60D41" w:rsidRDefault="00E60D41">
      <w:pPr>
        <w:widowControl/>
        <w:bidi w:val="0"/>
        <w:rPr>
          <w:rFonts w:cs="David"/>
          <w:b/>
          <w:bCs/>
          <w:kern w:val="32"/>
          <w:sz w:val="24"/>
          <w:lang w:eastAsia="en-US"/>
        </w:rPr>
      </w:pPr>
      <w:r>
        <w:rPr>
          <w:rFonts w:cs="David"/>
          <w:sz w:val="24"/>
          <w:rtl/>
        </w:rPr>
        <w:br w:type="page"/>
      </w:r>
    </w:p>
    <w:p w14:paraId="5C9A41F5" w14:textId="77777777" w:rsidR="002A4355" w:rsidRPr="00452CEE" w:rsidRDefault="002A4355" w:rsidP="00A92F99">
      <w:pPr>
        <w:pStyle w:val="10"/>
        <w:keepLines/>
        <w:spacing w:line="360" w:lineRule="auto"/>
        <w:rPr>
          <w:rFonts w:cs="David"/>
          <w:sz w:val="24"/>
          <w:szCs w:val="24"/>
          <w:rtl/>
        </w:rPr>
      </w:pPr>
      <w:bookmarkStart w:id="171" w:name="_Toc473472729"/>
      <w:bookmarkStart w:id="172" w:name="_Toc478303361"/>
      <w:bookmarkStart w:id="173" w:name="_Toc483741943"/>
      <w:r w:rsidRPr="00452CEE">
        <w:rPr>
          <w:rFonts w:cs="David"/>
          <w:sz w:val="24"/>
          <w:szCs w:val="24"/>
          <w:rtl/>
        </w:rPr>
        <w:lastRenderedPageBreak/>
        <w:t>נספח א'</w:t>
      </w:r>
      <w:bookmarkStart w:id="174" w:name="_Toc460874243"/>
      <w:r w:rsidR="00A92F99">
        <w:rPr>
          <w:rFonts w:cs="David" w:hint="cs"/>
          <w:sz w:val="24"/>
          <w:szCs w:val="24"/>
          <w:rtl/>
        </w:rPr>
        <w:t>6</w:t>
      </w:r>
      <w:r w:rsidRPr="00452CEE">
        <w:rPr>
          <w:rFonts w:cs="David"/>
          <w:i/>
          <w:iCs/>
          <w:sz w:val="24"/>
          <w:szCs w:val="24"/>
          <w:rtl/>
        </w:rPr>
        <w:t xml:space="preserve"> </w:t>
      </w:r>
      <w:bookmarkStart w:id="175" w:name="נספח_הצהרה_חוק_שוויון_זכויות_כותרת"/>
      <w:r w:rsidRPr="00452CEE">
        <w:rPr>
          <w:rFonts w:cs="David"/>
          <w:b w:val="0"/>
          <w:bCs w:val="0"/>
          <w:sz w:val="24"/>
          <w:szCs w:val="24"/>
          <w:rtl/>
        </w:rPr>
        <w:t>הצהרה בדבר קיום הוראות חוק שוויון זכויות לאנשים עם מוגבלות</w:t>
      </w:r>
      <w:bookmarkEnd w:id="171"/>
      <w:bookmarkEnd w:id="172"/>
      <w:bookmarkEnd w:id="173"/>
      <w:bookmarkEnd w:id="174"/>
      <w:bookmarkEnd w:id="175"/>
    </w:p>
    <w:p w14:paraId="396E9DE4" w14:textId="77777777" w:rsidR="00C973FD" w:rsidRDefault="00C973FD" w:rsidP="00C973FD">
      <w:pPr>
        <w:pStyle w:val="HNormal"/>
        <w:spacing w:after="0" w:line="360" w:lineRule="auto"/>
        <w:rPr>
          <w:rFonts w:ascii="David" w:hAnsi="David"/>
          <w:color w:val="000000"/>
          <w:sz w:val="24"/>
          <w:rtl/>
          <w:lang w:eastAsia="en-US"/>
        </w:rPr>
      </w:pPr>
    </w:p>
    <w:p w14:paraId="63ABFED4" w14:textId="77777777" w:rsidR="00C973FD" w:rsidRPr="00377D21" w:rsidRDefault="00C973FD" w:rsidP="00C973FD">
      <w:pPr>
        <w:pBdr>
          <w:top w:val="single" w:sz="4" w:space="1" w:color="auto"/>
          <w:left w:val="single" w:sz="4" w:space="31" w:color="auto"/>
          <w:bottom w:val="single" w:sz="4" w:space="1" w:color="auto"/>
          <w:right w:val="single" w:sz="4" w:space="31" w:color="auto"/>
        </w:pBdr>
        <w:spacing w:line="360" w:lineRule="auto"/>
        <w:ind w:right="-327"/>
        <w:jc w:val="both"/>
        <w:rPr>
          <w:rFonts w:ascii="David" w:hAnsi="David" w:cs="David"/>
          <w:b/>
          <w:bCs/>
          <w:sz w:val="24"/>
          <w:lang w:eastAsia="en-US"/>
        </w:rPr>
      </w:pPr>
      <w:r w:rsidRPr="00377D21">
        <w:rPr>
          <w:rFonts w:ascii="David" w:hAnsi="David" w:cs="David" w:hint="eastAsia"/>
          <w:b/>
          <w:bCs/>
          <w:sz w:val="24"/>
          <w:rtl/>
        </w:rPr>
        <w:t>פניות</w:t>
      </w:r>
      <w:r w:rsidRPr="00377D21">
        <w:rPr>
          <w:rFonts w:ascii="David" w:hAnsi="David" w:cs="David"/>
          <w:b/>
          <w:bCs/>
          <w:sz w:val="24"/>
          <w:rtl/>
        </w:rPr>
        <w:t xml:space="preserve"> </w:t>
      </w:r>
      <w:r w:rsidRPr="00377D21">
        <w:rPr>
          <w:rFonts w:ascii="David" w:hAnsi="David" w:cs="David" w:hint="eastAsia"/>
          <w:b/>
          <w:bCs/>
          <w:sz w:val="24"/>
          <w:rtl/>
        </w:rPr>
        <w:t>אל</w:t>
      </w:r>
      <w:r w:rsidRPr="00377D21">
        <w:rPr>
          <w:rFonts w:ascii="David" w:hAnsi="David" w:cs="David"/>
          <w:b/>
          <w:bCs/>
          <w:sz w:val="24"/>
          <w:rtl/>
        </w:rPr>
        <w:t xml:space="preserve"> </w:t>
      </w:r>
      <w:r w:rsidRPr="00377D21">
        <w:rPr>
          <w:rFonts w:ascii="David" w:hAnsi="David" w:cs="David" w:hint="eastAsia"/>
          <w:b/>
          <w:bCs/>
          <w:sz w:val="24"/>
          <w:rtl/>
        </w:rPr>
        <w:t>המנהל</w:t>
      </w:r>
      <w:r w:rsidRPr="00377D21">
        <w:rPr>
          <w:rFonts w:ascii="David" w:hAnsi="David" w:cs="David"/>
          <w:b/>
          <w:bCs/>
          <w:sz w:val="24"/>
          <w:rtl/>
        </w:rPr>
        <w:t xml:space="preserve"> </w:t>
      </w:r>
      <w:r w:rsidRPr="00377D21">
        <w:rPr>
          <w:rFonts w:ascii="David" w:hAnsi="David" w:cs="David" w:hint="eastAsia"/>
          <w:b/>
          <w:bCs/>
          <w:sz w:val="24"/>
          <w:rtl/>
        </w:rPr>
        <w:t>הכללי</w:t>
      </w:r>
      <w:r w:rsidRPr="00377D21">
        <w:rPr>
          <w:rFonts w:ascii="David" w:hAnsi="David" w:cs="David"/>
          <w:b/>
          <w:bCs/>
          <w:sz w:val="24"/>
          <w:rtl/>
        </w:rPr>
        <w:t xml:space="preserve"> </w:t>
      </w:r>
      <w:r w:rsidRPr="00377D21">
        <w:rPr>
          <w:rFonts w:ascii="David" w:hAnsi="David" w:cs="David" w:hint="eastAsia"/>
          <w:b/>
          <w:bCs/>
          <w:sz w:val="24"/>
          <w:rtl/>
        </w:rPr>
        <w:t>של</w:t>
      </w:r>
      <w:r w:rsidRPr="00377D21">
        <w:rPr>
          <w:rFonts w:ascii="David" w:hAnsi="David" w:cs="David"/>
          <w:b/>
          <w:bCs/>
          <w:sz w:val="24"/>
          <w:rtl/>
        </w:rPr>
        <w:t xml:space="preserve"> </w:t>
      </w:r>
      <w:r w:rsidRPr="00377D21">
        <w:rPr>
          <w:rFonts w:ascii="David" w:hAnsi="David" w:cs="David" w:hint="eastAsia"/>
          <w:b/>
          <w:bCs/>
          <w:sz w:val="24"/>
          <w:rtl/>
        </w:rPr>
        <w:t>משרד</w:t>
      </w:r>
      <w:r w:rsidRPr="00377D21">
        <w:rPr>
          <w:rFonts w:ascii="David" w:hAnsi="David" w:cs="David"/>
          <w:b/>
          <w:bCs/>
          <w:sz w:val="24"/>
          <w:rtl/>
        </w:rPr>
        <w:t xml:space="preserve"> </w:t>
      </w:r>
      <w:r w:rsidRPr="00377D21">
        <w:rPr>
          <w:rFonts w:ascii="David" w:hAnsi="David" w:cs="David" w:hint="eastAsia"/>
          <w:b/>
          <w:bCs/>
          <w:sz w:val="24"/>
          <w:rtl/>
        </w:rPr>
        <w:t>העבודה</w:t>
      </w:r>
      <w:r w:rsidRPr="00377D21">
        <w:rPr>
          <w:rFonts w:ascii="David" w:hAnsi="David" w:cs="David"/>
          <w:b/>
          <w:bCs/>
          <w:sz w:val="24"/>
          <w:rtl/>
        </w:rPr>
        <w:t xml:space="preserve">, </w:t>
      </w:r>
      <w:r w:rsidRPr="00377D21">
        <w:rPr>
          <w:rFonts w:ascii="David" w:hAnsi="David" w:cs="David" w:hint="eastAsia"/>
          <w:b/>
          <w:bCs/>
          <w:sz w:val="24"/>
          <w:rtl/>
        </w:rPr>
        <w:t>הרווחה</w:t>
      </w:r>
      <w:r w:rsidRPr="00377D21">
        <w:rPr>
          <w:rFonts w:ascii="David" w:hAnsi="David" w:cs="David"/>
          <w:b/>
          <w:bCs/>
          <w:sz w:val="24"/>
          <w:rtl/>
        </w:rPr>
        <w:t xml:space="preserve"> </w:t>
      </w:r>
      <w:r w:rsidRPr="00377D21">
        <w:rPr>
          <w:rFonts w:ascii="David" w:hAnsi="David" w:cs="David" w:hint="eastAsia"/>
          <w:b/>
          <w:bCs/>
          <w:sz w:val="24"/>
          <w:rtl/>
        </w:rPr>
        <w:t>והשירותים</w:t>
      </w:r>
      <w:r w:rsidRPr="00377D21">
        <w:rPr>
          <w:rFonts w:ascii="David" w:hAnsi="David" w:cs="David"/>
          <w:b/>
          <w:bCs/>
          <w:sz w:val="24"/>
          <w:rtl/>
        </w:rPr>
        <w:t xml:space="preserve"> </w:t>
      </w:r>
      <w:r w:rsidRPr="00377D21">
        <w:rPr>
          <w:rFonts w:ascii="David" w:hAnsi="David" w:cs="David" w:hint="eastAsia"/>
          <w:b/>
          <w:bCs/>
          <w:sz w:val="24"/>
          <w:rtl/>
        </w:rPr>
        <w:t>החברתיים</w:t>
      </w:r>
      <w:r w:rsidRPr="00377D21">
        <w:rPr>
          <w:rFonts w:ascii="David" w:hAnsi="David" w:cs="David"/>
          <w:b/>
          <w:bCs/>
          <w:sz w:val="24"/>
          <w:rtl/>
        </w:rPr>
        <w:t xml:space="preserve"> </w:t>
      </w:r>
      <w:r w:rsidRPr="00377D21">
        <w:rPr>
          <w:rFonts w:ascii="David" w:hAnsi="David" w:cs="David" w:hint="eastAsia"/>
          <w:b/>
          <w:bCs/>
          <w:sz w:val="24"/>
          <w:rtl/>
        </w:rPr>
        <w:t>כנדרש</w:t>
      </w:r>
      <w:r w:rsidRPr="00377D21">
        <w:rPr>
          <w:rFonts w:ascii="David" w:hAnsi="David" w:cs="David"/>
          <w:b/>
          <w:bCs/>
          <w:sz w:val="24"/>
          <w:rtl/>
        </w:rPr>
        <w:t xml:space="preserve"> </w:t>
      </w:r>
      <w:r w:rsidRPr="00377D21">
        <w:rPr>
          <w:rFonts w:ascii="David" w:hAnsi="David" w:cs="David" w:hint="eastAsia"/>
          <w:b/>
          <w:bCs/>
          <w:sz w:val="24"/>
          <w:rtl/>
        </w:rPr>
        <w:t>לפי</w:t>
      </w:r>
      <w:r w:rsidRPr="00377D21">
        <w:rPr>
          <w:rFonts w:ascii="David" w:hAnsi="David" w:cs="David"/>
          <w:b/>
          <w:bCs/>
          <w:sz w:val="24"/>
          <w:rtl/>
        </w:rPr>
        <w:t xml:space="preserve"> </w:t>
      </w:r>
      <w:r w:rsidRPr="00377D21">
        <w:rPr>
          <w:rFonts w:ascii="David" w:hAnsi="David" w:cs="David" w:hint="eastAsia"/>
          <w:b/>
          <w:bCs/>
          <w:sz w:val="24"/>
          <w:rtl/>
        </w:rPr>
        <w:t>תצהיר</w:t>
      </w:r>
      <w:r w:rsidRPr="00377D21">
        <w:rPr>
          <w:rFonts w:ascii="David" w:hAnsi="David" w:cs="David"/>
          <w:b/>
          <w:bCs/>
          <w:sz w:val="24"/>
          <w:rtl/>
        </w:rPr>
        <w:t xml:space="preserve"> </w:t>
      </w:r>
      <w:r w:rsidRPr="00377D21">
        <w:rPr>
          <w:rFonts w:ascii="David" w:hAnsi="David" w:cs="David" w:hint="eastAsia"/>
          <w:b/>
          <w:bCs/>
          <w:sz w:val="24"/>
          <w:rtl/>
        </w:rPr>
        <w:t>זה</w:t>
      </w:r>
      <w:r w:rsidRPr="00377D21">
        <w:rPr>
          <w:rFonts w:ascii="David" w:hAnsi="David" w:cs="David"/>
          <w:b/>
          <w:bCs/>
          <w:sz w:val="24"/>
          <w:rtl/>
        </w:rPr>
        <w:t xml:space="preserve"> </w:t>
      </w:r>
      <w:r w:rsidRPr="00377D21">
        <w:rPr>
          <w:rFonts w:ascii="David" w:hAnsi="David" w:cs="David" w:hint="eastAsia"/>
          <w:b/>
          <w:bCs/>
          <w:sz w:val="24"/>
          <w:rtl/>
        </w:rPr>
        <w:t>ייעשו</w:t>
      </w:r>
      <w:r w:rsidRPr="00377D21">
        <w:rPr>
          <w:rFonts w:ascii="David" w:hAnsi="David" w:cs="David"/>
          <w:b/>
          <w:bCs/>
          <w:sz w:val="24"/>
          <w:rtl/>
        </w:rPr>
        <w:t xml:space="preserve"> </w:t>
      </w:r>
      <w:r w:rsidRPr="00377D21">
        <w:rPr>
          <w:rFonts w:ascii="David" w:hAnsi="David" w:cs="David" w:hint="eastAsia"/>
          <w:b/>
          <w:bCs/>
          <w:sz w:val="24"/>
          <w:rtl/>
        </w:rPr>
        <w:t>דרך</w:t>
      </w:r>
      <w:r w:rsidRPr="00377D21">
        <w:rPr>
          <w:rFonts w:ascii="David" w:hAnsi="David" w:cs="David"/>
          <w:b/>
          <w:bCs/>
          <w:sz w:val="24"/>
          <w:rtl/>
        </w:rPr>
        <w:t xml:space="preserve"> </w:t>
      </w:r>
      <w:r w:rsidRPr="00377D21">
        <w:rPr>
          <w:rFonts w:ascii="David" w:hAnsi="David" w:cs="David" w:hint="eastAsia"/>
          <w:b/>
          <w:bCs/>
          <w:sz w:val="24"/>
          <w:rtl/>
        </w:rPr>
        <w:t>המטה</w:t>
      </w:r>
      <w:r w:rsidRPr="00377D21">
        <w:rPr>
          <w:rFonts w:ascii="David" w:hAnsi="David" w:cs="David"/>
          <w:b/>
          <w:bCs/>
          <w:sz w:val="24"/>
          <w:rtl/>
        </w:rPr>
        <w:t xml:space="preserve"> </w:t>
      </w:r>
      <w:r w:rsidRPr="00377D21">
        <w:rPr>
          <w:rFonts w:ascii="David" w:hAnsi="David" w:cs="David" w:hint="eastAsia"/>
          <w:b/>
          <w:bCs/>
          <w:sz w:val="24"/>
          <w:rtl/>
        </w:rPr>
        <w:t>לשילוב</w:t>
      </w:r>
      <w:r w:rsidRPr="00377D21">
        <w:rPr>
          <w:rFonts w:ascii="David" w:hAnsi="David" w:cs="David"/>
          <w:b/>
          <w:bCs/>
          <w:sz w:val="24"/>
          <w:rtl/>
        </w:rPr>
        <w:t xml:space="preserve"> </w:t>
      </w:r>
      <w:r w:rsidRPr="00377D21">
        <w:rPr>
          <w:rFonts w:ascii="David" w:hAnsi="David" w:cs="David" w:hint="eastAsia"/>
          <w:b/>
          <w:bCs/>
          <w:sz w:val="24"/>
          <w:rtl/>
        </w:rPr>
        <w:t>אנשים</w:t>
      </w:r>
      <w:r w:rsidRPr="00377D21">
        <w:rPr>
          <w:rFonts w:ascii="David" w:hAnsi="David" w:cs="David"/>
          <w:b/>
          <w:bCs/>
          <w:sz w:val="24"/>
          <w:rtl/>
        </w:rPr>
        <w:t xml:space="preserve"> </w:t>
      </w:r>
      <w:r w:rsidRPr="00377D21">
        <w:rPr>
          <w:rFonts w:ascii="David" w:hAnsi="David" w:cs="David" w:hint="eastAsia"/>
          <w:b/>
          <w:bCs/>
          <w:sz w:val="24"/>
          <w:rtl/>
        </w:rPr>
        <w:t>עם</w:t>
      </w:r>
      <w:r w:rsidRPr="00377D21">
        <w:rPr>
          <w:rFonts w:ascii="David" w:hAnsi="David" w:cs="David"/>
          <w:b/>
          <w:bCs/>
          <w:sz w:val="24"/>
          <w:rtl/>
        </w:rPr>
        <w:t xml:space="preserve"> </w:t>
      </w:r>
      <w:r w:rsidRPr="00377D21">
        <w:rPr>
          <w:rFonts w:ascii="David" w:hAnsi="David" w:cs="David" w:hint="eastAsia"/>
          <w:b/>
          <w:bCs/>
          <w:sz w:val="24"/>
          <w:rtl/>
        </w:rPr>
        <w:t>מוגבלות</w:t>
      </w:r>
      <w:r w:rsidRPr="00377D21">
        <w:rPr>
          <w:rFonts w:ascii="David" w:hAnsi="David" w:cs="David"/>
          <w:b/>
          <w:bCs/>
          <w:sz w:val="24"/>
          <w:rtl/>
        </w:rPr>
        <w:t xml:space="preserve"> </w:t>
      </w:r>
      <w:r w:rsidRPr="00377D21">
        <w:rPr>
          <w:rFonts w:ascii="David" w:hAnsi="David" w:cs="David" w:hint="eastAsia"/>
          <w:b/>
          <w:bCs/>
          <w:sz w:val="24"/>
          <w:rtl/>
        </w:rPr>
        <w:t>בעבודה</w:t>
      </w:r>
      <w:r w:rsidRPr="00377D21">
        <w:rPr>
          <w:rFonts w:ascii="David" w:hAnsi="David" w:cs="David"/>
          <w:b/>
          <w:bCs/>
          <w:sz w:val="24"/>
          <w:rtl/>
        </w:rPr>
        <w:t xml:space="preserve">, </w:t>
      </w:r>
      <w:r w:rsidRPr="00377D21">
        <w:rPr>
          <w:rFonts w:ascii="David" w:hAnsi="David" w:cs="David" w:hint="eastAsia"/>
          <w:b/>
          <w:bCs/>
          <w:sz w:val="24"/>
          <w:rtl/>
        </w:rPr>
        <w:t>בדוא</w:t>
      </w:r>
      <w:r w:rsidRPr="00377D21">
        <w:rPr>
          <w:rFonts w:ascii="David" w:hAnsi="David" w:cs="David"/>
          <w:b/>
          <w:bCs/>
          <w:sz w:val="24"/>
          <w:rtl/>
        </w:rPr>
        <w:t>"</w:t>
      </w:r>
      <w:r w:rsidRPr="00377D21">
        <w:rPr>
          <w:rFonts w:ascii="David" w:hAnsi="David" w:cs="David" w:hint="eastAsia"/>
          <w:b/>
          <w:bCs/>
          <w:sz w:val="24"/>
          <w:rtl/>
        </w:rPr>
        <w:t>ל</w:t>
      </w:r>
      <w:r w:rsidRPr="00377D21">
        <w:rPr>
          <w:rFonts w:ascii="David" w:hAnsi="David" w:cs="David"/>
          <w:b/>
          <w:bCs/>
          <w:sz w:val="24"/>
          <w:rtl/>
        </w:rPr>
        <w:t xml:space="preserve">: </w:t>
      </w:r>
      <w:hyperlink r:id="rId23" w:history="1">
        <w:r w:rsidRPr="00377D21">
          <w:rPr>
            <w:rStyle w:val="Hyperlink"/>
            <w:rFonts w:ascii="David" w:hAnsi="David" w:cs="David"/>
            <w:sz w:val="24"/>
          </w:rPr>
          <w:t>mateh.shiluv@economy.gov.il</w:t>
        </w:r>
      </w:hyperlink>
      <w:r w:rsidRPr="00377D21">
        <w:rPr>
          <w:rFonts w:ascii="David" w:hAnsi="David" w:cs="David"/>
          <w:sz w:val="24"/>
          <w:rtl/>
        </w:rPr>
        <w:t>.</w:t>
      </w:r>
    </w:p>
    <w:p w14:paraId="585C0466" w14:textId="77777777" w:rsidR="00C973FD" w:rsidRPr="00377D21" w:rsidRDefault="00C973FD" w:rsidP="00C973FD">
      <w:pPr>
        <w:pBdr>
          <w:top w:val="single" w:sz="4" w:space="1" w:color="auto"/>
          <w:left w:val="single" w:sz="4" w:space="31" w:color="auto"/>
          <w:bottom w:val="single" w:sz="4" w:space="1" w:color="auto"/>
          <w:right w:val="single" w:sz="4" w:space="31" w:color="auto"/>
        </w:pBdr>
        <w:spacing w:line="360" w:lineRule="auto"/>
        <w:ind w:right="-327"/>
        <w:jc w:val="both"/>
        <w:rPr>
          <w:rFonts w:ascii="David" w:hAnsi="David" w:cs="David"/>
          <w:sz w:val="24"/>
          <w:rtl/>
        </w:rPr>
      </w:pPr>
      <w:r w:rsidRPr="00377D21">
        <w:rPr>
          <w:rFonts w:ascii="David" w:hAnsi="David" w:cs="David" w:hint="eastAsia"/>
          <w:b/>
          <w:bCs/>
          <w:sz w:val="24"/>
          <w:rtl/>
        </w:rPr>
        <w:t>לשאלות</w:t>
      </w:r>
      <w:r w:rsidRPr="00377D21">
        <w:rPr>
          <w:rFonts w:ascii="David" w:hAnsi="David" w:cs="David"/>
          <w:b/>
          <w:bCs/>
          <w:sz w:val="24"/>
          <w:rtl/>
        </w:rPr>
        <w:t xml:space="preserve"> </w:t>
      </w:r>
      <w:r w:rsidRPr="00377D21">
        <w:rPr>
          <w:rFonts w:ascii="David" w:hAnsi="David" w:cs="David" w:hint="eastAsia"/>
          <w:b/>
          <w:bCs/>
          <w:sz w:val="24"/>
          <w:rtl/>
        </w:rPr>
        <w:t>ניתן</w:t>
      </w:r>
      <w:r w:rsidRPr="00377D21">
        <w:rPr>
          <w:rFonts w:ascii="David" w:hAnsi="David" w:cs="David"/>
          <w:b/>
          <w:bCs/>
          <w:sz w:val="24"/>
          <w:rtl/>
        </w:rPr>
        <w:t xml:space="preserve"> </w:t>
      </w:r>
      <w:r w:rsidRPr="00377D21">
        <w:rPr>
          <w:rFonts w:ascii="David" w:hAnsi="David" w:cs="David" w:hint="eastAsia"/>
          <w:b/>
          <w:bCs/>
          <w:sz w:val="24"/>
          <w:rtl/>
        </w:rPr>
        <w:t>לפנות</w:t>
      </w:r>
      <w:r w:rsidRPr="00377D21">
        <w:rPr>
          <w:rFonts w:ascii="David" w:hAnsi="David" w:cs="David"/>
          <w:b/>
          <w:bCs/>
          <w:sz w:val="24"/>
          <w:rtl/>
        </w:rPr>
        <w:t xml:space="preserve"> </w:t>
      </w:r>
      <w:r w:rsidRPr="00377D21">
        <w:rPr>
          <w:rFonts w:ascii="David" w:hAnsi="David" w:cs="David" w:hint="eastAsia"/>
          <w:b/>
          <w:bCs/>
          <w:sz w:val="24"/>
          <w:rtl/>
        </w:rPr>
        <w:t>למרכז</w:t>
      </w:r>
      <w:r w:rsidRPr="00377D21">
        <w:rPr>
          <w:rFonts w:ascii="David" w:hAnsi="David" w:cs="David"/>
          <w:b/>
          <w:bCs/>
          <w:sz w:val="24"/>
          <w:rtl/>
        </w:rPr>
        <w:t xml:space="preserve"> </w:t>
      </w:r>
      <w:r w:rsidRPr="00377D21">
        <w:rPr>
          <w:rFonts w:ascii="David" w:hAnsi="David" w:cs="David" w:hint="eastAsia"/>
          <w:b/>
          <w:bCs/>
          <w:sz w:val="24"/>
          <w:rtl/>
        </w:rPr>
        <w:t>התמיכה</w:t>
      </w:r>
      <w:r w:rsidRPr="00377D21">
        <w:rPr>
          <w:rFonts w:ascii="David" w:hAnsi="David" w:cs="David"/>
          <w:b/>
          <w:bCs/>
          <w:sz w:val="24"/>
          <w:rtl/>
        </w:rPr>
        <w:t xml:space="preserve"> </w:t>
      </w:r>
      <w:r w:rsidRPr="00377D21">
        <w:rPr>
          <w:rFonts w:ascii="David" w:hAnsi="David" w:cs="David" w:hint="eastAsia"/>
          <w:b/>
          <w:bCs/>
          <w:sz w:val="24"/>
          <w:rtl/>
        </w:rPr>
        <w:t>למעסיקים</w:t>
      </w:r>
      <w:r w:rsidRPr="00377D21">
        <w:rPr>
          <w:rFonts w:ascii="David" w:hAnsi="David" w:cs="David"/>
          <w:b/>
          <w:bCs/>
          <w:sz w:val="24"/>
          <w:rtl/>
        </w:rPr>
        <w:t xml:space="preserve">, </w:t>
      </w:r>
      <w:r w:rsidRPr="00377D21">
        <w:rPr>
          <w:rFonts w:ascii="David" w:hAnsi="David" w:cs="David" w:hint="eastAsia"/>
          <w:b/>
          <w:bCs/>
          <w:sz w:val="24"/>
          <w:rtl/>
        </w:rPr>
        <w:t>כתובת</w:t>
      </w:r>
      <w:r w:rsidRPr="00377D21">
        <w:rPr>
          <w:rFonts w:ascii="David" w:hAnsi="David" w:cs="David"/>
          <w:b/>
          <w:bCs/>
          <w:sz w:val="24"/>
          <w:rtl/>
        </w:rPr>
        <w:t xml:space="preserve"> </w:t>
      </w:r>
      <w:r w:rsidRPr="00377D21">
        <w:rPr>
          <w:rFonts w:ascii="David" w:hAnsi="David" w:cs="David" w:hint="eastAsia"/>
          <w:b/>
          <w:bCs/>
          <w:sz w:val="24"/>
          <w:rtl/>
        </w:rPr>
        <w:t>דוא</w:t>
      </w:r>
      <w:r w:rsidRPr="00377D21">
        <w:rPr>
          <w:rFonts w:ascii="David" w:hAnsi="David" w:cs="David"/>
          <w:b/>
          <w:bCs/>
          <w:sz w:val="24"/>
          <w:rtl/>
        </w:rPr>
        <w:t>"</w:t>
      </w:r>
      <w:r w:rsidRPr="00377D21">
        <w:rPr>
          <w:rFonts w:ascii="David" w:hAnsi="David" w:cs="David" w:hint="eastAsia"/>
          <w:b/>
          <w:bCs/>
          <w:sz w:val="24"/>
          <w:rtl/>
        </w:rPr>
        <w:t>ל</w:t>
      </w:r>
      <w:r w:rsidRPr="00377D21">
        <w:rPr>
          <w:rFonts w:ascii="David" w:hAnsi="David" w:cs="David"/>
          <w:b/>
          <w:bCs/>
          <w:sz w:val="24"/>
          <w:rtl/>
        </w:rPr>
        <w:t xml:space="preserve">: </w:t>
      </w:r>
      <w:hyperlink r:id="rId24" w:history="1">
        <w:r w:rsidRPr="00377D21">
          <w:rPr>
            <w:rStyle w:val="Hyperlink"/>
            <w:rFonts w:ascii="David" w:hAnsi="David" w:cs="David"/>
            <w:sz w:val="24"/>
          </w:rPr>
          <w:t>info@mtlm.org.il</w:t>
        </w:r>
      </w:hyperlink>
      <w:r w:rsidRPr="00377D21">
        <w:rPr>
          <w:rFonts w:ascii="David" w:hAnsi="David" w:cs="David"/>
          <w:sz w:val="24"/>
          <w:rtl/>
        </w:rPr>
        <w:t xml:space="preserve">, </w:t>
      </w:r>
      <w:r w:rsidRPr="00377D21">
        <w:rPr>
          <w:rFonts w:ascii="David" w:hAnsi="David" w:cs="David" w:hint="eastAsia"/>
          <w:b/>
          <w:bCs/>
          <w:sz w:val="24"/>
          <w:rtl/>
        </w:rPr>
        <w:t>טלפון</w:t>
      </w:r>
      <w:r w:rsidRPr="00377D21">
        <w:rPr>
          <w:rFonts w:ascii="David" w:hAnsi="David" w:cs="David"/>
          <w:b/>
          <w:bCs/>
          <w:sz w:val="24"/>
          <w:rtl/>
        </w:rPr>
        <w:t>:</w:t>
      </w:r>
      <w:r w:rsidRPr="00377D21">
        <w:rPr>
          <w:rFonts w:ascii="David" w:hAnsi="David" w:cs="David"/>
          <w:sz w:val="24"/>
          <w:rtl/>
        </w:rPr>
        <w:t xml:space="preserve"> </w:t>
      </w:r>
      <w:r w:rsidRPr="00377D21">
        <w:rPr>
          <w:rFonts w:ascii="David" w:hAnsi="David" w:cs="David"/>
          <w:b/>
          <w:bCs/>
          <w:sz w:val="24"/>
        </w:rPr>
        <w:t>1700507676</w:t>
      </w:r>
      <w:r w:rsidRPr="00377D21">
        <w:rPr>
          <w:rFonts w:ascii="David" w:hAnsi="David" w:cs="David"/>
          <w:sz w:val="24"/>
          <w:rtl/>
        </w:rPr>
        <w:t>.</w:t>
      </w:r>
    </w:p>
    <w:p w14:paraId="5D21A0C8" w14:textId="77777777" w:rsidR="00C973FD" w:rsidRPr="00491004" w:rsidRDefault="00C973FD" w:rsidP="00C973FD">
      <w:pPr>
        <w:rPr>
          <w:rFonts w:eastAsia="David"/>
        </w:rPr>
      </w:pPr>
    </w:p>
    <w:p w14:paraId="6E220FCA" w14:textId="77777777" w:rsidR="00C973FD" w:rsidRDefault="00C973FD" w:rsidP="00C973FD">
      <w:pPr>
        <w:pStyle w:val="HNormal"/>
        <w:spacing w:after="0"/>
        <w:rPr>
          <w:rFonts w:ascii="David" w:hAnsi="David"/>
          <w:color w:val="000000"/>
          <w:rtl/>
          <w:lang w:eastAsia="en-US"/>
        </w:rPr>
      </w:pPr>
    </w:p>
    <w:p w14:paraId="2BC4B13E" w14:textId="77777777" w:rsidR="00C973FD" w:rsidRPr="006A6D17" w:rsidRDefault="00C973FD" w:rsidP="00C973FD">
      <w:pPr>
        <w:spacing w:line="360" w:lineRule="auto"/>
        <w:jc w:val="both"/>
        <w:rPr>
          <w:rFonts w:ascii="David" w:hAnsi="David" w:cs="David"/>
          <w:sz w:val="24"/>
          <w:lang w:eastAsia="en-US"/>
        </w:rPr>
      </w:pPr>
      <w:r w:rsidRPr="006A6D17">
        <w:rPr>
          <w:rFonts w:ascii="David" w:hAnsi="David" w:cs="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E888F3B" w14:textId="77777777" w:rsidR="00C973FD" w:rsidRPr="006A6D17" w:rsidRDefault="00C973FD" w:rsidP="00C973FD">
      <w:pPr>
        <w:spacing w:line="360" w:lineRule="auto"/>
        <w:jc w:val="both"/>
        <w:rPr>
          <w:rFonts w:ascii="David" w:hAnsi="David" w:cs="David"/>
          <w:sz w:val="24"/>
          <w:rtl/>
        </w:rPr>
      </w:pPr>
    </w:p>
    <w:p w14:paraId="37EBBC8D" w14:textId="2BB060A7" w:rsidR="00C973FD" w:rsidRPr="006A6D17" w:rsidRDefault="00C973FD" w:rsidP="00C973FD">
      <w:pPr>
        <w:spacing w:line="360" w:lineRule="auto"/>
        <w:jc w:val="both"/>
        <w:rPr>
          <w:rFonts w:ascii="David" w:hAnsi="David" w:cs="David"/>
          <w:sz w:val="24"/>
          <w:rtl/>
        </w:rPr>
      </w:pPr>
      <w:r w:rsidRPr="006A6D17">
        <w:rPr>
          <w:rFonts w:ascii="David" w:hAnsi="David" w:cs="David"/>
          <w:sz w:val="24"/>
          <w:rtl/>
        </w:rPr>
        <w:t>הנני נותן תצהיר זה בשם ___________________ שהוא המציע (להלן:  "</w:t>
      </w:r>
      <w:r w:rsidRPr="006A6D17">
        <w:rPr>
          <w:rFonts w:ascii="David" w:hAnsi="David" w:cs="David"/>
          <w:b/>
          <w:bCs/>
          <w:sz w:val="24"/>
          <w:rtl/>
        </w:rPr>
        <w:t>המציע</w:t>
      </w:r>
      <w:r w:rsidRPr="006A6D17">
        <w:rPr>
          <w:rFonts w:ascii="David" w:hAnsi="David" w:cs="David"/>
          <w:sz w:val="24"/>
          <w:rtl/>
        </w:rPr>
        <w:t xml:space="preserve">") המבקש להתקשר עם עורך התקשרות מספר </w:t>
      </w:r>
      <w:r w:rsidR="0005106B">
        <w:rPr>
          <w:rFonts w:asciiTheme="minorHAnsi" w:hAnsiTheme="minorHAnsi" w:cs="David"/>
          <w:sz w:val="24"/>
          <w:highlight w:val="yellow"/>
          <w:rtl/>
        </w:rPr>
        <w:t>67/2018</w:t>
      </w:r>
      <w:r w:rsidRPr="006A6D17">
        <w:rPr>
          <w:rFonts w:ascii="David" w:hAnsi="David" w:cs="David"/>
          <w:sz w:val="24"/>
          <w:rtl/>
        </w:rPr>
        <w:t xml:space="preserve">. אני מצהיר/ה כי הנני מוסמך/ת לתת תצהיר זה בשם המציע. </w:t>
      </w:r>
    </w:p>
    <w:p w14:paraId="69AD3933" w14:textId="77777777" w:rsidR="00C973FD" w:rsidRPr="006A6D17" w:rsidRDefault="00C973FD" w:rsidP="00C973FD">
      <w:pPr>
        <w:spacing w:line="360" w:lineRule="auto"/>
        <w:jc w:val="both"/>
        <w:rPr>
          <w:rFonts w:ascii="David" w:hAnsi="David" w:cs="David"/>
          <w:sz w:val="24"/>
          <w:rtl/>
        </w:rPr>
      </w:pPr>
    </w:p>
    <w:p w14:paraId="35783A69" w14:textId="77777777" w:rsidR="00C973FD" w:rsidRPr="006A6D17" w:rsidRDefault="00C973FD" w:rsidP="00C973FD">
      <w:pPr>
        <w:spacing w:line="360" w:lineRule="auto"/>
        <w:jc w:val="both"/>
        <w:rPr>
          <w:rFonts w:ascii="David" w:hAnsi="David" w:cs="David"/>
          <w:sz w:val="24"/>
          <w:rtl/>
        </w:rPr>
      </w:pPr>
    </w:p>
    <w:p w14:paraId="6065A2A9" w14:textId="77777777" w:rsidR="00C973FD" w:rsidRPr="006A6D17" w:rsidRDefault="00C973FD" w:rsidP="00C973FD">
      <w:pPr>
        <w:spacing w:line="360" w:lineRule="auto"/>
        <w:jc w:val="both"/>
        <w:rPr>
          <w:rFonts w:ascii="David" w:hAnsi="David" w:cs="David"/>
          <w:sz w:val="24"/>
          <w:u w:val="single"/>
          <w:rtl/>
        </w:rPr>
      </w:pPr>
      <w:r w:rsidRPr="006A6D17">
        <w:rPr>
          <w:rFonts w:ascii="David" w:hAnsi="David" w:cs="David"/>
          <w:sz w:val="24"/>
          <w:rtl/>
        </w:rPr>
        <w:t xml:space="preserve"> </w:t>
      </w:r>
      <w:r w:rsidRPr="006A6D17">
        <w:rPr>
          <w:rFonts w:ascii="David" w:hAnsi="David" w:cs="David"/>
          <w:sz w:val="24"/>
          <w:u w:val="single"/>
          <w:rtl/>
        </w:rPr>
        <w:t xml:space="preserve">(סמן </w:t>
      </w:r>
      <w:r w:rsidRPr="006A6D17">
        <w:rPr>
          <w:rFonts w:ascii="David" w:hAnsi="David" w:cs="David"/>
          <w:sz w:val="24"/>
          <w:u w:val="single"/>
        </w:rPr>
        <w:t>X</w:t>
      </w:r>
      <w:r w:rsidRPr="006A6D17">
        <w:rPr>
          <w:rFonts w:ascii="David" w:hAnsi="David" w:cs="David"/>
          <w:sz w:val="24"/>
          <w:u w:val="single"/>
          <w:rtl/>
        </w:rPr>
        <w:t xml:space="preserve"> במשבצת המתאימה):</w:t>
      </w:r>
    </w:p>
    <w:p w14:paraId="361E2967" w14:textId="77777777" w:rsidR="00C973FD" w:rsidRPr="006A6D17" w:rsidRDefault="00C973FD" w:rsidP="00C973FD">
      <w:pPr>
        <w:widowControl/>
        <w:numPr>
          <w:ilvl w:val="0"/>
          <w:numId w:val="14"/>
        </w:numPr>
        <w:spacing w:line="360" w:lineRule="auto"/>
        <w:ind w:right="360"/>
        <w:jc w:val="both"/>
        <w:rPr>
          <w:rFonts w:ascii="David" w:hAnsi="David" w:cs="David"/>
          <w:sz w:val="24"/>
          <w:rtl/>
        </w:rPr>
      </w:pPr>
      <w:r w:rsidRPr="006A6D17">
        <w:rPr>
          <w:rFonts w:ascii="David" w:hAnsi="David" w:cs="David"/>
          <w:sz w:val="24"/>
          <w:rtl/>
        </w:rPr>
        <w:t xml:space="preserve">הוראות סעיף 9 לחוק שוויון זכויות לאנשים עם מוגבלות, </w:t>
      </w:r>
      <w:proofErr w:type="spellStart"/>
      <w:r w:rsidRPr="006A6D17">
        <w:rPr>
          <w:rFonts w:ascii="David" w:hAnsi="David" w:cs="David"/>
          <w:sz w:val="24"/>
          <w:rtl/>
        </w:rPr>
        <w:t>התשנ"ח</w:t>
      </w:r>
      <w:proofErr w:type="spellEnd"/>
      <w:r w:rsidRPr="006A6D17">
        <w:rPr>
          <w:rFonts w:ascii="David" w:hAnsi="David" w:cs="David"/>
          <w:sz w:val="24"/>
          <w:rtl/>
        </w:rPr>
        <w:t xml:space="preserve"> 1998 לא חלות על המציע.</w:t>
      </w:r>
    </w:p>
    <w:p w14:paraId="3E271F7F" w14:textId="77777777" w:rsidR="00C973FD" w:rsidRPr="006A6D17" w:rsidRDefault="00C973FD" w:rsidP="00C973FD">
      <w:pPr>
        <w:widowControl/>
        <w:numPr>
          <w:ilvl w:val="0"/>
          <w:numId w:val="14"/>
        </w:numPr>
        <w:spacing w:line="360" w:lineRule="auto"/>
        <w:ind w:left="0" w:right="360" w:firstLine="0"/>
        <w:jc w:val="both"/>
        <w:rPr>
          <w:rFonts w:ascii="David" w:hAnsi="David" w:cs="David"/>
          <w:sz w:val="24"/>
          <w:rtl/>
        </w:rPr>
      </w:pPr>
      <w:r w:rsidRPr="006A6D17">
        <w:rPr>
          <w:rFonts w:ascii="David" w:hAnsi="David" w:cs="David"/>
          <w:sz w:val="24"/>
          <w:rtl/>
        </w:rPr>
        <w:t xml:space="preserve">הוראות סעיף 9 לחוק שוויון זכויות לאנשים עם מוגבלות, </w:t>
      </w:r>
      <w:proofErr w:type="spellStart"/>
      <w:r w:rsidRPr="006A6D17">
        <w:rPr>
          <w:rFonts w:ascii="David" w:hAnsi="David" w:cs="David"/>
          <w:sz w:val="24"/>
          <w:rtl/>
        </w:rPr>
        <w:t>התשנ"ח</w:t>
      </w:r>
      <w:proofErr w:type="spellEnd"/>
      <w:r w:rsidRPr="006A6D17">
        <w:rPr>
          <w:rFonts w:ascii="David" w:hAnsi="David" w:cs="David"/>
          <w:sz w:val="24"/>
          <w:rtl/>
        </w:rPr>
        <w:t xml:space="preserve"> 1998 חלות על המציע והוא מקיים אותן.  </w:t>
      </w:r>
    </w:p>
    <w:p w14:paraId="7DF0251F" w14:textId="77777777" w:rsidR="00C973FD" w:rsidRPr="006A6D17" w:rsidRDefault="00C973FD" w:rsidP="00C973FD">
      <w:pPr>
        <w:spacing w:line="360" w:lineRule="auto"/>
        <w:ind w:right="360"/>
        <w:jc w:val="both"/>
        <w:rPr>
          <w:rFonts w:ascii="David" w:hAnsi="David" w:cs="David"/>
          <w:sz w:val="24"/>
          <w:rtl/>
        </w:rPr>
      </w:pPr>
    </w:p>
    <w:p w14:paraId="00CD1C3D" w14:textId="77777777" w:rsidR="00C973FD" w:rsidRPr="006A6D17" w:rsidRDefault="00C973FD" w:rsidP="00C973FD">
      <w:pPr>
        <w:spacing w:line="360" w:lineRule="auto"/>
        <w:ind w:right="360"/>
        <w:jc w:val="both"/>
        <w:rPr>
          <w:rFonts w:ascii="David" w:hAnsi="David" w:cs="David"/>
          <w:sz w:val="24"/>
        </w:rPr>
      </w:pPr>
    </w:p>
    <w:p w14:paraId="57C0FAF1" w14:textId="77777777" w:rsidR="00C973FD" w:rsidRPr="006A6D17" w:rsidRDefault="00C973FD" w:rsidP="00C973FD">
      <w:pPr>
        <w:spacing w:line="360" w:lineRule="auto"/>
        <w:jc w:val="both"/>
        <w:rPr>
          <w:rFonts w:ascii="David" w:hAnsi="David" w:cs="David"/>
          <w:sz w:val="24"/>
        </w:rPr>
      </w:pPr>
      <w:r w:rsidRPr="006A6D17">
        <w:rPr>
          <w:rFonts w:ascii="David" w:hAnsi="David" w:cs="David"/>
          <w:sz w:val="24"/>
          <w:u w:val="single"/>
          <w:rtl/>
        </w:rPr>
        <w:t xml:space="preserve">(במקרה שהוראות סעיף 9 לחוק שוויון זכויות לאנשים עם מוגבלות, </w:t>
      </w:r>
      <w:proofErr w:type="spellStart"/>
      <w:r w:rsidRPr="006A6D17">
        <w:rPr>
          <w:rFonts w:ascii="David" w:hAnsi="David" w:cs="David"/>
          <w:sz w:val="24"/>
          <w:u w:val="single"/>
          <w:rtl/>
        </w:rPr>
        <w:t>התשנ"ח</w:t>
      </w:r>
      <w:proofErr w:type="spellEnd"/>
      <w:r w:rsidRPr="006A6D17">
        <w:rPr>
          <w:rFonts w:ascii="David" w:hAnsi="David" w:cs="David"/>
          <w:sz w:val="24"/>
          <w:u w:val="single"/>
          <w:rtl/>
        </w:rPr>
        <w:t xml:space="preserve"> 1998 </w:t>
      </w:r>
      <w:r w:rsidRPr="006A6D17">
        <w:rPr>
          <w:rFonts w:ascii="David" w:hAnsi="David" w:cs="David"/>
          <w:b/>
          <w:bCs/>
          <w:sz w:val="24"/>
          <w:u w:val="single"/>
          <w:rtl/>
        </w:rPr>
        <w:t>חלות על המציע</w:t>
      </w:r>
      <w:r w:rsidRPr="006A6D17">
        <w:rPr>
          <w:rFonts w:ascii="David" w:hAnsi="David" w:cs="David"/>
          <w:sz w:val="24"/>
          <w:u w:val="single"/>
          <w:rtl/>
        </w:rPr>
        <w:t xml:space="preserve"> נדרש לסמן </w:t>
      </w:r>
      <w:r w:rsidRPr="006A6D17">
        <w:rPr>
          <w:rFonts w:ascii="David" w:hAnsi="David" w:cs="David"/>
          <w:sz w:val="24"/>
          <w:u w:val="single"/>
        </w:rPr>
        <w:t>x</w:t>
      </w:r>
      <w:r w:rsidRPr="006A6D17">
        <w:rPr>
          <w:rFonts w:ascii="David" w:hAnsi="David" w:cs="David"/>
          <w:sz w:val="24"/>
          <w:u w:val="single"/>
          <w:rtl/>
        </w:rPr>
        <w:t xml:space="preserve"> במשבצת המתאימה)</w:t>
      </w:r>
      <w:r w:rsidRPr="006A6D17">
        <w:rPr>
          <w:rFonts w:ascii="David" w:hAnsi="David" w:cs="David"/>
          <w:sz w:val="24"/>
          <w:rtl/>
        </w:rPr>
        <w:t>:</w:t>
      </w:r>
    </w:p>
    <w:p w14:paraId="2167E4E4" w14:textId="77777777" w:rsidR="00C973FD" w:rsidRPr="006A6D17" w:rsidRDefault="00C973FD" w:rsidP="00C973FD">
      <w:pPr>
        <w:widowControl/>
        <w:numPr>
          <w:ilvl w:val="0"/>
          <w:numId w:val="14"/>
        </w:numPr>
        <w:spacing w:line="360" w:lineRule="auto"/>
        <w:ind w:right="360"/>
        <w:jc w:val="both"/>
        <w:rPr>
          <w:rFonts w:ascii="David" w:hAnsi="David" w:cs="David"/>
          <w:sz w:val="24"/>
          <w:rtl/>
        </w:rPr>
      </w:pPr>
      <w:r w:rsidRPr="006A6D17">
        <w:rPr>
          <w:rFonts w:ascii="David" w:hAnsi="David" w:cs="David"/>
          <w:sz w:val="24"/>
          <w:rtl/>
        </w:rPr>
        <w:t>המציע מעסיק פחות מ-100 עובדים.</w:t>
      </w:r>
    </w:p>
    <w:p w14:paraId="29C4CF01" w14:textId="77777777" w:rsidR="00C973FD" w:rsidRPr="006A6D17" w:rsidRDefault="00C973FD" w:rsidP="00C973FD">
      <w:pPr>
        <w:widowControl/>
        <w:numPr>
          <w:ilvl w:val="0"/>
          <w:numId w:val="14"/>
        </w:numPr>
        <w:spacing w:line="360" w:lineRule="auto"/>
        <w:ind w:right="360"/>
        <w:jc w:val="both"/>
        <w:rPr>
          <w:rFonts w:ascii="David" w:hAnsi="David" w:cs="David"/>
          <w:sz w:val="24"/>
        </w:rPr>
      </w:pPr>
      <w:r w:rsidRPr="006A6D17">
        <w:rPr>
          <w:rFonts w:ascii="David" w:hAnsi="David" w:cs="David"/>
          <w:sz w:val="24"/>
          <w:rtl/>
        </w:rPr>
        <w:t>המציע מעסיק 100 עובדים או יותר.</w:t>
      </w:r>
    </w:p>
    <w:p w14:paraId="7E461A79" w14:textId="77777777" w:rsidR="00C973FD" w:rsidRPr="006A6D17" w:rsidRDefault="00C973FD" w:rsidP="00C973FD">
      <w:pPr>
        <w:widowControl/>
        <w:spacing w:line="360" w:lineRule="auto"/>
        <w:ind w:left="360" w:right="360"/>
        <w:jc w:val="both"/>
        <w:rPr>
          <w:rFonts w:ascii="David" w:hAnsi="David" w:cs="David"/>
          <w:sz w:val="24"/>
          <w:rtl/>
        </w:rPr>
      </w:pPr>
    </w:p>
    <w:p w14:paraId="62728E3D" w14:textId="77777777" w:rsidR="00C973FD" w:rsidRPr="006A6D17" w:rsidRDefault="00C973FD" w:rsidP="00C973FD">
      <w:pPr>
        <w:widowControl/>
        <w:spacing w:line="360" w:lineRule="auto"/>
        <w:ind w:left="360" w:right="360"/>
        <w:jc w:val="both"/>
        <w:rPr>
          <w:rFonts w:ascii="David" w:hAnsi="David" w:cs="David"/>
          <w:sz w:val="24"/>
        </w:rPr>
      </w:pPr>
    </w:p>
    <w:p w14:paraId="5FC7A4C8" w14:textId="77777777" w:rsidR="00C973FD" w:rsidRPr="006A6D17" w:rsidRDefault="00C973FD" w:rsidP="00C973FD">
      <w:pPr>
        <w:spacing w:line="360" w:lineRule="auto"/>
        <w:ind w:right="360"/>
        <w:jc w:val="both"/>
        <w:rPr>
          <w:rFonts w:ascii="David" w:hAnsi="David" w:cs="David"/>
          <w:sz w:val="24"/>
        </w:rPr>
      </w:pPr>
      <w:r w:rsidRPr="006A6D17">
        <w:rPr>
          <w:rFonts w:ascii="David" w:hAnsi="David" w:cs="David"/>
          <w:sz w:val="24"/>
          <w:u w:val="single"/>
          <w:rtl/>
        </w:rPr>
        <w:t xml:space="preserve">(במקרה שהמציע מעסיק 100 עובדים או יותר נדרש לסמן </w:t>
      </w:r>
      <w:r w:rsidRPr="006A6D17">
        <w:rPr>
          <w:rFonts w:ascii="David" w:hAnsi="David" w:cs="David"/>
          <w:sz w:val="24"/>
          <w:u w:val="single"/>
        </w:rPr>
        <w:t xml:space="preserve">X </w:t>
      </w:r>
      <w:r w:rsidRPr="006A6D17">
        <w:rPr>
          <w:rFonts w:ascii="David" w:hAnsi="David" w:cs="David"/>
          <w:sz w:val="24"/>
          <w:u w:val="single"/>
          <w:rtl/>
        </w:rPr>
        <w:t xml:space="preserve"> במשבצת המתאימה)</w:t>
      </w:r>
      <w:r w:rsidRPr="006A6D17">
        <w:rPr>
          <w:rFonts w:ascii="David" w:hAnsi="David" w:cs="David"/>
          <w:sz w:val="24"/>
          <w:rtl/>
        </w:rPr>
        <w:t>:</w:t>
      </w:r>
    </w:p>
    <w:p w14:paraId="090978B5" w14:textId="77777777" w:rsidR="00C973FD" w:rsidRPr="006A6D17" w:rsidRDefault="00C973FD" w:rsidP="00C973FD">
      <w:pPr>
        <w:widowControl/>
        <w:numPr>
          <w:ilvl w:val="0"/>
          <w:numId w:val="14"/>
        </w:numPr>
        <w:spacing w:line="360" w:lineRule="auto"/>
        <w:ind w:right="360"/>
        <w:jc w:val="both"/>
        <w:rPr>
          <w:rFonts w:ascii="David" w:hAnsi="David" w:cs="David"/>
          <w:sz w:val="24"/>
          <w:rtl/>
        </w:rPr>
      </w:pPr>
      <w:r w:rsidRPr="006A6D17">
        <w:rPr>
          <w:rFonts w:ascii="David" w:hAnsi="David" w:cs="David"/>
          <w:sz w:val="24"/>
          <w:rtl/>
        </w:rPr>
        <w:t xml:space="preserve"> המציע מתחייב כי ככל שיזכה במכרז יפנה למנהל הכללי של משרד העבודה והרווחה והשירותים החברתיים לשם</w:t>
      </w:r>
      <w:r w:rsidRPr="006A6D17">
        <w:rPr>
          <w:rFonts w:ascii="David" w:hAnsi="David" w:cs="David"/>
          <w:sz w:val="24"/>
        </w:rPr>
        <w:t xml:space="preserve"> </w:t>
      </w:r>
      <w:r w:rsidRPr="006A6D17">
        <w:rPr>
          <w:rFonts w:ascii="David" w:hAnsi="David" w:cs="David"/>
          <w:sz w:val="24"/>
          <w:rtl/>
        </w:rPr>
        <w:t>בחינת</w:t>
      </w:r>
      <w:r w:rsidRPr="006A6D17">
        <w:rPr>
          <w:rFonts w:ascii="David" w:hAnsi="David" w:cs="David"/>
          <w:sz w:val="24"/>
        </w:rPr>
        <w:t xml:space="preserve"> </w:t>
      </w:r>
      <w:r w:rsidRPr="006A6D17">
        <w:rPr>
          <w:rFonts w:ascii="David" w:hAnsi="David" w:cs="David"/>
          <w:sz w:val="24"/>
          <w:rtl/>
        </w:rPr>
        <w:t>יישום</w:t>
      </w:r>
      <w:r w:rsidRPr="006A6D17">
        <w:rPr>
          <w:rFonts w:ascii="David" w:hAnsi="David" w:cs="David"/>
          <w:sz w:val="24"/>
        </w:rPr>
        <w:t xml:space="preserve"> </w:t>
      </w:r>
      <w:r w:rsidRPr="006A6D17">
        <w:rPr>
          <w:rFonts w:ascii="David" w:hAnsi="David" w:cs="David"/>
          <w:sz w:val="24"/>
          <w:rtl/>
        </w:rPr>
        <w:t>חובותיו</w:t>
      </w:r>
      <w:r w:rsidRPr="006A6D17">
        <w:rPr>
          <w:rFonts w:ascii="David" w:hAnsi="David" w:cs="David"/>
          <w:sz w:val="24"/>
        </w:rPr>
        <w:t xml:space="preserve"> </w:t>
      </w:r>
      <w:r w:rsidRPr="006A6D17">
        <w:rPr>
          <w:rFonts w:ascii="David" w:hAnsi="David" w:cs="David"/>
          <w:sz w:val="24"/>
          <w:rtl/>
        </w:rPr>
        <w:t>לפי</w:t>
      </w:r>
      <w:r w:rsidRPr="006A6D17">
        <w:rPr>
          <w:rFonts w:ascii="David" w:hAnsi="David" w:cs="David"/>
          <w:sz w:val="24"/>
        </w:rPr>
        <w:t xml:space="preserve"> </w:t>
      </w:r>
      <w:r w:rsidRPr="006A6D17">
        <w:rPr>
          <w:rFonts w:ascii="David" w:hAnsi="David" w:cs="David"/>
          <w:sz w:val="24"/>
          <w:rtl/>
        </w:rPr>
        <w:t>סעיף</w:t>
      </w:r>
      <w:r w:rsidRPr="006A6D17">
        <w:rPr>
          <w:rFonts w:ascii="David" w:hAnsi="David" w:cs="David"/>
          <w:sz w:val="24"/>
        </w:rPr>
        <w:t xml:space="preserve"> 9 </w:t>
      </w:r>
      <w:r w:rsidRPr="006A6D17">
        <w:rPr>
          <w:rFonts w:ascii="David" w:hAnsi="David" w:cs="David"/>
          <w:sz w:val="24"/>
          <w:rtl/>
        </w:rPr>
        <w:t>לחוק שוויון</w:t>
      </w:r>
      <w:r w:rsidRPr="006A6D17">
        <w:rPr>
          <w:rFonts w:ascii="David" w:hAnsi="David" w:cs="David"/>
          <w:sz w:val="24"/>
        </w:rPr>
        <w:t xml:space="preserve"> </w:t>
      </w:r>
      <w:r w:rsidRPr="006A6D17">
        <w:rPr>
          <w:rFonts w:ascii="David" w:hAnsi="David" w:cs="David"/>
          <w:sz w:val="24"/>
          <w:rtl/>
        </w:rPr>
        <w:t xml:space="preserve">זכויות לאנשים עם מוגבלות, </w:t>
      </w:r>
      <w:proofErr w:type="spellStart"/>
      <w:r w:rsidRPr="006A6D17">
        <w:rPr>
          <w:rFonts w:ascii="David" w:hAnsi="David" w:cs="David"/>
          <w:sz w:val="24"/>
          <w:rtl/>
        </w:rPr>
        <w:t>התשנ"ח</w:t>
      </w:r>
      <w:proofErr w:type="spellEnd"/>
      <w:r w:rsidRPr="006A6D17">
        <w:rPr>
          <w:rFonts w:ascii="David" w:hAnsi="David" w:cs="David"/>
          <w:sz w:val="24"/>
          <w:rtl/>
        </w:rPr>
        <w:t xml:space="preserve"> 1998</w:t>
      </w:r>
      <w:r w:rsidRPr="006A6D17">
        <w:rPr>
          <w:rFonts w:ascii="David" w:hAnsi="David" w:cs="David"/>
          <w:sz w:val="24"/>
        </w:rPr>
        <w:t xml:space="preserve">, </w:t>
      </w:r>
      <w:r w:rsidRPr="006A6D17">
        <w:rPr>
          <w:rFonts w:ascii="David" w:hAnsi="David" w:cs="David"/>
          <w:sz w:val="24"/>
          <w:rtl/>
        </w:rPr>
        <w:t xml:space="preserve"> </w:t>
      </w:r>
      <w:r w:rsidRPr="006A6D17">
        <w:rPr>
          <w:rFonts w:ascii="David" w:hAnsi="David" w:cs="David" w:hint="eastAsia"/>
          <w:sz w:val="24"/>
          <w:rtl/>
        </w:rPr>
        <w:t>ובמקרה</w:t>
      </w:r>
      <w:r w:rsidRPr="006A6D17">
        <w:rPr>
          <w:rFonts w:ascii="David" w:hAnsi="David" w:cs="David"/>
          <w:sz w:val="24"/>
        </w:rPr>
        <w:t xml:space="preserve"> </w:t>
      </w:r>
      <w:r w:rsidRPr="006A6D17">
        <w:rPr>
          <w:rFonts w:ascii="David" w:hAnsi="David" w:cs="David"/>
          <w:sz w:val="24"/>
          <w:rtl/>
        </w:rPr>
        <w:t>הצורך</w:t>
      </w:r>
      <w:r w:rsidRPr="006A6D17">
        <w:rPr>
          <w:rFonts w:ascii="David" w:hAnsi="David" w:cs="David"/>
          <w:sz w:val="24"/>
        </w:rPr>
        <w:t>–</w:t>
      </w:r>
      <w:r w:rsidRPr="006A6D17">
        <w:rPr>
          <w:rFonts w:ascii="David" w:hAnsi="David" w:cs="David"/>
          <w:sz w:val="24"/>
          <w:rtl/>
        </w:rPr>
        <w:t xml:space="preserve"> </w:t>
      </w:r>
      <w:r w:rsidRPr="006A6D17">
        <w:rPr>
          <w:rFonts w:ascii="David" w:hAnsi="David" w:cs="David" w:hint="eastAsia"/>
          <w:sz w:val="24"/>
          <w:rtl/>
        </w:rPr>
        <w:t>לשם</w:t>
      </w:r>
      <w:r w:rsidRPr="006A6D17">
        <w:rPr>
          <w:rFonts w:ascii="David" w:hAnsi="David" w:cs="David"/>
          <w:sz w:val="24"/>
        </w:rPr>
        <w:t xml:space="preserve"> </w:t>
      </w:r>
      <w:r w:rsidRPr="006A6D17">
        <w:rPr>
          <w:rFonts w:ascii="David" w:hAnsi="David" w:cs="David"/>
          <w:sz w:val="24"/>
          <w:rtl/>
        </w:rPr>
        <w:t>קבלת הנחיות</w:t>
      </w:r>
      <w:r w:rsidRPr="006A6D17">
        <w:rPr>
          <w:rFonts w:ascii="David" w:hAnsi="David" w:cs="David"/>
          <w:sz w:val="24"/>
        </w:rPr>
        <w:t xml:space="preserve"> </w:t>
      </w:r>
      <w:r w:rsidRPr="006A6D17">
        <w:rPr>
          <w:rFonts w:ascii="David" w:hAnsi="David" w:cs="David"/>
          <w:sz w:val="24"/>
          <w:rtl/>
        </w:rPr>
        <w:t>בקשר</w:t>
      </w:r>
      <w:r w:rsidRPr="006A6D17">
        <w:rPr>
          <w:rFonts w:ascii="David" w:hAnsi="David" w:cs="David"/>
          <w:sz w:val="24"/>
        </w:rPr>
        <w:t xml:space="preserve"> </w:t>
      </w:r>
      <w:r w:rsidRPr="006A6D17">
        <w:rPr>
          <w:rFonts w:ascii="David" w:hAnsi="David" w:cs="David"/>
          <w:sz w:val="24"/>
          <w:rtl/>
        </w:rPr>
        <w:t>ליישומן</w:t>
      </w:r>
      <w:r w:rsidRPr="006A6D17">
        <w:rPr>
          <w:rFonts w:ascii="David" w:hAnsi="David" w:cs="David"/>
          <w:sz w:val="24"/>
        </w:rPr>
        <w:t>.</w:t>
      </w:r>
    </w:p>
    <w:p w14:paraId="4B686862" w14:textId="77777777" w:rsidR="00C973FD" w:rsidRPr="006A6D17" w:rsidRDefault="00C973FD" w:rsidP="00C973FD">
      <w:pPr>
        <w:widowControl/>
        <w:numPr>
          <w:ilvl w:val="0"/>
          <w:numId w:val="14"/>
        </w:numPr>
        <w:spacing w:line="360" w:lineRule="auto"/>
        <w:ind w:right="360"/>
        <w:jc w:val="both"/>
        <w:rPr>
          <w:rFonts w:ascii="David" w:hAnsi="David" w:cs="David"/>
          <w:sz w:val="24"/>
        </w:rPr>
      </w:pPr>
      <w:r w:rsidRPr="006A6D17">
        <w:rPr>
          <w:rFonts w:ascii="David" w:hAnsi="David" w:cs="David"/>
          <w:sz w:val="24"/>
          <w:rtl/>
        </w:rPr>
        <w:t>המציע התחייב בעבר לפנות למנהל הכללי של משרד העבודה והרווחה והשירותים החברתיים לשם בחינת</w:t>
      </w:r>
      <w:r w:rsidRPr="006A6D17">
        <w:rPr>
          <w:rFonts w:ascii="David" w:hAnsi="David" w:cs="David"/>
          <w:sz w:val="24"/>
        </w:rPr>
        <w:t xml:space="preserve"> </w:t>
      </w:r>
      <w:r w:rsidRPr="006A6D17">
        <w:rPr>
          <w:rFonts w:ascii="David" w:hAnsi="David" w:cs="David"/>
          <w:sz w:val="24"/>
          <w:rtl/>
        </w:rPr>
        <w:t xml:space="preserve"> יישום</w:t>
      </w:r>
      <w:r w:rsidRPr="006A6D17">
        <w:rPr>
          <w:rFonts w:ascii="David" w:hAnsi="David" w:cs="David"/>
          <w:sz w:val="24"/>
        </w:rPr>
        <w:t xml:space="preserve"> </w:t>
      </w:r>
      <w:r w:rsidRPr="006A6D17">
        <w:rPr>
          <w:rFonts w:ascii="David" w:hAnsi="David" w:cs="David"/>
          <w:sz w:val="24"/>
          <w:rtl/>
        </w:rPr>
        <w:t>חובותיו</w:t>
      </w:r>
      <w:r w:rsidRPr="006A6D17">
        <w:rPr>
          <w:rFonts w:ascii="David" w:hAnsi="David" w:cs="David"/>
          <w:sz w:val="24"/>
        </w:rPr>
        <w:t xml:space="preserve"> </w:t>
      </w:r>
      <w:r w:rsidRPr="006A6D17">
        <w:rPr>
          <w:rFonts w:ascii="David" w:hAnsi="David" w:cs="David"/>
          <w:sz w:val="24"/>
          <w:rtl/>
        </w:rPr>
        <w:t>לפי</w:t>
      </w:r>
      <w:r w:rsidRPr="006A6D17">
        <w:rPr>
          <w:rFonts w:ascii="David" w:hAnsi="David" w:cs="David"/>
          <w:sz w:val="24"/>
        </w:rPr>
        <w:t xml:space="preserve"> </w:t>
      </w:r>
      <w:r w:rsidRPr="006A6D17">
        <w:rPr>
          <w:rFonts w:ascii="David" w:hAnsi="David" w:cs="David"/>
          <w:sz w:val="24"/>
          <w:rtl/>
        </w:rPr>
        <w:t>סעיף</w:t>
      </w:r>
      <w:r w:rsidRPr="006A6D17">
        <w:rPr>
          <w:rFonts w:ascii="David" w:hAnsi="David" w:cs="David"/>
          <w:sz w:val="24"/>
        </w:rPr>
        <w:t xml:space="preserve"> 9 </w:t>
      </w:r>
      <w:r w:rsidRPr="006A6D17">
        <w:rPr>
          <w:rFonts w:ascii="David" w:hAnsi="David" w:cs="David"/>
          <w:sz w:val="24"/>
          <w:rtl/>
        </w:rPr>
        <w:t>לחוק שוויון</w:t>
      </w:r>
      <w:r w:rsidRPr="006A6D17">
        <w:rPr>
          <w:rFonts w:ascii="David" w:hAnsi="David" w:cs="David"/>
          <w:sz w:val="24"/>
        </w:rPr>
        <w:t xml:space="preserve"> </w:t>
      </w:r>
      <w:r w:rsidRPr="006A6D17">
        <w:rPr>
          <w:rFonts w:ascii="David" w:hAnsi="David" w:cs="David"/>
          <w:sz w:val="24"/>
          <w:rtl/>
        </w:rPr>
        <w:t xml:space="preserve">זכויות לאנשים עם מוגבלות, </w:t>
      </w:r>
      <w:proofErr w:type="spellStart"/>
      <w:r w:rsidRPr="006A6D17">
        <w:rPr>
          <w:rFonts w:ascii="David" w:hAnsi="David" w:cs="David"/>
          <w:sz w:val="24"/>
          <w:rtl/>
        </w:rPr>
        <w:t>התשנ"ח</w:t>
      </w:r>
      <w:proofErr w:type="spellEnd"/>
      <w:r w:rsidRPr="006A6D17">
        <w:rPr>
          <w:rFonts w:ascii="David" w:hAnsi="David" w:cs="David"/>
          <w:sz w:val="24"/>
          <w:rtl/>
        </w:rPr>
        <w:t xml:space="preserve"> 1998, הוא פנה כאמור ואם קיבל הנחיות ליישום חובותיו </w:t>
      </w:r>
      <w:r w:rsidRPr="006A6D17">
        <w:rPr>
          <w:rFonts w:ascii="David" w:hAnsi="David" w:cs="David"/>
          <w:b/>
          <w:bCs/>
          <w:sz w:val="24"/>
          <w:rtl/>
        </w:rPr>
        <w:t>פעל ליישומן</w:t>
      </w:r>
      <w:r w:rsidRPr="006A6D17">
        <w:rPr>
          <w:rFonts w:ascii="David" w:hAnsi="David" w:cs="David"/>
          <w:sz w:val="24"/>
          <w:rtl/>
        </w:rPr>
        <w:t xml:space="preserve"> (במקרה שהמציע התחייב בעבר לבצע פנייה זו ונעשתה עמו התקשרות שלגביה נתן התחייבות זו).</w:t>
      </w:r>
    </w:p>
    <w:p w14:paraId="7F794D04" w14:textId="77777777" w:rsidR="00C973FD" w:rsidRPr="006A6D17" w:rsidRDefault="00C973FD" w:rsidP="00C973FD">
      <w:pPr>
        <w:widowControl/>
        <w:spacing w:line="360" w:lineRule="auto"/>
        <w:ind w:left="360" w:right="360"/>
        <w:jc w:val="both"/>
        <w:rPr>
          <w:rFonts w:ascii="David" w:hAnsi="David" w:cs="David"/>
          <w:sz w:val="24"/>
          <w:rtl/>
        </w:rPr>
      </w:pPr>
    </w:p>
    <w:p w14:paraId="6B8C955A" w14:textId="77777777" w:rsidR="00C973FD" w:rsidRPr="006A6D17" w:rsidRDefault="00C973FD" w:rsidP="00C973FD">
      <w:pPr>
        <w:widowControl/>
        <w:spacing w:line="360" w:lineRule="auto"/>
        <w:ind w:left="360" w:right="360"/>
        <w:jc w:val="both"/>
        <w:rPr>
          <w:rFonts w:ascii="David" w:hAnsi="David" w:cs="David"/>
          <w:sz w:val="24"/>
        </w:rPr>
      </w:pPr>
    </w:p>
    <w:p w14:paraId="0B4A8420" w14:textId="77777777" w:rsidR="00C973FD" w:rsidRPr="006A6D17" w:rsidRDefault="00C973FD" w:rsidP="00C973FD">
      <w:pPr>
        <w:spacing w:line="360" w:lineRule="auto"/>
        <w:ind w:right="360"/>
        <w:rPr>
          <w:rFonts w:ascii="David" w:hAnsi="David" w:cs="David"/>
          <w:sz w:val="24"/>
          <w:rtl/>
        </w:rPr>
      </w:pPr>
      <w:r w:rsidRPr="006A6D17">
        <w:rPr>
          <w:rFonts w:ascii="David" w:hAnsi="David" w:cs="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44BB7ECA" w14:textId="77777777" w:rsidR="00C973FD" w:rsidRDefault="00C973FD" w:rsidP="00C973FD">
      <w:pPr>
        <w:pStyle w:val="HNormal"/>
        <w:spacing w:after="0" w:line="360" w:lineRule="auto"/>
        <w:rPr>
          <w:rFonts w:ascii="David" w:hAnsi="David"/>
          <w:color w:val="000000"/>
          <w:sz w:val="24"/>
          <w:rtl/>
          <w:lang w:eastAsia="en-US"/>
        </w:rPr>
      </w:pPr>
    </w:p>
    <w:p w14:paraId="67FBE9F1" w14:textId="77777777" w:rsidR="00C973FD" w:rsidRDefault="00C973FD" w:rsidP="00C973FD">
      <w:pPr>
        <w:spacing w:line="360" w:lineRule="auto"/>
        <w:jc w:val="both"/>
        <w:rPr>
          <w:rFonts w:ascii="David" w:hAnsi="David" w:cs="David"/>
          <w:sz w:val="24"/>
          <w:szCs w:val="22"/>
          <w:rtl/>
        </w:rPr>
      </w:pPr>
    </w:p>
    <w:tbl>
      <w:tblPr>
        <w:bidiVisual/>
        <w:tblW w:w="9498" w:type="dxa"/>
        <w:tblInd w:w="-142" w:type="dxa"/>
        <w:tblLook w:val="01E0" w:firstRow="1" w:lastRow="1" w:firstColumn="1" w:lastColumn="1" w:noHBand="0" w:noVBand="0"/>
      </w:tblPr>
      <w:tblGrid>
        <w:gridCol w:w="2526"/>
        <w:gridCol w:w="3444"/>
        <w:gridCol w:w="3528"/>
      </w:tblGrid>
      <w:tr w:rsidR="00C973FD" w14:paraId="38B1AABE" w14:textId="77777777" w:rsidTr="003F7FC4">
        <w:tc>
          <w:tcPr>
            <w:tcW w:w="9498" w:type="dxa"/>
            <w:gridSpan w:val="3"/>
            <w:hideMark/>
          </w:tcPr>
          <w:p w14:paraId="464AA53B" w14:textId="77777777" w:rsidR="00C973FD" w:rsidRDefault="00C973FD" w:rsidP="003F7FC4">
            <w:pPr>
              <w:pStyle w:val="aff6"/>
              <w:spacing w:line="360" w:lineRule="auto"/>
              <w:rPr>
                <w:rFonts w:ascii="David" w:hAnsi="David"/>
                <w:sz w:val="24"/>
                <w:rtl/>
              </w:rPr>
            </w:pPr>
            <w:r>
              <w:rPr>
                <w:rFonts w:ascii="David" w:hAnsi="David" w:hint="cs"/>
                <w:sz w:val="24"/>
                <w:rtl/>
              </w:rPr>
              <w:t>זהו שמי, להלן חתימתי, ותוכן תצהירי דלעיל אמת</w:t>
            </w:r>
            <w:r>
              <w:rPr>
                <w:rFonts w:ascii="David" w:hAnsi="David" w:hint="cs"/>
                <w:sz w:val="24"/>
              </w:rPr>
              <w:t>.</w:t>
            </w:r>
          </w:p>
        </w:tc>
      </w:tr>
      <w:tr w:rsidR="00C973FD" w14:paraId="1B69617B" w14:textId="77777777" w:rsidTr="003F7FC4">
        <w:trPr>
          <w:trHeight w:val="272"/>
        </w:trPr>
        <w:tc>
          <w:tcPr>
            <w:tcW w:w="9498" w:type="dxa"/>
            <w:gridSpan w:val="3"/>
          </w:tcPr>
          <w:p w14:paraId="12EFFA7E" w14:textId="77777777" w:rsidR="00C973FD" w:rsidRDefault="00C973FD" w:rsidP="003F7FC4">
            <w:pPr>
              <w:spacing w:line="360" w:lineRule="auto"/>
              <w:jc w:val="both"/>
              <w:rPr>
                <w:rFonts w:ascii="David" w:hAnsi="David" w:cs="David"/>
                <w:sz w:val="24"/>
              </w:rPr>
            </w:pPr>
          </w:p>
        </w:tc>
      </w:tr>
      <w:tr w:rsidR="00C973FD" w14:paraId="738B9288" w14:textId="77777777" w:rsidTr="003F7FC4">
        <w:trPr>
          <w:trHeight w:val="80"/>
        </w:trPr>
        <w:tc>
          <w:tcPr>
            <w:tcW w:w="2526" w:type="dxa"/>
            <w:hideMark/>
          </w:tcPr>
          <w:p w14:paraId="34CD7DE2" w14:textId="77777777" w:rsidR="00C973FD" w:rsidRDefault="00C973FD" w:rsidP="003F7FC4">
            <w:pPr>
              <w:spacing w:line="360" w:lineRule="auto"/>
              <w:jc w:val="both"/>
              <w:rPr>
                <w:rFonts w:ascii="David" w:hAnsi="David" w:cs="David"/>
                <w:sz w:val="24"/>
              </w:rPr>
            </w:pPr>
            <w:r>
              <w:rPr>
                <w:rFonts w:ascii="David" w:hAnsi="David" w:cs="David" w:hint="cs"/>
                <w:sz w:val="24"/>
              </w:rPr>
              <w:t>_______________</w:t>
            </w:r>
          </w:p>
        </w:tc>
        <w:tc>
          <w:tcPr>
            <w:tcW w:w="3444" w:type="dxa"/>
            <w:hideMark/>
          </w:tcPr>
          <w:p w14:paraId="4A63048B" w14:textId="77777777" w:rsidR="00C973FD" w:rsidRDefault="00C973FD" w:rsidP="003F7FC4">
            <w:pPr>
              <w:spacing w:line="360" w:lineRule="auto"/>
              <w:jc w:val="both"/>
              <w:rPr>
                <w:rFonts w:ascii="David" w:hAnsi="David" w:cs="David"/>
                <w:sz w:val="24"/>
              </w:rPr>
            </w:pPr>
            <w:r>
              <w:rPr>
                <w:rFonts w:ascii="David" w:hAnsi="David" w:cs="David" w:hint="cs"/>
                <w:sz w:val="24"/>
              </w:rPr>
              <w:t>_______________</w:t>
            </w:r>
          </w:p>
        </w:tc>
        <w:tc>
          <w:tcPr>
            <w:tcW w:w="3528" w:type="dxa"/>
            <w:hideMark/>
          </w:tcPr>
          <w:p w14:paraId="53B2203C" w14:textId="77777777" w:rsidR="00C973FD" w:rsidRDefault="00C973FD" w:rsidP="003F7FC4">
            <w:pPr>
              <w:spacing w:line="360" w:lineRule="auto"/>
              <w:jc w:val="both"/>
              <w:rPr>
                <w:rFonts w:ascii="David" w:hAnsi="David" w:cs="David"/>
                <w:sz w:val="24"/>
              </w:rPr>
            </w:pPr>
            <w:r>
              <w:rPr>
                <w:rFonts w:ascii="David" w:hAnsi="David" w:cs="David" w:hint="cs"/>
                <w:sz w:val="24"/>
              </w:rPr>
              <w:t>_______________</w:t>
            </w:r>
          </w:p>
        </w:tc>
      </w:tr>
      <w:tr w:rsidR="00C973FD" w14:paraId="5A07FF22" w14:textId="77777777" w:rsidTr="003F7FC4">
        <w:tc>
          <w:tcPr>
            <w:tcW w:w="2526" w:type="dxa"/>
            <w:hideMark/>
          </w:tcPr>
          <w:p w14:paraId="4C816B75" w14:textId="77777777" w:rsidR="00C973FD" w:rsidRDefault="00C973FD" w:rsidP="003F7FC4">
            <w:pPr>
              <w:spacing w:line="360" w:lineRule="auto"/>
              <w:jc w:val="both"/>
              <w:rPr>
                <w:rFonts w:ascii="David" w:hAnsi="David" w:cs="David"/>
                <w:sz w:val="24"/>
              </w:rPr>
            </w:pPr>
            <w:r>
              <w:rPr>
                <w:rFonts w:ascii="David" w:hAnsi="David" w:cs="David" w:hint="cs"/>
                <w:sz w:val="24"/>
                <w:rtl/>
              </w:rPr>
              <w:t>תאריך</w:t>
            </w:r>
          </w:p>
        </w:tc>
        <w:tc>
          <w:tcPr>
            <w:tcW w:w="3444" w:type="dxa"/>
            <w:hideMark/>
          </w:tcPr>
          <w:p w14:paraId="1C0451AE" w14:textId="77777777" w:rsidR="00C973FD" w:rsidRDefault="00C973FD" w:rsidP="003F7FC4">
            <w:pPr>
              <w:spacing w:line="360" w:lineRule="auto"/>
              <w:jc w:val="both"/>
              <w:rPr>
                <w:rFonts w:ascii="David" w:hAnsi="David" w:cs="David"/>
                <w:sz w:val="24"/>
              </w:rPr>
            </w:pPr>
            <w:r>
              <w:rPr>
                <w:rFonts w:ascii="David" w:hAnsi="David" w:cs="David" w:hint="cs"/>
                <w:sz w:val="24"/>
                <w:rtl/>
              </w:rPr>
              <w:t>שם החותם</w:t>
            </w:r>
          </w:p>
        </w:tc>
        <w:tc>
          <w:tcPr>
            <w:tcW w:w="3528" w:type="dxa"/>
            <w:hideMark/>
          </w:tcPr>
          <w:p w14:paraId="6CBE4272" w14:textId="77777777" w:rsidR="00C973FD" w:rsidRDefault="00C973FD" w:rsidP="003F7FC4">
            <w:pPr>
              <w:spacing w:line="360" w:lineRule="auto"/>
              <w:jc w:val="both"/>
              <w:rPr>
                <w:rFonts w:ascii="David" w:hAnsi="David" w:cs="David"/>
                <w:sz w:val="24"/>
              </w:rPr>
            </w:pPr>
            <w:r>
              <w:rPr>
                <w:rFonts w:ascii="David" w:hAnsi="David" w:cs="David" w:hint="cs"/>
                <w:sz w:val="24"/>
                <w:rtl/>
              </w:rPr>
              <w:t>חתימה וחותמת</w:t>
            </w:r>
          </w:p>
        </w:tc>
      </w:tr>
    </w:tbl>
    <w:p w14:paraId="24E14AD8" w14:textId="712B41ED" w:rsidR="002A4355" w:rsidRDefault="002A4355" w:rsidP="002A4355">
      <w:pPr>
        <w:pStyle w:val="HNormal"/>
        <w:spacing w:after="0"/>
        <w:rPr>
          <w:rFonts w:ascii="David" w:hAnsi="David"/>
          <w:color w:val="000000"/>
          <w:rtl/>
          <w:lang w:eastAsia="en-US"/>
        </w:rPr>
      </w:pPr>
    </w:p>
    <w:p w14:paraId="238D0FEB" w14:textId="4A4AA39F" w:rsidR="00C973FD" w:rsidRDefault="00C973FD" w:rsidP="002A4355">
      <w:pPr>
        <w:pStyle w:val="HNormal"/>
        <w:spacing w:after="0"/>
        <w:rPr>
          <w:rFonts w:ascii="David" w:hAnsi="David"/>
          <w:color w:val="000000"/>
          <w:rtl/>
          <w:lang w:eastAsia="en-US"/>
        </w:rPr>
      </w:pPr>
    </w:p>
    <w:p w14:paraId="2C73F6F6" w14:textId="5F933942" w:rsidR="00C973FD" w:rsidRDefault="00C973FD" w:rsidP="002A4355">
      <w:pPr>
        <w:pStyle w:val="HNormal"/>
        <w:spacing w:after="0"/>
        <w:rPr>
          <w:rFonts w:ascii="David" w:hAnsi="David"/>
          <w:color w:val="000000"/>
          <w:rtl/>
          <w:lang w:eastAsia="en-US"/>
        </w:rPr>
      </w:pPr>
    </w:p>
    <w:tbl>
      <w:tblPr>
        <w:bidiVisual/>
        <w:tblW w:w="8664" w:type="dxa"/>
        <w:tblInd w:w="-142" w:type="dxa"/>
        <w:tblLook w:val="01E0" w:firstRow="1" w:lastRow="1" w:firstColumn="1" w:lastColumn="1" w:noHBand="0" w:noVBand="0"/>
      </w:tblPr>
      <w:tblGrid>
        <w:gridCol w:w="2661"/>
        <w:gridCol w:w="3247"/>
        <w:gridCol w:w="2756"/>
      </w:tblGrid>
      <w:tr w:rsidR="002A4355" w:rsidRPr="002A4355" w14:paraId="481640ED" w14:textId="77777777" w:rsidTr="00C26955">
        <w:tc>
          <w:tcPr>
            <w:tcW w:w="2996" w:type="dxa"/>
          </w:tcPr>
          <w:p w14:paraId="13D769AA" w14:textId="77777777" w:rsidR="002A4355" w:rsidRPr="002A4355" w:rsidRDefault="002A4355" w:rsidP="00C26955">
            <w:pPr>
              <w:widowControl/>
              <w:bidi w:val="0"/>
              <w:rPr>
                <w:rFonts w:cs="David"/>
                <w:sz w:val="24"/>
              </w:rPr>
            </w:pPr>
          </w:p>
        </w:tc>
        <w:tc>
          <w:tcPr>
            <w:tcW w:w="3444" w:type="dxa"/>
          </w:tcPr>
          <w:p w14:paraId="49FD5D3F" w14:textId="77777777" w:rsidR="002A4355" w:rsidRPr="002A4355" w:rsidRDefault="002A4355" w:rsidP="008E1A63">
            <w:pPr>
              <w:spacing w:line="360" w:lineRule="auto"/>
              <w:jc w:val="center"/>
              <w:rPr>
                <w:rFonts w:cs="David"/>
                <w:sz w:val="24"/>
                <w:u w:val="single"/>
                <w:rtl/>
              </w:rPr>
            </w:pPr>
          </w:p>
          <w:p w14:paraId="17EF2676" w14:textId="77777777" w:rsidR="002A4355" w:rsidRPr="002A4355" w:rsidRDefault="002A4355" w:rsidP="008E1A63">
            <w:pPr>
              <w:spacing w:line="360" w:lineRule="auto"/>
              <w:jc w:val="center"/>
              <w:rPr>
                <w:rFonts w:cs="David"/>
                <w:sz w:val="24"/>
                <w:u w:val="single"/>
                <w:rtl/>
              </w:rPr>
            </w:pPr>
            <w:r w:rsidRPr="002A4355">
              <w:rPr>
                <w:rFonts w:cs="David"/>
                <w:sz w:val="24"/>
                <w:u w:val="single"/>
                <w:rtl/>
              </w:rPr>
              <w:t>אישור עורך דין</w:t>
            </w:r>
          </w:p>
          <w:p w14:paraId="4CA337E9" w14:textId="77777777" w:rsidR="002A4355" w:rsidRPr="002A4355" w:rsidRDefault="002A4355" w:rsidP="008E1A63">
            <w:pPr>
              <w:spacing w:line="360" w:lineRule="auto"/>
              <w:jc w:val="center"/>
              <w:rPr>
                <w:rFonts w:cs="David"/>
                <w:sz w:val="24"/>
                <w:u w:val="single"/>
              </w:rPr>
            </w:pPr>
          </w:p>
        </w:tc>
        <w:tc>
          <w:tcPr>
            <w:tcW w:w="2224" w:type="dxa"/>
          </w:tcPr>
          <w:p w14:paraId="2CA4C495" w14:textId="77777777" w:rsidR="002A4355" w:rsidRPr="002A4355" w:rsidRDefault="002A4355" w:rsidP="008E1A63">
            <w:pPr>
              <w:spacing w:line="360" w:lineRule="auto"/>
              <w:jc w:val="center"/>
              <w:rPr>
                <w:rFonts w:cs="David"/>
                <w:sz w:val="24"/>
              </w:rPr>
            </w:pPr>
          </w:p>
        </w:tc>
      </w:tr>
      <w:tr w:rsidR="002A4355" w:rsidRPr="002A4355" w14:paraId="0BF21085" w14:textId="77777777" w:rsidTr="00C26955">
        <w:tc>
          <w:tcPr>
            <w:tcW w:w="8664" w:type="dxa"/>
            <w:gridSpan w:val="3"/>
          </w:tcPr>
          <w:p w14:paraId="18C591CD" w14:textId="77777777" w:rsidR="002A4355" w:rsidRPr="002A4355" w:rsidRDefault="002A4355" w:rsidP="008E1A63">
            <w:pPr>
              <w:pStyle w:val="aff6"/>
              <w:spacing w:line="360" w:lineRule="auto"/>
              <w:rPr>
                <w:rFonts w:ascii="David" w:hAnsi="David"/>
                <w:sz w:val="24"/>
                <w:rtl/>
              </w:rPr>
            </w:pPr>
            <w:r w:rsidRPr="002A4355">
              <w:rPr>
                <w:rFonts w:ascii="David" w:hAnsi="David"/>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E7726CF" w14:textId="77777777" w:rsidR="002A4355" w:rsidRPr="002A4355" w:rsidRDefault="002A4355" w:rsidP="008E1A63">
            <w:pPr>
              <w:spacing w:line="360" w:lineRule="auto"/>
              <w:rPr>
                <w:rFonts w:cs="David"/>
                <w:sz w:val="24"/>
                <w:rtl/>
              </w:rPr>
            </w:pPr>
          </w:p>
          <w:p w14:paraId="6C18BC06" w14:textId="77777777" w:rsidR="002A4355" w:rsidRPr="002A4355" w:rsidRDefault="002A4355" w:rsidP="008E1A63">
            <w:pPr>
              <w:spacing w:line="360" w:lineRule="auto"/>
              <w:rPr>
                <w:rFonts w:cs="David"/>
                <w:sz w:val="24"/>
              </w:rPr>
            </w:pPr>
          </w:p>
        </w:tc>
      </w:tr>
      <w:tr w:rsidR="002A4355" w:rsidRPr="002A4355" w14:paraId="4FE4EC1F" w14:textId="77777777" w:rsidTr="00C26955">
        <w:tc>
          <w:tcPr>
            <w:tcW w:w="2996" w:type="dxa"/>
          </w:tcPr>
          <w:p w14:paraId="607065CD" w14:textId="77777777" w:rsidR="002A4355" w:rsidRPr="002A4355" w:rsidRDefault="002A4355" w:rsidP="008E1A63">
            <w:pPr>
              <w:spacing w:line="360" w:lineRule="auto"/>
              <w:jc w:val="center"/>
              <w:rPr>
                <w:rFonts w:cs="David"/>
                <w:b/>
                <w:bCs/>
                <w:sz w:val="24"/>
              </w:rPr>
            </w:pPr>
            <w:r w:rsidRPr="002A4355">
              <w:rPr>
                <w:rFonts w:cs="David"/>
                <w:b/>
                <w:bCs/>
                <w:sz w:val="24"/>
                <w:rtl/>
              </w:rPr>
              <w:t>_______________</w:t>
            </w:r>
          </w:p>
        </w:tc>
        <w:tc>
          <w:tcPr>
            <w:tcW w:w="3444" w:type="dxa"/>
          </w:tcPr>
          <w:p w14:paraId="52FE5F1C" w14:textId="77777777" w:rsidR="002A4355" w:rsidRPr="002A4355" w:rsidRDefault="002A4355" w:rsidP="008E1A63">
            <w:pPr>
              <w:spacing w:line="360" w:lineRule="auto"/>
              <w:jc w:val="center"/>
              <w:rPr>
                <w:rFonts w:cs="David"/>
                <w:b/>
                <w:bCs/>
                <w:sz w:val="24"/>
              </w:rPr>
            </w:pPr>
            <w:r w:rsidRPr="002A4355">
              <w:rPr>
                <w:rFonts w:cs="David"/>
                <w:b/>
                <w:bCs/>
                <w:sz w:val="24"/>
                <w:rtl/>
              </w:rPr>
              <w:t>______________________</w:t>
            </w:r>
          </w:p>
        </w:tc>
        <w:tc>
          <w:tcPr>
            <w:tcW w:w="2224" w:type="dxa"/>
          </w:tcPr>
          <w:p w14:paraId="039395C2" w14:textId="77777777" w:rsidR="002A4355" w:rsidRPr="002A4355" w:rsidRDefault="002A4355" w:rsidP="008E1A63">
            <w:pPr>
              <w:spacing w:line="360" w:lineRule="auto"/>
              <w:jc w:val="center"/>
              <w:rPr>
                <w:rFonts w:cs="David"/>
                <w:b/>
                <w:bCs/>
                <w:sz w:val="24"/>
              </w:rPr>
            </w:pPr>
            <w:r w:rsidRPr="002A4355">
              <w:rPr>
                <w:rFonts w:cs="David"/>
                <w:b/>
                <w:bCs/>
                <w:sz w:val="24"/>
                <w:rtl/>
              </w:rPr>
              <w:t>_____________________</w:t>
            </w:r>
          </w:p>
        </w:tc>
      </w:tr>
      <w:tr w:rsidR="002A4355" w:rsidRPr="002A4355" w14:paraId="74FB145C" w14:textId="77777777" w:rsidTr="00C26955">
        <w:tc>
          <w:tcPr>
            <w:tcW w:w="2996" w:type="dxa"/>
          </w:tcPr>
          <w:p w14:paraId="1C434764" w14:textId="77777777" w:rsidR="002A4355" w:rsidRPr="002A4355" w:rsidRDefault="002A4355" w:rsidP="008E1A63">
            <w:pPr>
              <w:spacing w:line="360" w:lineRule="auto"/>
              <w:jc w:val="center"/>
              <w:rPr>
                <w:rFonts w:cs="David"/>
                <w:sz w:val="24"/>
              </w:rPr>
            </w:pPr>
            <w:r w:rsidRPr="002A4355">
              <w:rPr>
                <w:rFonts w:cs="David"/>
                <w:sz w:val="24"/>
                <w:rtl/>
              </w:rPr>
              <w:t>תאריך</w:t>
            </w:r>
          </w:p>
        </w:tc>
        <w:tc>
          <w:tcPr>
            <w:tcW w:w="3444" w:type="dxa"/>
          </w:tcPr>
          <w:p w14:paraId="5C1690E8" w14:textId="77777777" w:rsidR="002A4355" w:rsidRPr="002A4355" w:rsidRDefault="002A4355" w:rsidP="008E1A63">
            <w:pPr>
              <w:spacing w:line="360" w:lineRule="auto"/>
              <w:jc w:val="center"/>
              <w:rPr>
                <w:rFonts w:cs="David"/>
                <w:sz w:val="24"/>
              </w:rPr>
            </w:pPr>
            <w:r w:rsidRPr="002A4355">
              <w:rPr>
                <w:rFonts w:cs="David"/>
                <w:sz w:val="24"/>
                <w:rtl/>
              </w:rPr>
              <w:t>מספר רישיון</w:t>
            </w:r>
          </w:p>
        </w:tc>
        <w:tc>
          <w:tcPr>
            <w:tcW w:w="2224" w:type="dxa"/>
          </w:tcPr>
          <w:p w14:paraId="68C1FC5B" w14:textId="77777777" w:rsidR="002A4355" w:rsidRPr="002A4355" w:rsidRDefault="002A4355" w:rsidP="008E1A63">
            <w:pPr>
              <w:spacing w:line="360" w:lineRule="auto"/>
              <w:jc w:val="center"/>
              <w:rPr>
                <w:rFonts w:cs="David"/>
                <w:sz w:val="24"/>
              </w:rPr>
            </w:pPr>
            <w:r w:rsidRPr="002A4355">
              <w:rPr>
                <w:rFonts w:cs="David"/>
                <w:sz w:val="24"/>
                <w:rtl/>
              </w:rPr>
              <w:t>חתימה וחותמת</w:t>
            </w:r>
          </w:p>
        </w:tc>
      </w:tr>
    </w:tbl>
    <w:p w14:paraId="5F48FD70" w14:textId="77777777" w:rsidR="002A4355" w:rsidRPr="001B350D" w:rsidRDefault="002A4355" w:rsidP="002A4355">
      <w:pPr>
        <w:rPr>
          <w:rtl/>
        </w:rPr>
      </w:pPr>
    </w:p>
    <w:p w14:paraId="0E2FA0CF" w14:textId="77777777" w:rsidR="002A4355" w:rsidRDefault="002A4355" w:rsidP="002A4355">
      <w:pPr>
        <w:widowControl/>
        <w:bidi w:val="0"/>
        <w:rPr>
          <w:b/>
          <w:bCs/>
          <w:kern w:val="32"/>
          <w:lang w:eastAsia="en-US"/>
        </w:rPr>
      </w:pPr>
    </w:p>
    <w:p w14:paraId="5438E6FC" w14:textId="77777777" w:rsidR="002A4355" w:rsidRPr="00E65E68" w:rsidRDefault="002A4355" w:rsidP="002A4355">
      <w:pPr>
        <w:widowControl/>
        <w:bidi w:val="0"/>
        <w:rPr>
          <w:rFonts w:asciiTheme="minorHAnsi" w:hAnsiTheme="minorHAnsi"/>
          <w:b/>
          <w:bCs/>
          <w:kern w:val="32"/>
          <w:lang w:eastAsia="en-US"/>
        </w:rPr>
      </w:pPr>
      <w:r>
        <w:rPr>
          <w:rtl/>
        </w:rPr>
        <w:br w:type="page"/>
      </w:r>
    </w:p>
    <w:p w14:paraId="26023DD2" w14:textId="77777777" w:rsidR="0068395C" w:rsidRPr="00EC3206" w:rsidRDefault="0068395C" w:rsidP="0068395C">
      <w:pPr>
        <w:pStyle w:val="10"/>
        <w:rPr>
          <w:rFonts w:cs="David"/>
          <w:sz w:val="24"/>
          <w:szCs w:val="24"/>
          <w:rtl/>
          <w:lang w:eastAsia="he-IL"/>
        </w:rPr>
      </w:pPr>
      <w:bookmarkStart w:id="176" w:name="_Toc473472720"/>
      <w:bookmarkStart w:id="177" w:name="_Toc483741944"/>
      <w:bookmarkStart w:id="178" w:name="_Toc332106312"/>
      <w:bookmarkStart w:id="179" w:name="_Toc438384401"/>
      <w:bookmarkEnd w:id="169"/>
      <w:bookmarkEnd w:id="170"/>
      <w:r w:rsidRPr="00EC3206">
        <w:rPr>
          <w:rFonts w:cs="David" w:hint="cs"/>
          <w:sz w:val="24"/>
          <w:szCs w:val="24"/>
          <w:rtl/>
          <w:lang w:eastAsia="he-IL"/>
        </w:rPr>
        <w:lastRenderedPageBreak/>
        <w:t xml:space="preserve">נספח </w:t>
      </w:r>
      <w:r>
        <w:rPr>
          <w:rFonts w:cs="David" w:hint="cs"/>
          <w:sz w:val="24"/>
          <w:szCs w:val="24"/>
          <w:rtl/>
          <w:lang w:eastAsia="he-IL"/>
        </w:rPr>
        <w:t>א'7</w:t>
      </w:r>
      <w:r w:rsidRPr="00EC3206">
        <w:rPr>
          <w:rFonts w:cs="David" w:hint="cs"/>
          <w:b w:val="0"/>
          <w:bCs w:val="0"/>
          <w:sz w:val="24"/>
          <w:szCs w:val="24"/>
          <w:rtl/>
          <w:lang w:eastAsia="he-IL"/>
        </w:rPr>
        <w:t xml:space="preserve"> </w:t>
      </w:r>
      <w:r>
        <w:rPr>
          <w:rFonts w:cs="David" w:hint="cs"/>
          <w:b w:val="0"/>
          <w:bCs w:val="0"/>
          <w:sz w:val="24"/>
          <w:szCs w:val="24"/>
          <w:rtl/>
          <w:lang w:eastAsia="he-IL"/>
        </w:rPr>
        <w:t>חוות דעת רואה חשבון על אודות "עסק חי"</w:t>
      </w:r>
      <w:bookmarkEnd w:id="176"/>
      <w:bookmarkEnd w:id="177"/>
    </w:p>
    <w:p w14:paraId="3F0A66D3" w14:textId="77777777" w:rsidR="0068395C" w:rsidRDefault="0068395C" w:rsidP="0068395C">
      <w:pPr>
        <w:widowControl/>
        <w:rPr>
          <w:rFonts w:cs="Arial"/>
          <w:sz w:val="22"/>
          <w:szCs w:val="22"/>
          <w:rtl/>
        </w:rPr>
      </w:pPr>
    </w:p>
    <w:p w14:paraId="0D1775B6" w14:textId="77777777" w:rsidR="0068395C" w:rsidRPr="0068395C" w:rsidRDefault="0068395C" w:rsidP="0068395C">
      <w:pPr>
        <w:spacing w:line="360" w:lineRule="auto"/>
        <w:ind w:left="26"/>
        <w:jc w:val="right"/>
        <w:rPr>
          <w:rFonts w:cs="David"/>
        </w:rPr>
      </w:pPr>
      <w:r w:rsidRPr="0068395C">
        <w:rPr>
          <w:rFonts w:cs="David"/>
          <w:rtl/>
        </w:rPr>
        <w:t>תאריך:_______________</w:t>
      </w:r>
    </w:p>
    <w:p w14:paraId="580B7E6A" w14:textId="77777777" w:rsidR="0068395C" w:rsidRPr="0068395C" w:rsidRDefault="0068395C" w:rsidP="0068395C">
      <w:pPr>
        <w:spacing w:line="360" w:lineRule="auto"/>
        <w:ind w:left="26"/>
        <w:jc w:val="right"/>
        <w:rPr>
          <w:rFonts w:cs="David"/>
          <w:sz w:val="22"/>
          <w:szCs w:val="22"/>
          <w:rtl/>
        </w:rPr>
      </w:pPr>
    </w:p>
    <w:p w14:paraId="4BFD844B" w14:textId="77777777" w:rsidR="0068395C" w:rsidRPr="0068395C" w:rsidRDefault="0068395C" w:rsidP="0068395C">
      <w:pPr>
        <w:spacing w:line="360" w:lineRule="auto"/>
        <w:ind w:left="26"/>
        <w:rPr>
          <w:rFonts w:cs="David"/>
          <w:rtl/>
        </w:rPr>
      </w:pPr>
      <w:r w:rsidRPr="0068395C">
        <w:rPr>
          <w:rFonts w:cs="David"/>
          <w:rtl/>
        </w:rPr>
        <w:t xml:space="preserve">לכבוד </w:t>
      </w:r>
    </w:p>
    <w:p w14:paraId="57C91EA4" w14:textId="77777777" w:rsidR="0068395C" w:rsidRPr="0068395C" w:rsidRDefault="0068395C" w:rsidP="0068395C">
      <w:pPr>
        <w:spacing w:line="360" w:lineRule="auto"/>
        <w:ind w:left="26"/>
        <w:rPr>
          <w:rFonts w:cs="David"/>
          <w:rtl/>
        </w:rPr>
      </w:pPr>
      <w:r w:rsidRPr="0068395C">
        <w:rPr>
          <w:rFonts w:cs="David"/>
          <w:rtl/>
        </w:rPr>
        <w:t>________________(עורך המכרז)</w:t>
      </w:r>
    </w:p>
    <w:p w14:paraId="59A95AE9" w14:textId="77777777" w:rsidR="0068395C" w:rsidRPr="0068395C" w:rsidRDefault="0068395C" w:rsidP="0068395C">
      <w:pPr>
        <w:spacing w:line="360" w:lineRule="auto"/>
        <w:ind w:left="26"/>
        <w:rPr>
          <w:rFonts w:cs="David"/>
          <w:rtl/>
        </w:rPr>
      </w:pPr>
      <w:proofErr w:type="spellStart"/>
      <w:r w:rsidRPr="0068395C">
        <w:rPr>
          <w:rFonts w:cs="David"/>
          <w:rtl/>
        </w:rPr>
        <w:t>א.ג.נ</w:t>
      </w:r>
      <w:proofErr w:type="spellEnd"/>
      <w:r w:rsidRPr="0068395C">
        <w:rPr>
          <w:rFonts w:cs="David"/>
          <w:rtl/>
        </w:rPr>
        <w:t>.,</w:t>
      </w:r>
    </w:p>
    <w:p w14:paraId="5111749C" w14:textId="77777777" w:rsidR="0068395C" w:rsidRPr="0068395C" w:rsidRDefault="0068395C" w:rsidP="0068395C">
      <w:pPr>
        <w:spacing w:line="360" w:lineRule="auto"/>
        <w:ind w:left="26"/>
        <w:rPr>
          <w:rFonts w:cs="David"/>
          <w:rtl/>
        </w:rPr>
      </w:pPr>
    </w:p>
    <w:p w14:paraId="25B367F4" w14:textId="77777777" w:rsidR="0068395C" w:rsidRPr="0068395C" w:rsidRDefault="0068395C" w:rsidP="0068395C">
      <w:pPr>
        <w:spacing w:line="360" w:lineRule="auto"/>
        <w:ind w:left="26"/>
        <w:jc w:val="center"/>
        <w:rPr>
          <w:rFonts w:cs="David"/>
          <w:rtl/>
        </w:rPr>
      </w:pPr>
      <w:r w:rsidRPr="0068395C">
        <w:rPr>
          <w:rFonts w:cs="David"/>
          <w:rtl/>
        </w:rPr>
        <w:t xml:space="preserve">הנדון: </w:t>
      </w:r>
      <w:r w:rsidRPr="0068395C">
        <w:rPr>
          <w:rFonts w:cs="David"/>
          <w:b/>
          <w:bCs/>
          <w:rtl/>
        </w:rPr>
        <w:t>בעניין מכרז _________ ל ______ (להלן "המכרז") דיווח רואה חשבון</w:t>
      </w:r>
    </w:p>
    <w:p w14:paraId="6EA7C8F7" w14:textId="77777777" w:rsidR="0068395C" w:rsidRPr="0068395C" w:rsidRDefault="0068395C" w:rsidP="00DF0785">
      <w:pPr>
        <w:widowControl/>
        <w:numPr>
          <w:ilvl w:val="0"/>
          <w:numId w:val="18"/>
        </w:numPr>
        <w:jc w:val="both"/>
        <w:rPr>
          <w:rFonts w:cs="David"/>
          <w:rtl/>
        </w:rPr>
      </w:pPr>
      <w:r w:rsidRPr="0068395C">
        <w:rPr>
          <w:rFonts w:cs="David"/>
          <w:rtl/>
        </w:rPr>
        <w:t>לבקשתכם וכרואי החשבון של ____________ (להלן: "המציע") הנני מדווח כדלקמן:</w:t>
      </w:r>
    </w:p>
    <w:p w14:paraId="35D596F4" w14:textId="77777777" w:rsidR="0068395C" w:rsidRPr="0068395C" w:rsidRDefault="0068395C" w:rsidP="0068395C">
      <w:pPr>
        <w:ind w:left="752"/>
        <w:jc w:val="both"/>
        <w:rPr>
          <w:rFonts w:cs="David"/>
          <w:rtl/>
        </w:rPr>
      </w:pPr>
      <w:r w:rsidRPr="0068395C">
        <w:rPr>
          <w:rFonts w:cs="David"/>
          <w:rtl/>
        </w:rPr>
        <w:t>הדוחות הכספיים המבוקרים האחרונים של המציע הינם ליום _____, בוקרו על ידי וחוות דעתי נחתמה בתאריך _____.</w:t>
      </w:r>
    </w:p>
    <w:p w14:paraId="5E0CE5C8" w14:textId="77777777" w:rsidR="0068395C" w:rsidRPr="0068395C" w:rsidRDefault="0068395C" w:rsidP="0068395C">
      <w:pPr>
        <w:ind w:left="752"/>
        <w:jc w:val="both"/>
        <w:rPr>
          <w:rFonts w:cs="David"/>
          <w:rtl/>
        </w:rPr>
      </w:pPr>
    </w:p>
    <w:p w14:paraId="2FD80D03" w14:textId="77777777" w:rsidR="0068395C" w:rsidRPr="0068395C" w:rsidRDefault="0068395C" w:rsidP="0068395C">
      <w:pPr>
        <w:ind w:left="26"/>
        <w:jc w:val="both"/>
        <w:rPr>
          <w:rFonts w:cs="David"/>
          <w:b/>
          <w:bCs/>
          <w:rtl/>
        </w:rPr>
      </w:pPr>
      <w:r w:rsidRPr="0068395C">
        <w:rPr>
          <w:rFonts w:cs="David"/>
          <w:b/>
          <w:bCs/>
          <w:rtl/>
        </w:rPr>
        <w:t>לחילופין:</w:t>
      </w:r>
    </w:p>
    <w:p w14:paraId="0E780063" w14:textId="77777777" w:rsidR="0068395C" w:rsidRPr="0068395C" w:rsidRDefault="0068395C" w:rsidP="0068395C">
      <w:pPr>
        <w:ind w:left="752"/>
        <w:jc w:val="both"/>
        <w:rPr>
          <w:rFonts w:cs="David"/>
          <w:rtl/>
        </w:rPr>
      </w:pPr>
      <w:r w:rsidRPr="0068395C">
        <w:rPr>
          <w:rFonts w:cs="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2CB396B4" w14:textId="77777777" w:rsidR="0068395C" w:rsidRPr="0068395C" w:rsidRDefault="0068395C" w:rsidP="0068395C">
      <w:pPr>
        <w:ind w:left="26"/>
        <w:jc w:val="both"/>
        <w:rPr>
          <w:rFonts w:cs="David"/>
          <w:rtl/>
        </w:rPr>
      </w:pPr>
    </w:p>
    <w:p w14:paraId="00A94ED6" w14:textId="77777777" w:rsidR="0068395C" w:rsidRPr="0068395C" w:rsidRDefault="0068395C" w:rsidP="00DF0785">
      <w:pPr>
        <w:widowControl/>
        <w:numPr>
          <w:ilvl w:val="0"/>
          <w:numId w:val="18"/>
        </w:numPr>
        <w:jc w:val="both"/>
        <w:rPr>
          <w:rFonts w:cs="David"/>
          <w:rtl/>
        </w:rPr>
      </w:pPr>
      <w:r w:rsidRPr="0068395C">
        <w:rPr>
          <w:rFonts w:cs="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7A421A3E" w14:textId="77777777" w:rsidR="0068395C" w:rsidRPr="0068395C" w:rsidRDefault="0068395C" w:rsidP="0068395C">
      <w:pPr>
        <w:ind w:left="360"/>
        <w:jc w:val="both"/>
        <w:rPr>
          <w:rFonts w:cs="David"/>
        </w:rPr>
      </w:pPr>
    </w:p>
    <w:p w14:paraId="54F5A6B2" w14:textId="77777777" w:rsidR="0068395C" w:rsidRPr="0068395C" w:rsidRDefault="0068395C" w:rsidP="00DF0785">
      <w:pPr>
        <w:widowControl/>
        <w:numPr>
          <w:ilvl w:val="0"/>
          <w:numId w:val="18"/>
        </w:numPr>
        <w:jc w:val="both"/>
        <w:rPr>
          <w:rFonts w:cs="David"/>
        </w:rPr>
      </w:pPr>
      <w:r w:rsidRPr="0068395C">
        <w:rPr>
          <w:rFonts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6F08EEE0" w14:textId="77777777" w:rsidR="0068395C" w:rsidRPr="0068395C" w:rsidRDefault="0068395C" w:rsidP="0068395C">
      <w:pPr>
        <w:jc w:val="both"/>
        <w:rPr>
          <w:rFonts w:cs="David"/>
        </w:rPr>
      </w:pPr>
    </w:p>
    <w:p w14:paraId="44C0FD03" w14:textId="77777777" w:rsidR="0068395C" w:rsidRPr="0068395C" w:rsidRDefault="0068395C" w:rsidP="00DF0785">
      <w:pPr>
        <w:widowControl/>
        <w:numPr>
          <w:ilvl w:val="0"/>
          <w:numId w:val="18"/>
        </w:numPr>
        <w:jc w:val="both"/>
        <w:rPr>
          <w:rFonts w:cs="David"/>
        </w:rPr>
      </w:pPr>
      <w:r w:rsidRPr="0068395C">
        <w:rPr>
          <w:rFonts w:cs="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AB73CD3" w14:textId="77777777" w:rsidR="0068395C" w:rsidRPr="0068395C" w:rsidRDefault="0068395C" w:rsidP="0068395C">
      <w:pPr>
        <w:ind w:left="26"/>
        <w:jc w:val="both"/>
        <w:rPr>
          <w:rFonts w:cs="David"/>
        </w:rPr>
      </w:pPr>
    </w:p>
    <w:p w14:paraId="22A5313D" w14:textId="77777777" w:rsidR="0068395C" w:rsidRPr="0068395C" w:rsidRDefault="0068395C" w:rsidP="0068395C">
      <w:pPr>
        <w:ind w:left="26"/>
        <w:jc w:val="both"/>
        <w:rPr>
          <w:rFonts w:cs="David"/>
          <w:rtl/>
        </w:rPr>
      </w:pPr>
      <w:r w:rsidRPr="0068395C">
        <w:rPr>
          <w:rFonts w:cs="David"/>
          <w:rtl/>
        </w:rPr>
        <w:t xml:space="preserve">(*) </w:t>
      </w:r>
      <w:r w:rsidRPr="0068395C">
        <w:rPr>
          <w:rFonts w:cs="David"/>
          <w:rtl/>
        </w:rPr>
        <w:tab/>
        <w:t>לעניין מכתבי זה "עסק חי" – כהגדרתו בהתאם לתקן ביקורת מספר 58 של לשכת רו"ח בישראל.</w:t>
      </w:r>
    </w:p>
    <w:p w14:paraId="365EA8AF" w14:textId="77777777" w:rsidR="0068395C" w:rsidRPr="0068395C" w:rsidRDefault="0068395C" w:rsidP="0068395C">
      <w:pPr>
        <w:ind w:left="26"/>
        <w:jc w:val="both"/>
        <w:rPr>
          <w:rFonts w:cs="David"/>
          <w:rtl/>
        </w:rPr>
      </w:pPr>
      <w:r w:rsidRPr="0068395C">
        <w:rPr>
          <w:rFonts w:cs="David"/>
          <w:rtl/>
        </w:rPr>
        <w:t xml:space="preserve">(**) </w:t>
      </w:r>
      <w:r w:rsidRPr="0068395C">
        <w:rPr>
          <w:rFonts w:cs="David"/>
          <w:rtl/>
        </w:rPr>
        <w:tab/>
        <w:t>אם מאז מועד חתימת דוח המבקרים/דוח הסקירה האחרון חלפו פחות מ-3 חודשים כי אז אין דרישה לסעיפים ג', ד'.</w:t>
      </w:r>
    </w:p>
    <w:p w14:paraId="687A0BE7" w14:textId="77777777" w:rsidR="0068395C" w:rsidRPr="0068395C" w:rsidRDefault="0068395C" w:rsidP="0068395C">
      <w:pPr>
        <w:rPr>
          <w:rFonts w:cs="David"/>
          <w:rtl/>
        </w:rPr>
      </w:pPr>
      <w:r w:rsidRPr="0068395C">
        <w:rPr>
          <w:rFonts w:cs="David" w:hint="cs"/>
          <w:rtl/>
        </w:rPr>
        <w:tab/>
      </w:r>
      <w:r w:rsidRPr="0068395C">
        <w:rPr>
          <w:rFonts w:cs="David" w:hint="cs"/>
          <w:rtl/>
        </w:rPr>
        <w:tab/>
      </w:r>
    </w:p>
    <w:p w14:paraId="2D277DF4" w14:textId="77777777" w:rsidR="0068395C" w:rsidRPr="0068395C" w:rsidRDefault="0068395C" w:rsidP="0068395C">
      <w:pPr>
        <w:ind w:left="4320" w:firstLine="720"/>
        <w:rPr>
          <w:rFonts w:cs="David"/>
          <w:rtl/>
        </w:rPr>
      </w:pPr>
      <w:r w:rsidRPr="0068395C">
        <w:rPr>
          <w:rFonts w:cs="David" w:hint="cs"/>
          <w:rtl/>
        </w:rPr>
        <w:t>בכבוד רב,</w:t>
      </w:r>
    </w:p>
    <w:p w14:paraId="5F17B5BB" w14:textId="77777777" w:rsidR="0068395C" w:rsidRPr="0068395C" w:rsidRDefault="0068395C" w:rsidP="0068395C">
      <w:pPr>
        <w:jc w:val="right"/>
        <w:rPr>
          <w:rFonts w:cs="David"/>
          <w:rtl/>
        </w:rPr>
      </w:pPr>
    </w:p>
    <w:p w14:paraId="2BA3BAB3" w14:textId="77777777" w:rsidR="0068395C" w:rsidRPr="0068395C" w:rsidRDefault="0068395C" w:rsidP="0068395C">
      <w:pPr>
        <w:jc w:val="right"/>
        <w:rPr>
          <w:rFonts w:cs="David"/>
          <w:rtl/>
        </w:rPr>
      </w:pPr>
      <w:r w:rsidRPr="0068395C">
        <w:rPr>
          <w:rFonts w:cs="David" w:hint="cs"/>
          <w:rtl/>
        </w:rPr>
        <w:t>________________________</w:t>
      </w:r>
    </w:p>
    <w:p w14:paraId="433E30DB" w14:textId="77777777" w:rsidR="0068395C" w:rsidRPr="0068395C" w:rsidRDefault="0068395C" w:rsidP="0068395C">
      <w:pPr>
        <w:ind w:left="6692"/>
        <w:jc w:val="both"/>
        <w:rPr>
          <w:rFonts w:cs="David"/>
          <w:rtl/>
        </w:rPr>
      </w:pPr>
    </w:p>
    <w:p w14:paraId="43E51481" w14:textId="77777777" w:rsidR="0068395C" w:rsidRPr="0068395C" w:rsidRDefault="0068395C" w:rsidP="0068395C">
      <w:pPr>
        <w:tabs>
          <w:tab w:val="right" w:pos="9070"/>
        </w:tabs>
        <w:ind w:left="6692"/>
        <w:rPr>
          <w:rFonts w:cs="David"/>
          <w:rtl/>
        </w:rPr>
      </w:pPr>
      <w:r w:rsidRPr="0068395C">
        <w:rPr>
          <w:rFonts w:cs="David"/>
          <w:rtl/>
        </w:rPr>
        <w:t>רואי חשבון</w:t>
      </w:r>
    </w:p>
    <w:p w14:paraId="465075A0" w14:textId="77777777" w:rsidR="0068395C" w:rsidRPr="0068395C" w:rsidRDefault="0068395C" w:rsidP="0068395C">
      <w:pPr>
        <w:jc w:val="both"/>
        <w:rPr>
          <w:rFonts w:cs="David"/>
          <w:rtl/>
        </w:rPr>
      </w:pPr>
      <w:r w:rsidRPr="0068395C">
        <w:rPr>
          <w:rFonts w:cs="David"/>
          <w:rtl/>
        </w:rPr>
        <w:t xml:space="preserve">הערות: </w:t>
      </w:r>
    </w:p>
    <w:p w14:paraId="17BD5006" w14:textId="77777777" w:rsidR="0068395C" w:rsidRPr="0068395C" w:rsidRDefault="0068395C" w:rsidP="00DF0785">
      <w:pPr>
        <w:widowControl/>
        <w:numPr>
          <w:ilvl w:val="0"/>
          <w:numId w:val="19"/>
        </w:numPr>
        <w:jc w:val="both"/>
        <w:rPr>
          <w:rFonts w:cs="David"/>
          <w:rtl/>
        </w:rPr>
      </w:pPr>
      <w:r w:rsidRPr="0068395C">
        <w:rPr>
          <w:rFonts w:cs="David"/>
          <w:rtl/>
        </w:rPr>
        <w:t xml:space="preserve">נוסח דיווח זה של רואה החשבון המבקר לעניין העסק החי נקבע על ידי ועדה משותפת </w:t>
      </w:r>
      <w:proofErr w:type="spellStart"/>
      <w:r w:rsidRPr="0068395C">
        <w:rPr>
          <w:rFonts w:cs="David"/>
          <w:rtl/>
        </w:rPr>
        <w:t>למינהל</w:t>
      </w:r>
      <w:proofErr w:type="spellEnd"/>
      <w:r w:rsidRPr="0068395C">
        <w:rPr>
          <w:rFonts w:cs="David"/>
          <w:rtl/>
        </w:rPr>
        <w:t xml:space="preserve"> הרכש הממשלתי וללשכת רואי החשבון בישראל – אוגוסט 2009.</w:t>
      </w:r>
    </w:p>
    <w:p w14:paraId="54B3A1F0" w14:textId="77777777" w:rsidR="0068395C" w:rsidRPr="0068395C" w:rsidRDefault="0068395C" w:rsidP="00DF0785">
      <w:pPr>
        <w:pStyle w:val="af"/>
        <w:numPr>
          <w:ilvl w:val="0"/>
          <w:numId w:val="19"/>
        </w:numPr>
        <w:tabs>
          <w:tab w:val="clear" w:pos="4153"/>
          <w:tab w:val="left" w:pos="6945"/>
        </w:tabs>
        <w:jc w:val="left"/>
        <w:rPr>
          <w:rFonts w:cs="David"/>
          <w:szCs w:val="24"/>
        </w:rPr>
      </w:pPr>
      <w:r w:rsidRPr="0068395C">
        <w:rPr>
          <w:rFonts w:ascii="Arial" w:hAnsi="Arial" w:cs="David"/>
          <w:szCs w:val="24"/>
          <w:rtl/>
        </w:rPr>
        <w:t>יודפס על נייר לוגו של משרד הרו"ח.</w:t>
      </w:r>
    </w:p>
    <w:p w14:paraId="0A585107" w14:textId="77777777" w:rsidR="0068395C" w:rsidRPr="00965837" w:rsidRDefault="0068395C" w:rsidP="0068395C">
      <w:pPr>
        <w:widowControl/>
        <w:rPr>
          <w:rFonts w:ascii="Calibri" w:hAnsi="Calibri"/>
          <w:color w:val="000000"/>
          <w:rtl/>
          <w:lang w:eastAsia="en-US"/>
        </w:rPr>
      </w:pPr>
    </w:p>
    <w:p w14:paraId="79292F0A" w14:textId="77777777" w:rsidR="0068395C" w:rsidRDefault="0068395C" w:rsidP="0068395C">
      <w:pPr>
        <w:rPr>
          <w:rtl/>
          <w:lang w:eastAsia="en-US"/>
        </w:rPr>
      </w:pPr>
    </w:p>
    <w:p w14:paraId="3BFE86FF" w14:textId="77777777" w:rsidR="0068395C" w:rsidRPr="0068395C" w:rsidRDefault="0068395C" w:rsidP="0068395C">
      <w:pPr>
        <w:rPr>
          <w:rtl/>
          <w:lang w:eastAsia="en-US"/>
        </w:rPr>
      </w:pPr>
    </w:p>
    <w:p w14:paraId="2E8DC1ED" w14:textId="77777777" w:rsidR="0068395C" w:rsidRDefault="0068395C">
      <w:pPr>
        <w:widowControl/>
        <w:bidi w:val="0"/>
        <w:rPr>
          <w:rFonts w:cs="David"/>
          <w:b/>
          <w:bCs/>
          <w:kern w:val="32"/>
          <w:sz w:val="24"/>
          <w:lang w:eastAsia="en-US"/>
        </w:rPr>
      </w:pPr>
      <w:r>
        <w:rPr>
          <w:rFonts w:cs="David"/>
          <w:sz w:val="24"/>
          <w:rtl/>
        </w:rPr>
        <w:br w:type="page"/>
      </w:r>
    </w:p>
    <w:p w14:paraId="0F555A0C" w14:textId="77777777" w:rsidR="002339EB" w:rsidRPr="002339EB" w:rsidRDefault="002339EB" w:rsidP="002339EB">
      <w:pPr>
        <w:pStyle w:val="10"/>
        <w:jc w:val="both"/>
        <w:rPr>
          <w:rFonts w:cs="David"/>
          <w:sz w:val="24"/>
          <w:szCs w:val="24"/>
          <w:rtl/>
          <w:lang w:eastAsia="he-IL"/>
        </w:rPr>
      </w:pPr>
      <w:bookmarkStart w:id="180" w:name="_Toc458345191"/>
      <w:bookmarkStart w:id="181" w:name="_Toc462923260"/>
      <w:bookmarkStart w:id="182" w:name="_Toc473472725"/>
      <w:bookmarkStart w:id="183" w:name="_Toc483741945"/>
      <w:r w:rsidRPr="002339EB">
        <w:rPr>
          <w:rFonts w:cs="David" w:hint="cs"/>
          <w:sz w:val="24"/>
          <w:szCs w:val="24"/>
          <w:rtl/>
          <w:lang w:eastAsia="he-IL"/>
        </w:rPr>
        <w:lastRenderedPageBreak/>
        <w:t>נספח א'</w:t>
      </w:r>
      <w:r>
        <w:rPr>
          <w:rFonts w:cs="David" w:hint="cs"/>
          <w:sz w:val="24"/>
          <w:szCs w:val="24"/>
          <w:rtl/>
          <w:lang w:eastAsia="he-IL"/>
        </w:rPr>
        <w:t>8</w:t>
      </w:r>
      <w:r w:rsidRPr="002339EB">
        <w:rPr>
          <w:rFonts w:cs="David" w:hint="cs"/>
          <w:sz w:val="24"/>
          <w:szCs w:val="24"/>
          <w:rtl/>
          <w:lang w:eastAsia="he-IL"/>
        </w:rPr>
        <w:t xml:space="preserve"> </w:t>
      </w:r>
      <w:r w:rsidRPr="002339EB">
        <w:rPr>
          <w:rFonts w:cs="David"/>
          <w:b w:val="0"/>
          <w:bCs w:val="0"/>
          <w:sz w:val="24"/>
          <w:szCs w:val="24"/>
          <w:rtl/>
          <w:lang w:eastAsia="he-IL"/>
        </w:rPr>
        <w:t>החלטת ממשלה מס' 1116 שעניינה "פרסום היתרים ומסמכי התקשרות בין רשויות המדינה לגופים פרטיים</w:t>
      </w:r>
      <w:bookmarkEnd w:id="180"/>
      <w:bookmarkEnd w:id="181"/>
      <w:r w:rsidRPr="002339EB">
        <w:rPr>
          <w:rFonts w:cs="David" w:hint="cs"/>
          <w:sz w:val="24"/>
          <w:szCs w:val="24"/>
          <w:rtl/>
          <w:lang w:eastAsia="he-IL"/>
        </w:rPr>
        <w:t>"</w:t>
      </w:r>
      <w:bookmarkEnd w:id="182"/>
      <w:bookmarkEnd w:id="183"/>
    </w:p>
    <w:p w14:paraId="586C33A2" w14:textId="77777777" w:rsidR="002339EB" w:rsidRPr="002339EB" w:rsidRDefault="002339EB" w:rsidP="002339EB">
      <w:pPr>
        <w:keepNext/>
        <w:widowControl/>
        <w:spacing w:before="60" w:after="60" w:line="360" w:lineRule="auto"/>
        <w:jc w:val="both"/>
        <w:rPr>
          <w:rFonts w:cs="David"/>
          <w:rtl/>
        </w:rPr>
      </w:pPr>
    </w:p>
    <w:p w14:paraId="4A05AD4F" w14:textId="77777777" w:rsidR="002339EB" w:rsidRPr="002339EB" w:rsidRDefault="002339EB" w:rsidP="002339EB">
      <w:pPr>
        <w:keepNext/>
        <w:widowControl/>
        <w:spacing w:before="60" w:after="60" w:line="360" w:lineRule="auto"/>
        <w:jc w:val="both"/>
        <w:rPr>
          <w:rFonts w:cs="David"/>
        </w:rPr>
      </w:pPr>
      <w:r w:rsidRPr="002339EB">
        <w:rPr>
          <w:rFonts w:cs="David" w:hint="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56D69946" w14:textId="38CD9BDF" w:rsidR="002339EB" w:rsidRPr="002339EB" w:rsidRDefault="002339EB" w:rsidP="00DF0785">
      <w:pPr>
        <w:pStyle w:val="afc"/>
        <w:numPr>
          <w:ilvl w:val="0"/>
          <w:numId w:val="20"/>
        </w:numPr>
        <w:spacing w:before="120" w:after="120" w:line="360" w:lineRule="auto"/>
        <w:jc w:val="both"/>
        <w:rPr>
          <w:rFonts w:cs="David"/>
          <w:sz w:val="24"/>
          <w:szCs w:val="24"/>
        </w:rPr>
      </w:pPr>
      <w:r w:rsidRPr="002339EB">
        <w:rPr>
          <w:rFonts w:cs="David" w:hint="cs"/>
          <w:sz w:val="24"/>
          <w:szCs w:val="24"/>
          <w:rtl/>
        </w:rPr>
        <w:t>אני הוסמכתי כדין על ידי __________________ (להלן: "המציע") לחתום על תצהיר זה בתמיכה להצעה ל</w:t>
      </w:r>
      <w:r w:rsidRPr="002339EB">
        <w:rPr>
          <w:rFonts w:cs="David"/>
          <w:sz w:val="24"/>
          <w:szCs w:val="24"/>
          <w:rtl/>
        </w:rPr>
        <w:t xml:space="preserve">מכרז פומבי </w:t>
      </w:r>
      <w:r w:rsidRPr="002339EB">
        <w:rPr>
          <w:rFonts w:cs="David" w:hint="cs"/>
          <w:sz w:val="24"/>
          <w:szCs w:val="24"/>
          <w:rtl/>
        </w:rPr>
        <w:t xml:space="preserve">מס' </w:t>
      </w:r>
      <w:r w:rsidR="0005106B" w:rsidRPr="00884803">
        <w:rPr>
          <w:rFonts w:ascii="Times New Roman" w:hAnsi="Times New Roman" w:cs="David"/>
          <w:b/>
          <w:sz w:val="24"/>
          <w:szCs w:val="24"/>
          <w:rtl/>
        </w:rPr>
        <w:t>67/2018</w:t>
      </w:r>
      <w:r w:rsidRPr="00884803">
        <w:rPr>
          <w:rFonts w:ascii="Times New Roman" w:hAnsi="Times New Roman" w:cs="David" w:hint="cs"/>
          <w:b/>
          <w:sz w:val="24"/>
          <w:szCs w:val="24"/>
          <w:rtl/>
        </w:rPr>
        <w:t xml:space="preserve"> </w:t>
      </w:r>
      <w:r w:rsidR="005F36B8" w:rsidRPr="00884803">
        <w:rPr>
          <w:rFonts w:cs="David"/>
          <w:sz w:val="24"/>
          <w:szCs w:val="24"/>
          <w:rtl/>
        </w:rPr>
        <w:t>לאספקת</w:t>
      </w:r>
      <w:r w:rsidR="005F36B8" w:rsidRPr="005F36B8">
        <w:rPr>
          <w:rFonts w:cs="David"/>
          <w:sz w:val="24"/>
          <w:szCs w:val="24"/>
          <w:rtl/>
        </w:rPr>
        <w:t xml:space="preserve"> שירותי מידע עסקי ומעקב איתנות פיננסית לגבי חברות</w:t>
      </w:r>
      <w:r w:rsidR="00BE720F" w:rsidRPr="00BE720F">
        <w:rPr>
          <w:rFonts w:cs="David" w:hint="cs"/>
          <w:sz w:val="24"/>
          <w:szCs w:val="24"/>
          <w:rtl/>
        </w:rPr>
        <w:t xml:space="preserve"> </w:t>
      </w:r>
      <w:r w:rsidRPr="002339EB">
        <w:rPr>
          <w:rFonts w:cs="David" w:hint="cs"/>
          <w:sz w:val="24"/>
          <w:szCs w:val="24"/>
          <w:rtl/>
        </w:rPr>
        <w:t>(להלן: "המכרז").</w:t>
      </w:r>
    </w:p>
    <w:p w14:paraId="01C2E9A6" w14:textId="77777777" w:rsidR="002339EB" w:rsidRPr="002339EB" w:rsidRDefault="002339EB" w:rsidP="00DF0785">
      <w:pPr>
        <w:pStyle w:val="afc"/>
        <w:numPr>
          <w:ilvl w:val="0"/>
          <w:numId w:val="20"/>
        </w:numPr>
        <w:spacing w:before="120" w:after="120" w:line="360" w:lineRule="auto"/>
        <w:jc w:val="both"/>
        <w:rPr>
          <w:rFonts w:cs="David"/>
          <w:sz w:val="24"/>
          <w:szCs w:val="24"/>
        </w:rPr>
      </w:pPr>
      <w:r w:rsidRPr="002339EB">
        <w:rPr>
          <w:rFonts w:cs="David" w:hint="cs"/>
          <w:sz w:val="24"/>
          <w:szCs w:val="24"/>
          <w:rtl/>
        </w:rPr>
        <w:t xml:space="preserve">אני מאשר כי קראתי </w:t>
      </w:r>
      <w:r w:rsidRPr="002339EB">
        <w:rPr>
          <w:rFonts w:cs="David"/>
          <w:sz w:val="24"/>
          <w:szCs w:val="24"/>
          <w:rtl/>
        </w:rPr>
        <w:t>את החלטת ממשלה</w:t>
      </w:r>
      <w:r w:rsidRPr="002339EB">
        <w:rPr>
          <w:rFonts w:cs="David" w:hint="cs"/>
          <w:sz w:val="24"/>
          <w:szCs w:val="24"/>
          <w:rtl/>
        </w:rPr>
        <w:t xml:space="preserve"> מס' 1116 בעניין פרסום היתרים ומסמכי התקשרות בין רשויות המדינה לגופים פרטיים</w:t>
      </w:r>
      <w:r w:rsidRPr="002339EB">
        <w:rPr>
          <w:rFonts w:cs="David"/>
          <w:sz w:val="24"/>
          <w:szCs w:val="24"/>
          <w:rtl/>
        </w:rPr>
        <w:t xml:space="preserve">, </w:t>
      </w:r>
      <w:r w:rsidRPr="002339EB">
        <w:rPr>
          <w:rFonts w:cs="David" w:hint="cs"/>
          <w:sz w:val="24"/>
          <w:szCs w:val="24"/>
          <w:rtl/>
        </w:rPr>
        <w:t xml:space="preserve">הבנתי </w:t>
      </w:r>
      <w:r w:rsidRPr="002339EB">
        <w:rPr>
          <w:rFonts w:cs="David"/>
          <w:sz w:val="24"/>
          <w:szCs w:val="24"/>
          <w:rtl/>
        </w:rPr>
        <w:t>את תוכנה ו</w:t>
      </w:r>
      <w:r w:rsidRPr="002339EB">
        <w:rPr>
          <w:rFonts w:cs="David" w:hint="cs"/>
          <w:sz w:val="24"/>
          <w:szCs w:val="24"/>
          <w:rtl/>
        </w:rPr>
        <w:t xml:space="preserve">מקבל על עצמי ומסכים </w:t>
      </w:r>
      <w:r w:rsidRPr="002339EB">
        <w:rPr>
          <w:rFonts w:cs="David"/>
          <w:sz w:val="24"/>
          <w:szCs w:val="24"/>
          <w:rtl/>
        </w:rPr>
        <w:t xml:space="preserve">שככל </w:t>
      </w:r>
      <w:r w:rsidRPr="002339EB">
        <w:rPr>
          <w:rFonts w:cs="David" w:hint="cs"/>
          <w:sz w:val="24"/>
          <w:szCs w:val="24"/>
          <w:rtl/>
        </w:rPr>
        <w:t xml:space="preserve">שהמציע יזכה </w:t>
      </w:r>
      <w:r w:rsidRPr="002339EB">
        <w:rPr>
          <w:rFonts w:cs="David"/>
          <w:sz w:val="24"/>
          <w:szCs w:val="24"/>
          <w:rtl/>
        </w:rPr>
        <w:t xml:space="preserve">במכרז, ההתקשרות </w:t>
      </w:r>
      <w:r w:rsidRPr="002339EB">
        <w:rPr>
          <w:rFonts w:cs="David" w:hint="cs"/>
          <w:sz w:val="24"/>
          <w:szCs w:val="24"/>
          <w:rtl/>
        </w:rPr>
        <w:t xml:space="preserve">עם המציע, </w:t>
      </w:r>
      <w:r w:rsidRPr="002339EB">
        <w:rPr>
          <w:rFonts w:cs="David"/>
          <w:sz w:val="24"/>
          <w:szCs w:val="24"/>
          <w:rtl/>
        </w:rPr>
        <w:t xml:space="preserve">על כל </w:t>
      </w:r>
      <w:proofErr w:type="spellStart"/>
      <w:r w:rsidRPr="002339EB">
        <w:rPr>
          <w:rFonts w:cs="David"/>
          <w:sz w:val="24"/>
          <w:szCs w:val="24"/>
          <w:rtl/>
        </w:rPr>
        <w:t>צרופותיה</w:t>
      </w:r>
      <w:proofErr w:type="spellEnd"/>
      <w:r w:rsidRPr="002339EB">
        <w:rPr>
          <w:rFonts w:cs="David" w:hint="cs"/>
          <w:sz w:val="24"/>
          <w:szCs w:val="24"/>
          <w:rtl/>
        </w:rPr>
        <w:t>,</w:t>
      </w:r>
      <w:r w:rsidRPr="002339EB">
        <w:rPr>
          <w:rFonts w:cs="David"/>
          <w:sz w:val="24"/>
          <w:szCs w:val="24"/>
          <w:rtl/>
        </w:rPr>
        <w:t xml:space="preserve"> </w:t>
      </w:r>
      <w:r w:rsidRPr="002339EB">
        <w:rPr>
          <w:rFonts w:cs="David" w:hint="cs"/>
          <w:sz w:val="24"/>
          <w:szCs w:val="24"/>
          <w:rtl/>
        </w:rPr>
        <w:t>תפורסם</w:t>
      </w:r>
      <w:r w:rsidRPr="002339EB">
        <w:rPr>
          <w:rFonts w:cs="David"/>
          <w:sz w:val="24"/>
          <w:szCs w:val="24"/>
          <w:rtl/>
        </w:rPr>
        <w:t xml:space="preserve">. </w:t>
      </w:r>
    </w:p>
    <w:p w14:paraId="2D8A4944" w14:textId="46AB4CE5" w:rsidR="002339EB" w:rsidRPr="002339EB" w:rsidRDefault="002339EB" w:rsidP="00DF0785">
      <w:pPr>
        <w:pStyle w:val="afc"/>
        <w:numPr>
          <w:ilvl w:val="0"/>
          <w:numId w:val="20"/>
        </w:numPr>
        <w:spacing w:before="120" w:after="120" w:line="360" w:lineRule="auto"/>
        <w:jc w:val="both"/>
        <w:rPr>
          <w:rFonts w:cs="David"/>
          <w:sz w:val="24"/>
          <w:szCs w:val="24"/>
        </w:rPr>
      </w:pPr>
      <w:r w:rsidRPr="002339EB">
        <w:rPr>
          <w:rFonts w:cs="David" w:hint="cs"/>
          <w:sz w:val="24"/>
          <w:szCs w:val="24"/>
          <w:rtl/>
        </w:rPr>
        <w:t xml:space="preserve">הפרטים שהמציע מעוניין להותיר חסויים עקב היותם סודות מקצועיים או מסחריים מצוינים בסעיף </w:t>
      </w:r>
      <w:r w:rsidRPr="002339EB">
        <w:rPr>
          <w:rFonts w:cs="David"/>
          <w:sz w:val="24"/>
          <w:szCs w:val="24"/>
          <w:rtl/>
        </w:rPr>
        <w:fldChar w:fldCharType="begin"/>
      </w:r>
      <w:r w:rsidRPr="002339EB">
        <w:rPr>
          <w:rFonts w:cs="David"/>
          <w:sz w:val="24"/>
          <w:szCs w:val="24"/>
          <w:rtl/>
        </w:rPr>
        <w:instrText xml:space="preserve"> </w:instrText>
      </w:r>
      <w:r w:rsidRPr="002339EB">
        <w:rPr>
          <w:rFonts w:cs="David" w:hint="cs"/>
          <w:sz w:val="24"/>
          <w:szCs w:val="24"/>
        </w:rPr>
        <w:instrText>REF</w:instrText>
      </w:r>
      <w:r w:rsidRPr="002339EB">
        <w:rPr>
          <w:rFonts w:cs="David" w:hint="cs"/>
          <w:sz w:val="24"/>
          <w:szCs w:val="24"/>
          <w:rtl/>
        </w:rPr>
        <w:instrText xml:space="preserve"> _</w:instrText>
      </w:r>
      <w:r w:rsidRPr="002339EB">
        <w:rPr>
          <w:rFonts w:cs="David" w:hint="cs"/>
          <w:sz w:val="24"/>
          <w:szCs w:val="24"/>
        </w:rPr>
        <w:instrText>Ref233690289 \r \h</w:instrText>
      </w:r>
      <w:r w:rsidRPr="002339EB">
        <w:rPr>
          <w:rFonts w:cs="David"/>
          <w:sz w:val="24"/>
          <w:szCs w:val="24"/>
          <w:rtl/>
        </w:rPr>
        <w:instrText xml:space="preserve">  \* </w:instrText>
      </w:r>
      <w:r w:rsidRPr="002339EB">
        <w:rPr>
          <w:rFonts w:cs="David"/>
          <w:sz w:val="24"/>
          <w:szCs w:val="24"/>
        </w:rPr>
        <w:instrText>MERGEFORMAT</w:instrText>
      </w:r>
      <w:r w:rsidRPr="002339EB">
        <w:rPr>
          <w:rFonts w:cs="David"/>
          <w:sz w:val="24"/>
          <w:szCs w:val="24"/>
          <w:rtl/>
        </w:rPr>
        <w:instrText xml:space="preserve"> </w:instrText>
      </w:r>
      <w:r w:rsidRPr="002339EB">
        <w:rPr>
          <w:rFonts w:cs="David"/>
          <w:sz w:val="24"/>
          <w:szCs w:val="24"/>
          <w:rtl/>
        </w:rPr>
      </w:r>
      <w:r w:rsidRPr="002339EB">
        <w:rPr>
          <w:rFonts w:cs="David"/>
          <w:sz w:val="24"/>
          <w:szCs w:val="24"/>
          <w:rtl/>
        </w:rPr>
        <w:fldChar w:fldCharType="separate"/>
      </w:r>
      <w:r w:rsidR="001138E4">
        <w:rPr>
          <w:rFonts w:cs="David" w:hint="cs"/>
          <w:sz w:val="24"/>
          <w:szCs w:val="24"/>
          <w:cs/>
        </w:rPr>
        <w:t>‎</w:t>
      </w:r>
      <w:r w:rsidR="001138E4">
        <w:rPr>
          <w:rFonts w:cs="David"/>
          <w:sz w:val="24"/>
          <w:szCs w:val="24"/>
        </w:rPr>
        <w:t>6</w:t>
      </w:r>
      <w:r w:rsidRPr="002339EB">
        <w:rPr>
          <w:rFonts w:cs="David"/>
          <w:sz w:val="24"/>
          <w:szCs w:val="24"/>
          <w:rtl/>
        </w:rPr>
        <w:fldChar w:fldCharType="end"/>
      </w:r>
      <w:r w:rsidRPr="002339EB">
        <w:rPr>
          <w:rFonts w:cs="David" w:hint="cs"/>
          <w:sz w:val="24"/>
          <w:szCs w:val="24"/>
          <w:rtl/>
        </w:rPr>
        <w:t xml:space="preserve"> לחוברת ההצעה.</w:t>
      </w:r>
    </w:p>
    <w:p w14:paraId="2D2985E1" w14:textId="77777777" w:rsidR="002339EB" w:rsidRPr="002339EB" w:rsidRDefault="002339EB" w:rsidP="002339EB">
      <w:pPr>
        <w:keepNext/>
        <w:widowControl/>
        <w:spacing w:before="60" w:after="60" w:line="360" w:lineRule="auto"/>
        <w:jc w:val="both"/>
        <w:rPr>
          <w:rFonts w:cs="David"/>
          <w:rtl/>
        </w:rPr>
      </w:pPr>
      <w:r w:rsidRPr="002339EB">
        <w:rPr>
          <w:rFonts w:cs="David" w:hint="cs"/>
          <w:rtl/>
        </w:rPr>
        <w:t>זהו שמי וזו חתימתי ותוכן תצהירי אמת.</w:t>
      </w:r>
    </w:p>
    <w:p w14:paraId="2D01E0DB" w14:textId="77777777" w:rsidR="002339EB" w:rsidRPr="002339EB" w:rsidRDefault="002339EB" w:rsidP="002339EB">
      <w:pPr>
        <w:spacing w:line="360" w:lineRule="auto"/>
        <w:rPr>
          <w:rFonts w:cs="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2339EB" w:rsidRPr="002339EB" w14:paraId="05147C0B" w14:textId="77777777" w:rsidTr="002339EB">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14:paraId="3C1BFC6A" w14:textId="77777777" w:rsidR="002339EB" w:rsidRPr="002339EB" w:rsidRDefault="002339EB" w:rsidP="002339EB">
            <w:pPr>
              <w:spacing w:line="360" w:lineRule="auto"/>
              <w:jc w:val="center"/>
              <w:rPr>
                <w:rFonts w:cs="David"/>
                <w:b/>
                <w:bCs/>
                <w:sz w:val="12"/>
                <w:szCs w:val="14"/>
              </w:rPr>
            </w:pPr>
          </w:p>
        </w:tc>
        <w:tc>
          <w:tcPr>
            <w:tcW w:w="4056" w:type="dxa"/>
            <w:tcBorders>
              <w:top w:val="single" w:sz="4" w:space="0" w:color="auto"/>
              <w:left w:val="single" w:sz="4" w:space="0" w:color="auto"/>
              <w:bottom w:val="single" w:sz="4" w:space="0" w:color="auto"/>
              <w:right w:val="single" w:sz="4" w:space="0" w:color="auto"/>
            </w:tcBorders>
            <w:vAlign w:val="center"/>
          </w:tcPr>
          <w:p w14:paraId="18AF3398" w14:textId="77777777" w:rsidR="002339EB" w:rsidRPr="002339EB" w:rsidRDefault="002339EB" w:rsidP="002339EB">
            <w:pPr>
              <w:spacing w:line="360" w:lineRule="auto"/>
              <w:jc w:val="center"/>
              <w:rPr>
                <w:rFonts w:cs="David"/>
                <w:b/>
                <w:bCs/>
                <w:sz w:val="12"/>
                <w:szCs w:val="14"/>
              </w:rPr>
            </w:pPr>
          </w:p>
        </w:tc>
        <w:tc>
          <w:tcPr>
            <w:tcW w:w="3618" w:type="dxa"/>
            <w:tcBorders>
              <w:top w:val="single" w:sz="4" w:space="0" w:color="auto"/>
              <w:left w:val="single" w:sz="4" w:space="0" w:color="auto"/>
              <w:bottom w:val="single" w:sz="4" w:space="0" w:color="auto"/>
              <w:right w:val="single" w:sz="4" w:space="0" w:color="auto"/>
            </w:tcBorders>
            <w:vAlign w:val="center"/>
          </w:tcPr>
          <w:p w14:paraId="145B13D5" w14:textId="77777777" w:rsidR="002339EB" w:rsidRPr="002339EB" w:rsidRDefault="002339EB" w:rsidP="002339EB">
            <w:pPr>
              <w:spacing w:line="360" w:lineRule="auto"/>
              <w:jc w:val="center"/>
              <w:rPr>
                <w:rFonts w:cs="David"/>
                <w:b/>
                <w:bCs/>
                <w:sz w:val="12"/>
                <w:szCs w:val="14"/>
              </w:rPr>
            </w:pPr>
          </w:p>
        </w:tc>
      </w:tr>
      <w:tr w:rsidR="002339EB" w:rsidRPr="002339EB" w14:paraId="54883DE5" w14:textId="77777777" w:rsidTr="002339EB">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7DE7652B" w14:textId="77777777" w:rsidR="002339EB" w:rsidRPr="002339EB" w:rsidRDefault="002339EB" w:rsidP="002339EB">
            <w:pPr>
              <w:spacing w:line="360" w:lineRule="auto"/>
              <w:jc w:val="center"/>
              <w:rPr>
                <w:rFonts w:cs="David"/>
                <w:b/>
                <w:bCs/>
              </w:rPr>
            </w:pPr>
            <w:r w:rsidRPr="002339EB">
              <w:rPr>
                <w:rFonts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31212526" w14:textId="77777777" w:rsidR="002339EB" w:rsidRPr="002339EB" w:rsidRDefault="002339EB" w:rsidP="002339EB">
            <w:pPr>
              <w:spacing w:line="360" w:lineRule="auto"/>
              <w:jc w:val="center"/>
              <w:rPr>
                <w:rFonts w:cs="David"/>
                <w:b/>
                <w:bCs/>
                <w:lang w:bidi="en-US"/>
              </w:rPr>
            </w:pPr>
            <w:r w:rsidRPr="002339EB">
              <w:rPr>
                <w:rFonts w:cs="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F9AE677" w14:textId="77777777" w:rsidR="002339EB" w:rsidRPr="002339EB" w:rsidRDefault="002339EB" w:rsidP="002339EB">
            <w:pPr>
              <w:spacing w:line="360" w:lineRule="auto"/>
              <w:jc w:val="center"/>
              <w:rPr>
                <w:rFonts w:cs="David"/>
                <w:b/>
                <w:bCs/>
                <w:lang w:bidi="en-US"/>
              </w:rPr>
            </w:pPr>
            <w:r w:rsidRPr="002339EB">
              <w:rPr>
                <w:rFonts w:cs="David"/>
                <w:b/>
                <w:bCs/>
                <w:rtl/>
              </w:rPr>
              <w:t>חתימה וחותמת המציע</w:t>
            </w:r>
          </w:p>
        </w:tc>
      </w:tr>
      <w:tr w:rsidR="002339EB" w:rsidRPr="002339EB" w14:paraId="1849A988" w14:textId="77777777" w:rsidTr="002339EB">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09BB4BCB" w14:textId="77777777" w:rsidR="002339EB" w:rsidRPr="002339EB" w:rsidRDefault="002339EB" w:rsidP="002339EB">
            <w:pPr>
              <w:spacing w:line="360" w:lineRule="auto"/>
              <w:jc w:val="both"/>
              <w:rPr>
                <w:rFonts w:cs="David"/>
                <w:b/>
                <w:bCs/>
                <w:rtl/>
              </w:rPr>
            </w:pPr>
          </w:p>
          <w:p w14:paraId="715756CD" w14:textId="77777777" w:rsidR="002339EB" w:rsidRPr="002339EB" w:rsidRDefault="002339EB" w:rsidP="002339EB">
            <w:pPr>
              <w:spacing w:line="360" w:lineRule="auto"/>
              <w:jc w:val="both"/>
              <w:rPr>
                <w:rFonts w:cs="David"/>
                <w:b/>
                <w:bCs/>
                <w:rtl/>
              </w:rPr>
            </w:pPr>
            <w:r w:rsidRPr="002339EB">
              <w:rPr>
                <w:rFonts w:cs="David"/>
                <w:b/>
                <w:bCs/>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EA9EF2F" w14:textId="77777777" w:rsidR="002339EB" w:rsidRPr="002339EB" w:rsidRDefault="002339EB" w:rsidP="002339EB">
            <w:pPr>
              <w:spacing w:line="360" w:lineRule="auto"/>
              <w:jc w:val="both"/>
              <w:rPr>
                <w:rFonts w:cs="David"/>
                <w:b/>
                <w:bCs/>
                <w:rtl/>
              </w:rPr>
            </w:pPr>
          </w:p>
        </w:tc>
      </w:tr>
      <w:tr w:rsidR="002339EB" w:rsidRPr="002339EB" w14:paraId="072113E5" w14:textId="77777777" w:rsidTr="002339EB">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5CF97682" w14:textId="77777777" w:rsidR="002339EB" w:rsidRPr="002339EB" w:rsidRDefault="002339EB" w:rsidP="002339EB">
            <w:pPr>
              <w:spacing w:line="360" w:lineRule="auto"/>
              <w:jc w:val="center"/>
              <w:rPr>
                <w:rFonts w:cs="David"/>
                <w:b/>
                <w:bCs/>
                <w:rtl/>
              </w:rPr>
            </w:pP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9444A97" w14:textId="77777777" w:rsidR="002339EB" w:rsidRPr="002339EB" w:rsidRDefault="002339EB" w:rsidP="002339EB">
            <w:pPr>
              <w:spacing w:line="360" w:lineRule="auto"/>
              <w:jc w:val="center"/>
              <w:rPr>
                <w:rFonts w:cs="David"/>
                <w:b/>
                <w:bCs/>
                <w:rtl/>
              </w:rPr>
            </w:pP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7BEE7C3C" w14:textId="77777777" w:rsidR="002339EB" w:rsidRPr="002339EB" w:rsidRDefault="002339EB" w:rsidP="002339EB">
            <w:pPr>
              <w:spacing w:line="360" w:lineRule="auto"/>
              <w:jc w:val="center"/>
              <w:rPr>
                <w:rFonts w:cs="David"/>
                <w:b/>
                <w:bCs/>
                <w:rtl/>
              </w:rPr>
            </w:pPr>
          </w:p>
        </w:tc>
      </w:tr>
      <w:tr w:rsidR="002339EB" w:rsidRPr="002339EB" w14:paraId="6B8ED59B" w14:textId="77777777" w:rsidTr="002339EB">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1B04E2AE" w14:textId="77777777" w:rsidR="002339EB" w:rsidRPr="002339EB" w:rsidRDefault="002339EB" w:rsidP="002339EB">
            <w:pPr>
              <w:spacing w:line="360" w:lineRule="auto"/>
              <w:jc w:val="center"/>
              <w:rPr>
                <w:rFonts w:cs="David"/>
                <w:b/>
                <w:bCs/>
                <w:rtl/>
              </w:rPr>
            </w:pPr>
            <w:r w:rsidRPr="002339EB">
              <w:rPr>
                <w:rFonts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2578E050" w14:textId="77777777" w:rsidR="002339EB" w:rsidRPr="002339EB" w:rsidRDefault="002339EB" w:rsidP="002339EB">
            <w:pPr>
              <w:spacing w:line="360" w:lineRule="auto"/>
              <w:jc w:val="center"/>
              <w:rPr>
                <w:rFonts w:cs="David"/>
                <w:b/>
                <w:bCs/>
                <w:rtl/>
              </w:rPr>
            </w:pPr>
            <w:r w:rsidRPr="002339EB">
              <w:rPr>
                <w:rFonts w:cs="David"/>
                <w:b/>
                <w:bCs/>
                <w:rtl/>
              </w:rPr>
              <w:t xml:space="preserve">שם מלא </w:t>
            </w:r>
            <w:proofErr w:type="spellStart"/>
            <w:r w:rsidRPr="002339EB">
              <w:rPr>
                <w:rFonts w:cs="David"/>
                <w:b/>
                <w:bCs/>
                <w:rtl/>
              </w:rPr>
              <w:t>ומ.ר</w:t>
            </w:r>
            <w:proofErr w:type="spellEnd"/>
            <w:r w:rsidRPr="002339EB">
              <w:rPr>
                <w:rFonts w:cs="David"/>
                <w:b/>
                <w:bCs/>
                <w:rtl/>
              </w:rPr>
              <w:t xml:space="preserve">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29423242" w14:textId="77777777" w:rsidR="002339EB" w:rsidRPr="002339EB" w:rsidRDefault="002339EB" w:rsidP="002339EB">
            <w:pPr>
              <w:spacing w:line="360" w:lineRule="auto"/>
              <w:jc w:val="center"/>
              <w:rPr>
                <w:rFonts w:cs="David"/>
                <w:b/>
                <w:bCs/>
                <w:rtl/>
              </w:rPr>
            </w:pPr>
            <w:r w:rsidRPr="002339EB">
              <w:rPr>
                <w:rFonts w:cs="David"/>
                <w:b/>
                <w:bCs/>
                <w:rtl/>
              </w:rPr>
              <w:t>חתימה וחותמת</w:t>
            </w:r>
          </w:p>
        </w:tc>
      </w:tr>
    </w:tbl>
    <w:p w14:paraId="61A58E06" w14:textId="77777777" w:rsidR="002339EB" w:rsidRPr="002339EB" w:rsidRDefault="002339EB" w:rsidP="002339EB">
      <w:pPr>
        <w:spacing w:line="360" w:lineRule="auto"/>
        <w:ind w:left="696"/>
        <w:rPr>
          <w:rFonts w:cs="David"/>
          <w:b/>
          <w:bCs/>
          <w:rtl/>
        </w:rPr>
      </w:pPr>
    </w:p>
    <w:p w14:paraId="2746599E" w14:textId="77777777" w:rsidR="00BF43BC" w:rsidRDefault="00BF43BC">
      <w:pPr>
        <w:widowControl/>
        <w:bidi w:val="0"/>
        <w:rPr>
          <w:rFonts w:cs="David"/>
          <w:b/>
          <w:bCs/>
          <w:kern w:val="32"/>
          <w:sz w:val="24"/>
          <w:lang w:eastAsia="en-US"/>
        </w:rPr>
      </w:pPr>
      <w:r>
        <w:rPr>
          <w:rFonts w:cs="David"/>
          <w:sz w:val="24"/>
          <w:rtl/>
        </w:rPr>
        <w:br w:type="page"/>
      </w:r>
    </w:p>
    <w:p w14:paraId="50E8C948" w14:textId="77777777" w:rsidR="00B464FE" w:rsidRPr="003C6540" w:rsidRDefault="00576ECD" w:rsidP="003C6540">
      <w:pPr>
        <w:pStyle w:val="10"/>
        <w:jc w:val="both"/>
        <w:rPr>
          <w:rFonts w:cs="David"/>
          <w:sz w:val="24"/>
          <w:szCs w:val="24"/>
          <w:rtl/>
          <w:lang w:eastAsia="he-IL"/>
        </w:rPr>
      </w:pPr>
      <w:bookmarkStart w:id="184" w:name="_Toc483741946"/>
      <w:bookmarkStart w:id="185" w:name="_Toc467676997"/>
      <w:r w:rsidRPr="003C6540">
        <w:rPr>
          <w:rFonts w:cs="David" w:hint="cs"/>
          <w:sz w:val="24"/>
          <w:szCs w:val="24"/>
          <w:rtl/>
          <w:lang w:eastAsia="he-IL"/>
        </w:rPr>
        <w:lastRenderedPageBreak/>
        <w:t xml:space="preserve">נספח ב' </w:t>
      </w:r>
      <w:r w:rsidRPr="003C6540">
        <w:rPr>
          <w:rFonts w:cs="David" w:hint="cs"/>
          <w:b w:val="0"/>
          <w:bCs w:val="0"/>
          <w:sz w:val="24"/>
          <w:szCs w:val="24"/>
          <w:rtl/>
          <w:lang w:eastAsia="he-IL"/>
        </w:rPr>
        <w:t>נוסח פנייה פרטנית</w:t>
      </w:r>
      <w:bookmarkEnd w:id="184"/>
    </w:p>
    <w:p w14:paraId="0D7EA28E" w14:textId="77777777" w:rsidR="00576ECD" w:rsidRPr="00576ECD" w:rsidRDefault="00576ECD" w:rsidP="00B464FE">
      <w:pPr>
        <w:jc w:val="right"/>
        <w:rPr>
          <w:rFonts w:cs="David"/>
          <w:rtl/>
        </w:rPr>
      </w:pPr>
      <w:r w:rsidRPr="00576ECD">
        <w:rPr>
          <w:rFonts w:cs="David" w:hint="cs"/>
          <w:rtl/>
        </w:rPr>
        <w:t>תאריך עברי</w:t>
      </w:r>
    </w:p>
    <w:p w14:paraId="4E2EDB6E" w14:textId="77777777" w:rsidR="00576ECD" w:rsidRPr="00576ECD" w:rsidRDefault="00576ECD" w:rsidP="00576ECD">
      <w:pPr>
        <w:jc w:val="right"/>
        <w:rPr>
          <w:rFonts w:cs="David"/>
          <w:rtl/>
        </w:rPr>
      </w:pPr>
      <w:r w:rsidRPr="00576ECD">
        <w:rPr>
          <w:rFonts w:cs="David" w:hint="cs"/>
          <w:rtl/>
        </w:rPr>
        <w:t>תאריך לועזי</w:t>
      </w:r>
    </w:p>
    <w:p w14:paraId="76A4ED7D" w14:textId="77777777" w:rsidR="00576ECD" w:rsidRPr="00576ECD" w:rsidRDefault="00576ECD" w:rsidP="00576ECD">
      <w:pPr>
        <w:rPr>
          <w:rFonts w:cs="David"/>
          <w:b/>
          <w:bCs/>
          <w:rtl/>
        </w:rPr>
      </w:pPr>
      <w:r w:rsidRPr="00576ECD">
        <w:rPr>
          <w:rFonts w:cs="David" w:hint="eastAsia"/>
          <w:b/>
          <w:bCs/>
          <w:rtl/>
        </w:rPr>
        <w:t>לכבוד</w:t>
      </w:r>
    </w:p>
    <w:p w14:paraId="3037CF25" w14:textId="77777777" w:rsidR="00576ECD" w:rsidRPr="00576ECD" w:rsidRDefault="00576ECD" w:rsidP="00634800">
      <w:pPr>
        <w:rPr>
          <w:rFonts w:cs="David"/>
          <w:b/>
          <w:bCs/>
          <w:u w:val="single"/>
          <w:rtl/>
        </w:rPr>
      </w:pPr>
      <w:r w:rsidRPr="00576ECD">
        <w:rPr>
          <w:rFonts w:cs="David" w:hint="eastAsia"/>
          <w:b/>
          <w:bCs/>
          <w:u w:val="single"/>
          <w:rtl/>
        </w:rPr>
        <w:t>שם</w:t>
      </w:r>
      <w:r w:rsidRPr="00576ECD">
        <w:rPr>
          <w:rFonts w:cs="David"/>
          <w:b/>
          <w:bCs/>
          <w:u w:val="single"/>
          <w:rtl/>
        </w:rPr>
        <w:t xml:space="preserve"> </w:t>
      </w:r>
    </w:p>
    <w:p w14:paraId="6812864C" w14:textId="77777777" w:rsidR="00576ECD" w:rsidRPr="00576ECD" w:rsidRDefault="00576ECD" w:rsidP="00576ECD">
      <w:pPr>
        <w:rPr>
          <w:rFonts w:cs="David"/>
          <w:b/>
          <w:bCs/>
          <w:rtl/>
        </w:rPr>
      </w:pPr>
    </w:p>
    <w:p w14:paraId="29B6F2DE" w14:textId="77777777" w:rsidR="00576ECD" w:rsidRPr="00576ECD" w:rsidRDefault="00576ECD" w:rsidP="00576ECD">
      <w:pPr>
        <w:rPr>
          <w:rFonts w:cs="David"/>
          <w:b/>
          <w:bCs/>
          <w:rtl/>
        </w:rPr>
      </w:pPr>
    </w:p>
    <w:p w14:paraId="6A8FFFA5" w14:textId="642F859D" w:rsidR="00576ECD" w:rsidRPr="00576ECD" w:rsidRDefault="00576ECD" w:rsidP="00634800">
      <w:pPr>
        <w:jc w:val="center"/>
        <w:rPr>
          <w:rFonts w:cs="David"/>
          <w:b/>
          <w:bCs/>
          <w:sz w:val="28"/>
          <w:szCs w:val="28"/>
          <w:rtl/>
        </w:rPr>
      </w:pPr>
      <w:r w:rsidRPr="00576ECD">
        <w:rPr>
          <w:rFonts w:cs="David" w:hint="cs"/>
          <w:b/>
          <w:bCs/>
          <w:sz w:val="28"/>
          <w:szCs w:val="28"/>
          <w:rtl/>
        </w:rPr>
        <w:t xml:space="preserve">הנדון: </w:t>
      </w:r>
      <w:r w:rsidRPr="00576ECD">
        <w:rPr>
          <w:rFonts w:cs="David"/>
          <w:b/>
          <w:bCs/>
          <w:sz w:val="28"/>
          <w:szCs w:val="28"/>
          <w:u w:val="single"/>
          <w:rtl/>
        </w:rPr>
        <w:t>פנייה בבקשה מס'</w:t>
      </w:r>
      <w:bookmarkStart w:id="186" w:name="מספר_פנייה_פרטנית"/>
      <w:r w:rsidR="003C6540">
        <w:rPr>
          <w:rFonts w:cs="David" w:hint="cs"/>
          <w:b/>
          <w:bCs/>
          <w:sz w:val="28"/>
          <w:szCs w:val="28"/>
          <w:u w:val="single"/>
          <w:rtl/>
        </w:rPr>
        <w:t xml:space="preserve"> </w:t>
      </w:r>
      <w:r w:rsidR="003713AA">
        <w:rPr>
          <w:rFonts w:cs="David" w:hint="cs"/>
          <w:b/>
          <w:bCs/>
          <w:sz w:val="28"/>
          <w:szCs w:val="28"/>
          <w:u w:val="single"/>
          <w:rtl/>
        </w:rPr>
        <w:t>סס.</w:t>
      </w:r>
      <w:r w:rsidR="0005106B">
        <w:rPr>
          <w:rFonts w:cs="David"/>
          <w:b/>
          <w:bCs/>
          <w:sz w:val="28"/>
          <w:szCs w:val="28"/>
          <w:u w:val="single"/>
          <w:rtl/>
        </w:rPr>
        <w:t>67/2018</w:t>
      </w:r>
      <w:r w:rsidRPr="00576ECD">
        <w:rPr>
          <w:rFonts w:cs="David"/>
          <w:b/>
          <w:bCs/>
          <w:sz w:val="28"/>
          <w:szCs w:val="28"/>
          <w:u w:val="single"/>
          <w:rtl/>
        </w:rPr>
        <w:t xml:space="preserve"> </w:t>
      </w:r>
      <w:bookmarkEnd w:id="186"/>
      <w:r w:rsidRPr="00576ECD">
        <w:rPr>
          <w:rFonts w:cs="David"/>
          <w:b/>
          <w:bCs/>
          <w:sz w:val="28"/>
          <w:szCs w:val="28"/>
          <w:u w:val="single"/>
          <w:rtl/>
        </w:rPr>
        <w:t>–</w:t>
      </w:r>
      <w:r w:rsidR="00634800">
        <w:rPr>
          <w:rFonts w:cs="David" w:hint="cs"/>
          <w:b/>
          <w:bCs/>
          <w:sz w:val="28"/>
          <w:szCs w:val="28"/>
          <w:u w:val="single"/>
          <w:rtl/>
        </w:rPr>
        <w:t xml:space="preserve"> </w:t>
      </w:r>
      <w:r w:rsidRPr="00576ECD">
        <w:rPr>
          <w:rFonts w:cs="David" w:hint="cs"/>
          <w:b/>
          <w:bCs/>
          <w:sz w:val="28"/>
          <w:szCs w:val="28"/>
          <w:u w:val="single"/>
          <w:rtl/>
        </w:rPr>
        <w:t>(שלב ב')</w:t>
      </w:r>
    </w:p>
    <w:p w14:paraId="314F4458" w14:textId="77777777" w:rsidR="00576ECD" w:rsidRPr="00576ECD" w:rsidRDefault="00576ECD" w:rsidP="00576ECD">
      <w:pPr>
        <w:bidi w:val="0"/>
        <w:spacing w:after="160" w:line="259" w:lineRule="auto"/>
        <w:rPr>
          <w:rFonts w:cs="David"/>
          <w:b/>
          <w:bCs/>
        </w:rPr>
      </w:pPr>
      <w:bookmarkStart w:id="187" w:name="_Ref418707355"/>
    </w:p>
    <w:p w14:paraId="48FDB0EB" w14:textId="77777777" w:rsidR="00576ECD" w:rsidRPr="00576ECD" w:rsidRDefault="00576ECD" w:rsidP="00DF0785">
      <w:pPr>
        <w:pStyle w:val="afc"/>
        <w:numPr>
          <w:ilvl w:val="0"/>
          <w:numId w:val="27"/>
        </w:numPr>
        <w:tabs>
          <w:tab w:val="left" w:pos="368"/>
        </w:tabs>
        <w:spacing w:after="0" w:line="360" w:lineRule="auto"/>
        <w:jc w:val="center"/>
        <w:rPr>
          <w:rFonts w:cs="David"/>
          <w:sz w:val="28"/>
          <w:szCs w:val="28"/>
          <w:u w:val="single"/>
        </w:rPr>
      </w:pPr>
      <w:bookmarkStart w:id="188" w:name="_Ref422085005"/>
      <w:r w:rsidRPr="00576ECD">
        <w:rPr>
          <w:rFonts w:cs="David" w:hint="cs"/>
          <w:sz w:val="28"/>
          <w:szCs w:val="28"/>
          <w:u w:val="single"/>
          <w:rtl/>
        </w:rPr>
        <w:t>כללי</w:t>
      </w:r>
      <w:bookmarkEnd w:id="188"/>
    </w:p>
    <w:p w14:paraId="4779161D" w14:textId="77777777" w:rsidR="00576ECD" w:rsidRPr="003C6540" w:rsidRDefault="00576ECD" w:rsidP="00DF0785">
      <w:pPr>
        <w:pStyle w:val="afc"/>
        <w:numPr>
          <w:ilvl w:val="1"/>
          <w:numId w:val="26"/>
        </w:numPr>
        <w:spacing w:after="0" w:line="360" w:lineRule="auto"/>
        <w:ind w:left="567" w:hanging="567"/>
        <w:rPr>
          <w:rFonts w:cs="David"/>
          <w:sz w:val="24"/>
          <w:szCs w:val="24"/>
          <w:u w:val="single"/>
        </w:rPr>
      </w:pPr>
      <w:bookmarkStart w:id="189" w:name="_Ref418754908"/>
      <w:r w:rsidRPr="003C6540">
        <w:rPr>
          <w:rFonts w:cs="David" w:hint="eastAsia"/>
          <w:sz w:val="24"/>
          <w:szCs w:val="24"/>
          <w:u w:val="single"/>
          <w:rtl/>
        </w:rPr>
        <w:t>לוחות</w:t>
      </w:r>
      <w:r w:rsidRPr="003C6540">
        <w:rPr>
          <w:rFonts w:cs="David"/>
          <w:sz w:val="24"/>
          <w:szCs w:val="24"/>
          <w:u w:val="single"/>
          <w:rtl/>
        </w:rPr>
        <w:t xml:space="preserve"> </w:t>
      </w:r>
      <w:r w:rsidRPr="003C6540">
        <w:rPr>
          <w:rFonts w:cs="David" w:hint="eastAsia"/>
          <w:sz w:val="24"/>
          <w:szCs w:val="24"/>
          <w:u w:val="single"/>
          <w:rtl/>
        </w:rPr>
        <w:t>זמנים</w:t>
      </w:r>
      <w:bookmarkEnd w:id="187"/>
      <w:bookmarkEnd w:id="189"/>
    </w:p>
    <w:tbl>
      <w:tblPr>
        <w:bidiVisual/>
        <w:tblW w:w="87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9"/>
        <w:gridCol w:w="4309"/>
      </w:tblGrid>
      <w:tr w:rsidR="00576ECD" w:rsidRPr="00576ECD" w14:paraId="6429DA3A" w14:textId="77777777" w:rsidTr="00576ECD">
        <w:trPr>
          <w:cantSplit/>
          <w:trHeight w:val="624"/>
          <w:tblHeader/>
          <w:jc w:val="right"/>
        </w:trPr>
        <w:tc>
          <w:tcPr>
            <w:tcW w:w="4479" w:type="dxa"/>
            <w:shd w:val="pct12" w:color="auto" w:fill="auto"/>
            <w:vAlign w:val="center"/>
          </w:tcPr>
          <w:p w14:paraId="0B524236" w14:textId="77777777" w:rsidR="00576ECD" w:rsidRPr="00576ECD" w:rsidRDefault="00576ECD" w:rsidP="00576ECD">
            <w:pPr>
              <w:jc w:val="center"/>
              <w:rPr>
                <w:rFonts w:cs="David"/>
                <w:b/>
                <w:bCs/>
                <w:rtl/>
              </w:rPr>
            </w:pPr>
            <w:r w:rsidRPr="00576ECD">
              <w:rPr>
                <w:rFonts w:cs="David"/>
                <w:b/>
                <w:bCs/>
                <w:rtl/>
              </w:rPr>
              <w:t>פעילות</w:t>
            </w:r>
          </w:p>
        </w:tc>
        <w:tc>
          <w:tcPr>
            <w:tcW w:w="4309" w:type="dxa"/>
            <w:shd w:val="pct12" w:color="auto" w:fill="auto"/>
            <w:vAlign w:val="center"/>
          </w:tcPr>
          <w:p w14:paraId="6DC2C5C4" w14:textId="77777777" w:rsidR="00576ECD" w:rsidRPr="00576ECD" w:rsidRDefault="00576ECD" w:rsidP="00576ECD">
            <w:pPr>
              <w:jc w:val="center"/>
              <w:rPr>
                <w:rFonts w:cs="David"/>
                <w:b/>
                <w:bCs/>
                <w:rtl/>
              </w:rPr>
            </w:pPr>
            <w:r w:rsidRPr="00576ECD">
              <w:rPr>
                <w:rFonts w:cs="David"/>
                <w:b/>
                <w:bCs/>
                <w:rtl/>
              </w:rPr>
              <w:t>תאריך</w:t>
            </w:r>
          </w:p>
        </w:tc>
      </w:tr>
      <w:tr w:rsidR="00576ECD" w:rsidRPr="00576ECD" w14:paraId="3291DB81" w14:textId="77777777" w:rsidTr="00576ECD">
        <w:trPr>
          <w:cantSplit/>
          <w:jc w:val="right"/>
        </w:trPr>
        <w:tc>
          <w:tcPr>
            <w:tcW w:w="4479" w:type="dxa"/>
          </w:tcPr>
          <w:p w14:paraId="34A5BDCF" w14:textId="77777777" w:rsidR="00576ECD" w:rsidRPr="00576ECD" w:rsidRDefault="00576ECD" w:rsidP="00576ECD">
            <w:pPr>
              <w:spacing w:before="60" w:after="60"/>
              <w:rPr>
                <w:rFonts w:cs="David"/>
                <w:b/>
                <w:bCs/>
                <w:rtl/>
              </w:rPr>
            </w:pPr>
            <w:r w:rsidRPr="00576ECD">
              <w:rPr>
                <w:rFonts w:cs="David"/>
                <w:b/>
                <w:bCs/>
                <w:rtl/>
              </w:rPr>
              <w:t>המועד האחרון ל</w:t>
            </w:r>
            <w:r w:rsidRPr="00576ECD">
              <w:rPr>
                <w:rFonts w:cs="David" w:hint="eastAsia"/>
                <w:b/>
                <w:bCs/>
                <w:rtl/>
              </w:rPr>
              <w:t>העברת</w:t>
            </w:r>
            <w:r w:rsidRPr="00576ECD">
              <w:rPr>
                <w:rFonts w:cs="David"/>
                <w:b/>
                <w:bCs/>
                <w:rtl/>
              </w:rPr>
              <w:t xml:space="preserve"> שאלות הבהרה </w:t>
            </w:r>
          </w:p>
        </w:tc>
        <w:tc>
          <w:tcPr>
            <w:tcW w:w="4309" w:type="dxa"/>
          </w:tcPr>
          <w:p w14:paraId="556F86C3" w14:textId="77777777" w:rsidR="00576ECD" w:rsidRPr="00576ECD" w:rsidRDefault="003C6540" w:rsidP="00576ECD">
            <w:pPr>
              <w:spacing w:before="60" w:after="60"/>
              <w:rPr>
                <w:rFonts w:cs="David"/>
                <w:b/>
                <w:bCs/>
                <w:rtl/>
              </w:rPr>
            </w:pPr>
            <w:bookmarkStart w:id="190" w:name="מועד_אחרון_העברת_שאלות_הבהרה_פנייה"/>
            <w:r w:rsidRPr="00576ECD">
              <w:rPr>
                <w:rFonts w:cs="David" w:hint="cs"/>
                <w:b/>
                <w:bCs/>
                <w:rtl/>
              </w:rPr>
              <w:t xml:space="preserve">עד </w:t>
            </w:r>
            <w:r w:rsidRPr="00576ECD">
              <w:rPr>
                <w:rFonts w:cs="David"/>
                <w:b/>
                <w:bCs/>
                <w:rtl/>
              </w:rPr>
              <w:t xml:space="preserve">ליום </w:t>
            </w:r>
            <w:r w:rsidRPr="00576ECD">
              <w:rPr>
                <w:rFonts w:cs="David"/>
                <w:b/>
                <w:bCs/>
              </w:rPr>
              <w:t>X</w:t>
            </w:r>
            <w:r w:rsidRPr="00576ECD">
              <w:rPr>
                <w:rFonts w:cs="David" w:hint="cs"/>
                <w:b/>
                <w:bCs/>
                <w:rtl/>
              </w:rPr>
              <w:t>', ה-</w:t>
            </w:r>
            <w:sdt>
              <w:sdtPr>
                <w:rPr>
                  <w:rFonts w:cs="David"/>
                  <w:b/>
                  <w:bCs/>
                  <w:rtl/>
                </w:rPr>
                <w:id w:val="364651345"/>
              </w:sdtPr>
              <w:sdtEndPr>
                <w:rPr>
                  <w:rFonts w:hint="cs"/>
                </w:rPr>
              </w:sdtEndPr>
              <w:sdtContent>
                <w:r w:rsidRPr="00576ECD">
                  <w:rPr>
                    <w:rFonts w:cs="David"/>
                    <w:b/>
                    <w:bCs/>
                  </w:rPr>
                  <w:t>XX/XX/</w:t>
                </w:r>
                <w:r w:rsidRPr="00576ECD">
                  <w:rPr>
                    <w:rFonts w:cs="David"/>
                    <w:b/>
                    <w:bCs/>
                    <w:noProof/>
                  </w:rPr>
                  <w:t>XX</w:t>
                </w:r>
              </w:sdtContent>
            </w:sdt>
            <w:r w:rsidR="00576ECD" w:rsidRPr="00576ECD">
              <w:rPr>
                <w:rFonts w:cs="David" w:hint="cs"/>
                <w:b/>
                <w:bCs/>
                <w:rtl/>
              </w:rPr>
              <w:t>, בשעה 12:00</w:t>
            </w:r>
            <w:bookmarkEnd w:id="190"/>
          </w:p>
        </w:tc>
      </w:tr>
      <w:tr w:rsidR="00576ECD" w:rsidRPr="00576ECD" w14:paraId="45B01797" w14:textId="77777777" w:rsidTr="00576ECD">
        <w:trPr>
          <w:cantSplit/>
          <w:jc w:val="right"/>
        </w:trPr>
        <w:tc>
          <w:tcPr>
            <w:tcW w:w="4479" w:type="dxa"/>
          </w:tcPr>
          <w:p w14:paraId="209EB696" w14:textId="77777777" w:rsidR="00576ECD" w:rsidRPr="00576ECD" w:rsidRDefault="00576ECD" w:rsidP="00576ECD">
            <w:pPr>
              <w:spacing w:before="60" w:after="60"/>
              <w:rPr>
                <w:rFonts w:cs="David"/>
                <w:b/>
                <w:bCs/>
                <w:rtl/>
              </w:rPr>
            </w:pPr>
            <w:r w:rsidRPr="00576ECD">
              <w:rPr>
                <w:rFonts w:cs="David" w:hint="eastAsia"/>
                <w:b/>
                <w:bCs/>
                <w:rtl/>
              </w:rPr>
              <w:t>המועד</w:t>
            </w:r>
            <w:r w:rsidRPr="00576ECD">
              <w:rPr>
                <w:rFonts w:cs="David"/>
                <w:b/>
                <w:bCs/>
                <w:rtl/>
              </w:rPr>
              <w:t xml:space="preserve"> </w:t>
            </w:r>
            <w:r w:rsidRPr="00576ECD">
              <w:rPr>
                <w:rFonts w:cs="David" w:hint="eastAsia"/>
                <w:b/>
                <w:bCs/>
                <w:rtl/>
              </w:rPr>
              <w:t>האחרון</w:t>
            </w:r>
            <w:r w:rsidRPr="00576ECD">
              <w:rPr>
                <w:rFonts w:cs="David"/>
                <w:b/>
                <w:bCs/>
                <w:rtl/>
              </w:rPr>
              <w:t xml:space="preserve"> למענה לשאלות ההבהרה</w:t>
            </w:r>
          </w:p>
        </w:tc>
        <w:tc>
          <w:tcPr>
            <w:tcW w:w="4309" w:type="dxa"/>
          </w:tcPr>
          <w:p w14:paraId="03CF605A" w14:textId="77777777" w:rsidR="00576ECD" w:rsidRPr="00576ECD" w:rsidRDefault="00576ECD" w:rsidP="00576ECD">
            <w:pPr>
              <w:spacing w:before="60" w:after="60"/>
              <w:rPr>
                <w:rFonts w:cs="David"/>
                <w:b/>
                <w:bCs/>
                <w:rtl/>
              </w:rPr>
            </w:pPr>
            <w:r w:rsidRPr="00576ECD">
              <w:rPr>
                <w:rFonts w:cs="David" w:hint="cs"/>
                <w:b/>
                <w:bCs/>
                <w:rtl/>
              </w:rPr>
              <w:t xml:space="preserve">עד </w:t>
            </w:r>
            <w:r w:rsidRPr="00576ECD">
              <w:rPr>
                <w:rFonts w:cs="David"/>
                <w:b/>
                <w:bCs/>
                <w:rtl/>
              </w:rPr>
              <w:t xml:space="preserve">ליום </w:t>
            </w:r>
            <w:r w:rsidRPr="00576ECD">
              <w:rPr>
                <w:rFonts w:cs="David"/>
                <w:b/>
                <w:bCs/>
              </w:rPr>
              <w:t>X</w:t>
            </w:r>
            <w:r w:rsidRPr="00576ECD">
              <w:rPr>
                <w:rFonts w:cs="David" w:hint="cs"/>
                <w:b/>
                <w:bCs/>
                <w:rtl/>
              </w:rPr>
              <w:t>', ה-</w:t>
            </w:r>
            <w:sdt>
              <w:sdtPr>
                <w:rPr>
                  <w:rFonts w:cs="David"/>
                  <w:b/>
                  <w:bCs/>
                  <w:rtl/>
                </w:rPr>
                <w:id w:val="-864279319"/>
              </w:sdtPr>
              <w:sdtEndPr>
                <w:rPr>
                  <w:rFonts w:hint="cs"/>
                </w:rPr>
              </w:sdtEndPr>
              <w:sdtContent>
                <w:r w:rsidRPr="00576ECD">
                  <w:rPr>
                    <w:rFonts w:cs="David"/>
                    <w:b/>
                    <w:bCs/>
                  </w:rPr>
                  <w:t>XX/XX/</w:t>
                </w:r>
                <w:r w:rsidRPr="00576ECD">
                  <w:rPr>
                    <w:rFonts w:cs="David"/>
                    <w:b/>
                    <w:bCs/>
                    <w:noProof/>
                  </w:rPr>
                  <w:t>XX</w:t>
                </w:r>
              </w:sdtContent>
            </w:sdt>
            <w:r w:rsidRPr="00576ECD">
              <w:rPr>
                <w:rFonts w:cs="David" w:hint="cs"/>
                <w:rtl/>
              </w:rPr>
              <w:t xml:space="preserve"> </w:t>
            </w:r>
          </w:p>
        </w:tc>
      </w:tr>
      <w:tr w:rsidR="00576ECD" w:rsidRPr="00576ECD" w14:paraId="6A06F088" w14:textId="77777777" w:rsidTr="00576ECD">
        <w:trPr>
          <w:cantSplit/>
          <w:jc w:val="right"/>
        </w:trPr>
        <w:tc>
          <w:tcPr>
            <w:tcW w:w="4479" w:type="dxa"/>
          </w:tcPr>
          <w:p w14:paraId="0F85CCDB" w14:textId="77777777" w:rsidR="00576ECD" w:rsidRPr="00576ECD" w:rsidRDefault="00576ECD" w:rsidP="00576ECD">
            <w:pPr>
              <w:spacing w:before="60" w:after="60"/>
              <w:rPr>
                <w:rFonts w:cs="David"/>
                <w:b/>
                <w:bCs/>
                <w:rtl/>
              </w:rPr>
            </w:pPr>
            <w:r w:rsidRPr="00576ECD">
              <w:rPr>
                <w:rFonts w:cs="David"/>
                <w:b/>
                <w:bCs/>
                <w:rtl/>
              </w:rPr>
              <w:t>המועד האחרון להגשת הצעות</w:t>
            </w:r>
            <w:r w:rsidRPr="00576ECD">
              <w:rPr>
                <w:rFonts w:cs="David" w:hint="cs"/>
                <w:b/>
                <w:bCs/>
                <w:rtl/>
              </w:rPr>
              <w:t xml:space="preserve"> במענה לפנייה זו</w:t>
            </w:r>
          </w:p>
        </w:tc>
        <w:tc>
          <w:tcPr>
            <w:tcW w:w="4309" w:type="dxa"/>
          </w:tcPr>
          <w:p w14:paraId="1B10AE99" w14:textId="77777777" w:rsidR="00576ECD" w:rsidRPr="00576ECD" w:rsidRDefault="003C6540" w:rsidP="00576ECD">
            <w:pPr>
              <w:spacing w:before="60" w:after="60"/>
              <w:rPr>
                <w:rFonts w:cs="David"/>
                <w:b/>
                <w:bCs/>
                <w:rtl/>
              </w:rPr>
            </w:pPr>
            <w:r w:rsidRPr="00576ECD">
              <w:rPr>
                <w:rFonts w:cs="David" w:hint="cs"/>
                <w:b/>
                <w:bCs/>
                <w:rtl/>
              </w:rPr>
              <w:t xml:space="preserve">עד </w:t>
            </w:r>
            <w:r w:rsidRPr="00576ECD">
              <w:rPr>
                <w:rFonts w:cs="David"/>
                <w:b/>
                <w:bCs/>
                <w:rtl/>
              </w:rPr>
              <w:t xml:space="preserve">ליום </w:t>
            </w:r>
            <w:r w:rsidRPr="00576ECD">
              <w:rPr>
                <w:rFonts w:cs="David"/>
                <w:b/>
                <w:bCs/>
              </w:rPr>
              <w:t>X</w:t>
            </w:r>
            <w:r w:rsidRPr="00576ECD">
              <w:rPr>
                <w:rFonts w:cs="David" w:hint="cs"/>
                <w:b/>
                <w:bCs/>
                <w:rtl/>
              </w:rPr>
              <w:t>', ה-</w:t>
            </w:r>
            <w:sdt>
              <w:sdtPr>
                <w:rPr>
                  <w:rFonts w:cs="David"/>
                  <w:b/>
                  <w:bCs/>
                  <w:rtl/>
                </w:rPr>
                <w:id w:val="-1554461078"/>
              </w:sdtPr>
              <w:sdtEndPr>
                <w:rPr>
                  <w:rFonts w:hint="cs"/>
                </w:rPr>
              </w:sdtEndPr>
              <w:sdtContent>
                <w:r w:rsidRPr="00576ECD">
                  <w:rPr>
                    <w:rFonts w:cs="David"/>
                    <w:b/>
                    <w:bCs/>
                  </w:rPr>
                  <w:t>XX/XX/</w:t>
                </w:r>
                <w:r w:rsidRPr="00576ECD">
                  <w:rPr>
                    <w:rFonts w:cs="David"/>
                    <w:b/>
                    <w:bCs/>
                    <w:noProof/>
                  </w:rPr>
                  <w:t>XX</w:t>
                </w:r>
              </w:sdtContent>
            </w:sdt>
            <w:r w:rsidR="00576ECD" w:rsidRPr="00576ECD">
              <w:rPr>
                <w:rFonts w:cs="David" w:hint="cs"/>
                <w:b/>
                <w:bCs/>
                <w:rtl/>
              </w:rPr>
              <w:t xml:space="preserve"> בשעה</w:t>
            </w:r>
            <w:r w:rsidR="00576ECD" w:rsidRPr="00576ECD">
              <w:rPr>
                <w:rFonts w:cs="David"/>
                <w:b/>
                <w:bCs/>
                <w:rtl/>
              </w:rPr>
              <w:t xml:space="preserve"> 12:00</w:t>
            </w:r>
          </w:p>
        </w:tc>
      </w:tr>
      <w:tr w:rsidR="00576ECD" w:rsidRPr="00576ECD" w14:paraId="170AABD6" w14:textId="77777777" w:rsidTr="00576ECD">
        <w:trPr>
          <w:cantSplit/>
          <w:jc w:val="right"/>
        </w:trPr>
        <w:tc>
          <w:tcPr>
            <w:tcW w:w="4479" w:type="dxa"/>
          </w:tcPr>
          <w:p w14:paraId="27468027" w14:textId="77777777" w:rsidR="00576ECD" w:rsidRPr="00576ECD" w:rsidRDefault="00576ECD" w:rsidP="00576ECD">
            <w:pPr>
              <w:spacing w:before="60" w:after="60"/>
              <w:rPr>
                <w:rFonts w:cs="David"/>
                <w:b/>
                <w:bCs/>
                <w:rtl/>
              </w:rPr>
            </w:pPr>
            <w:r w:rsidRPr="00576ECD">
              <w:rPr>
                <w:rFonts w:cs="David" w:hint="cs"/>
                <w:b/>
                <w:bCs/>
                <w:rtl/>
              </w:rPr>
              <w:t>מועד תוקף ההצעה</w:t>
            </w:r>
          </w:p>
        </w:tc>
        <w:tc>
          <w:tcPr>
            <w:tcW w:w="4309" w:type="dxa"/>
          </w:tcPr>
          <w:p w14:paraId="56AF1D7A" w14:textId="77777777" w:rsidR="00576ECD" w:rsidRPr="00576ECD" w:rsidRDefault="00576ECD" w:rsidP="00576ECD">
            <w:pPr>
              <w:spacing w:before="60"/>
              <w:rPr>
                <w:rFonts w:cs="David"/>
                <w:b/>
                <w:bCs/>
                <w:rtl/>
              </w:rPr>
            </w:pPr>
            <w:bookmarkStart w:id="191" w:name="מועד_תוקף_הצעה_פנייה_פרטנית"/>
            <w:r w:rsidRPr="00576ECD">
              <w:rPr>
                <w:rFonts w:cs="David" w:hint="cs"/>
                <w:b/>
                <w:bCs/>
                <w:rtl/>
              </w:rPr>
              <w:t xml:space="preserve">עד </w:t>
            </w:r>
            <w:r w:rsidRPr="00576ECD">
              <w:rPr>
                <w:rFonts w:cs="David"/>
                <w:b/>
                <w:bCs/>
                <w:rtl/>
              </w:rPr>
              <w:t xml:space="preserve">ליום </w:t>
            </w:r>
            <w:r w:rsidRPr="00576ECD">
              <w:rPr>
                <w:rFonts w:cs="David"/>
                <w:b/>
                <w:bCs/>
              </w:rPr>
              <w:t>X</w:t>
            </w:r>
            <w:r w:rsidRPr="00576ECD">
              <w:rPr>
                <w:rFonts w:cs="David" w:hint="cs"/>
                <w:b/>
                <w:bCs/>
                <w:rtl/>
              </w:rPr>
              <w:t>', ה-</w:t>
            </w:r>
            <w:sdt>
              <w:sdtPr>
                <w:rPr>
                  <w:rFonts w:cs="David"/>
                  <w:b/>
                  <w:bCs/>
                  <w:rtl/>
                </w:rPr>
                <w:id w:val="1145935596"/>
              </w:sdtPr>
              <w:sdtEndPr>
                <w:rPr>
                  <w:rFonts w:hint="cs"/>
                </w:rPr>
              </w:sdtEndPr>
              <w:sdtContent>
                <w:r w:rsidRPr="00576ECD">
                  <w:rPr>
                    <w:rFonts w:cs="David"/>
                    <w:b/>
                    <w:bCs/>
                  </w:rPr>
                  <w:t>XX/XX/</w:t>
                </w:r>
                <w:r w:rsidRPr="00576ECD">
                  <w:rPr>
                    <w:rFonts w:cs="David"/>
                    <w:b/>
                    <w:bCs/>
                    <w:noProof/>
                  </w:rPr>
                  <w:t>XX</w:t>
                </w:r>
              </w:sdtContent>
            </w:sdt>
            <w:bookmarkEnd w:id="191"/>
          </w:p>
        </w:tc>
      </w:tr>
    </w:tbl>
    <w:p w14:paraId="0F6EF468" w14:textId="77777777" w:rsidR="00576ECD" w:rsidRPr="00576ECD" w:rsidRDefault="00576ECD" w:rsidP="00576ECD">
      <w:pPr>
        <w:jc w:val="center"/>
        <w:rPr>
          <w:rFonts w:cs="David"/>
          <w:b/>
          <w:bCs/>
          <w:rtl/>
        </w:rPr>
      </w:pPr>
    </w:p>
    <w:p w14:paraId="2EA2EE15" w14:textId="77777777" w:rsidR="00576ECD" w:rsidRPr="003C6540" w:rsidRDefault="00576ECD" w:rsidP="00DF0785">
      <w:pPr>
        <w:pStyle w:val="afc"/>
        <w:numPr>
          <w:ilvl w:val="1"/>
          <w:numId w:val="26"/>
        </w:numPr>
        <w:spacing w:after="0" w:line="360" w:lineRule="auto"/>
        <w:ind w:left="567" w:hanging="567"/>
        <w:rPr>
          <w:rFonts w:cs="David"/>
          <w:sz w:val="24"/>
          <w:szCs w:val="24"/>
          <w:rtl/>
        </w:rPr>
      </w:pPr>
      <w:bookmarkStart w:id="192" w:name="_Ref418754918"/>
      <w:r w:rsidRPr="003C6540">
        <w:rPr>
          <w:rFonts w:cs="David" w:hint="eastAsia"/>
          <w:sz w:val="24"/>
          <w:szCs w:val="24"/>
          <w:u w:val="single"/>
          <w:rtl/>
        </w:rPr>
        <w:t>כללי</w:t>
      </w:r>
      <w:bookmarkEnd w:id="192"/>
    </w:p>
    <w:p w14:paraId="3B946D3A" w14:textId="0B593444" w:rsidR="00576ECD" w:rsidRDefault="00576ECD" w:rsidP="00DF0785">
      <w:pPr>
        <w:pStyle w:val="afc"/>
        <w:numPr>
          <w:ilvl w:val="2"/>
          <w:numId w:val="26"/>
        </w:numPr>
        <w:spacing w:after="0" w:line="360" w:lineRule="auto"/>
        <w:ind w:left="1287"/>
        <w:jc w:val="both"/>
        <w:rPr>
          <w:rFonts w:cs="David"/>
          <w:sz w:val="24"/>
          <w:szCs w:val="24"/>
        </w:rPr>
      </w:pPr>
      <w:r w:rsidRPr="003C6540">
        <w:rPr>
          <w:rFonts w:cs="David" w:hint="cs"/>
          <w:sz w:val="24"/>
          <w:szCs w:val="24"/>
          <w:rtl/>
        </w:rPr>
        <w:t>בהמשך למכרז מס'</w:t>
      </w:r>
      <w:r w:rsidR="003C6540">
        <w:rPr>
          <w:rFonts w:cs="David" w:hint="cs"/>
          <w:sz w:val="24"/>
          <w:szCs w:val="24"/>
          <w:rtl/>
        </w:rPr>
        <w:t xml:space="preserve"> </w:t>
      </w:r>
      <w:r w:rsidR="003713AA">
        <w:rPr>
          <w:rFonts w:cs="David"/>
          <w:sz w:val="24"/>
          <w:szCs w:val="24"/>
        </w:rPr>
        <w:t>xx/2008</w:t>
      </w:r>
      <w:r w:rsidRPr="003C6540">
        <w:rPr>
          <w:rFonts w:cs="David" w:hint="cs"/>
          <w:sz w:val="24"/>
          <w:szCs w:val="24"/>
          <w:rtl/>
        </w:rPr>
        <w:t xml:space="preserve"> </w:t>
      </w:r>
      <w:r w:rsidRPr="003C6540">
        <w:rPr>
          <w:rFonts w:cs="David"/>
          <w:sz w:val="24"/>
          <w:szCs w:val="24"/>
          <w:rtl/>
        </w:rPr>
        <w:t>–</w:t>
      </w:r>
      <w:r w:rsidR="00634800">
        <w:rPr>
          <w:rFonts w:cs="David" w:hint="cs"/>
          <w:sz w:val="24"/>
          <w:szCs w:val="24"/>
          <w:rtl/>
        </w:rPr>
        <w:t xml:space="preserve"> </w:t>
      </w:r>
      <w:r w:rsidRPr="003C6540">
        <w:rPr>
          <w:rFonts w:cs="David" w:hint="cs"/>
          <w:sz w:val="24"/>
          <w:szCs w:val="24"/>
          <w:rtl/>
        </w:rPr>
        <w:t>(להלן: "המכרז") ובהמשך להודעת המשרד מיום</w:t>
      </w:r>
      <w:r w:rsidR="003C6540">
        <w:rPr>
          <w:rFonts w:cs="David" w:hint="cs"/>
          <w:sz w:val="24"/>
          <w:szCs w:val="24"/>
          <w:rtl/>
        </w:rPr>
        <w:t xml:space="preserve"> </w:t>
      </w:r>
      <w:r w:rsidR="003C6540">
        <w:rPr>
          <w:rFonts w:cs="David" w:hint="cs"/>
          <w:sz w:val="24"/>
          <w:szCs w:val="24"/>
        </w:rPr>
        <w:t>XX</w:t>
      </w:r>
      <w:r w:rsidR="003C6540">
        <w:rPr>
          <w:rFonts w:cs="David" w:hint="cs"/>
          <w:sz w:val="24"/>
          <w:szCs w:val="24"/>
          <w:rtl/>
        </w:rPr>
        <w:t>/</w:t>
      </w:r>
      <w:r w:rsidR="003C6540">
        <w:rPr>
          <w:rFonts w:cs="David" w:hint="cs"/>
          <w:sz w:val="24"/>
          <w:szCs w:val="24"/>
        </w:rPr>
        <w:t>XX</w:t>
      </w:r>
      <w:r w:rsidR="003C6540">
        <w:rPr>
          <w:rFonts w:cs="David" w:hint="cs"/>
          <w:sz w:val="24"/>
          <w:szCs w:val="24"/>
          <w:rtl/>
        </w:rPr>
        <w:t>/</w:t>
      </w:r>
      <w:r w:rsidR="003C6540">
        <w:rPr>
          <w:rFonts w:cs="David" w:hint="cs"/>
          <w:sz w:val="24"/>
          <w:szCs w:val="24"/>
        </w:rPr>
        <w:t>XX</w:t>
      </w:r>
      <w:r w:rsidRPr="003C6540">
        <w:rPr>
          <w:rFonts w:cs="David" w:hint="cs"/>
          <w:sz w:val="24"/>
          <w:szCs w:val="24"/>
          <w:rtl/>
        </w:rPr>
        <w:t>, לפיה נבחרת כ</w:t>
      </w:r>
      <w:r w:rsidR="003C6540">
        <w:rPr>
          <w:rFonts w:cs="David" w:hint="cs"/>
          <w:sz w:val="24"/>
          <w:szCs w:val="24"/>
          <w:rtl/>
        </w:rPr>
        <w:t xml:space="preserve">ספק מכרז מסגרת לאספקת שירותי מידע עסקי ומעקב איתנות פיננסית לגבי חברות </w:t>
      </w:r>
      <w:r w:rsidRPr="003C6540">
        <w:rPr>
          <w:rFonts w:cs="David" w:hint="cs"/>
          <w:sz w:val="24"/>
          <w:szCs w:val="24"/>
          <w:rtl/>
        </w:rPr>
        <w:t xml:space="preserve">במסגרת שלב א' במכרז שבנדון, הרינו מתכבדים לפנות אליך בבקשה לקבלת הצעה במסגרת שלב ב' במכרז לצורך אספקת השירותים המפורטים בסעיף </w:t>
      </w:r>
      <w:r w:rsidRPr="003C6540">
        <w:rPr>
          <w:rFonts w:cs="David"/>
          <w:sz w:val="24"/>
          <w:szCs w:val="24"/>
          <w:rtl/>
        </w:rPr>
        <w:fldChar w:fldCharType="begin"/>
      </w:r>
      <w:r w:rsidRPr="003C6540">
        <w:rPr>
          <w:rFonts w:cs="David"/>
          <w:sz w:val="24"/>
          <w:szCs w:val="24"/>
          <w:rtl/>
        </w:rPr>
        <w:instrText xml:space="preserve"> </w:instrText>
      </w:r>
      <w:r w:rsidRPr="003C6540">
        <w:rPr>
          <w:rFonts w:cs="David" w:hint="cs"/>
          <w:sz w:val="24"/>
          <w:szCs w:val="24"/>
        </w:rPr>
        <w:instrText>REF</w:instrText>
      </w:r>
      <w:r w:rsidRPr="003C6540">
        <w:rPr>
          <w:rFonts w:cs="David" w:hint="cs"/>
          <w:sz w:val="24"/>
          <w:szCs w:val="24"/>
          <w:rtl/>
        </w:rPr>
        <w:instrText xml:space="preserve"> _</w:instrText>
      </w:r>
      <w:r w:rsidRPr="003C6540">
        <w:rPr>
          <w:rFonts w:cs="David" w:hint="cs"/>
          <w:sz w:val="24"/>
          <w:szCs w:val="24"/>
        </w:rPr>
        <w:instrText>Ref448660169 \n \h</w:instrText>
      </w:r>
      <w:r w:rsidRPr="003C6540">
        <w:rPr>
          <w:rFonts w:cs="David"/>
          <w:sz w:val="24"/>
          <w:szCs w:val="24"/>
          <w:rtl/>
        </w:rPr>
        <w:instrText xml:space="preserve">  \* </w:instrText>
      </w:r>
      <w:r w:rsidRPr="003C6540">
        <w:rPr>
          <w:rFonts w:cs="David"/>
          <w:sz w:val="24"/>
          <w:szCs w:val="24"/>
        </w:rPr>
        <w:instrText>MERGEFORMAT</w:instrText>
      </w:r>
      <w:r w:rsidRPr="003C6540">
        <w:rPr>
          <w:rFonts w:cs="David"/>
          <w:sz w:val="24"/>
          <w:szCs w:val="24"/>
          <w:rtl/>
        </w:rPr>
        <w:instrText xml:space="preserve"> </w:instrText>
      </w:r>
      <w:r w:rsidRPr="003C6540">
        <w:rPr>
          <w:rFonts w:cs="David"/>
          <w:sz w:val="24"/>
          <w:szCs w:val="24"/>
          <w:rtl/>
        </w:rPr>
      </w:r>
      <w:r w:rsidRPr="003C6540">
        <w:rPr>
          <w:rFonts w:cs="David"/>
          <w:sz w:val="24"/>
          <w:szCs w:val="24"/>
          <w:rtl/>
        </w:rPr>
        <w:fldChar w:fldCharType="separate"/>
      </w:r>
      <w:r w:rsidR="001138E4">
        <w:rPr>
          <w:rFonts w:cs="David" w:hint="cs"/>
          <w:sz w:val="24"/>
          <w:szCs w:val="24"/>
          <w:cs/>
        </w:rPr>
        <w:t>‎</w:t>
      </w:r>
      <w:r w:rsidR="001138E4">
        <w:rPr>
          <w:rFonts w:cs="David"/>
          <w:sz w:val="24"/>
          <w:szCs w:val="24"/>
        </w:rPr>
        <w:t>1.3</w:t>
      </w:r>
      <w:r w:rsidRPr="003C6540">
        <w:rPr>
          <w:rFonts w:cs="David"/>
          <w:sz w:val="24"/>
          <w:szCs w:val="24"/>
          <w:rtl/>
        </w:rPr>
        <w:fldChar w:fldCharType="end"/>
      </w:r>
      <w:r w:rsidRPr="003C6540">
        <w:rPr>
          <w:rFonts w:cs="David" w:hint="cs"/>
          <w:sz w:val="24"/>
          <w:szCs w:val="24"/>
          <w:rtl/>
        </w:rPr>
        <w:t xml:space="preserve"> להלן.</w:t>
      </w:r>
    </w:p>
    <w:p w14:paraId="482F1C7E" w14:textId="77777777" w:rsidR="003C6540" w:rsidRPr="003C6540" w:rsidRDefault="003C6540" w:rsidP="00DF0785">
      <w:pPr>
        <w:pStyle w:val="afc"/>
        <w:numPr>
          <w:ilvl w:val="2"/>
          <w:numId w:val="26"/>
        </w:numPr>
        <w:spacing w:after="0" w:line="360" w:lineRule="auto"/>
        <w:ind w:left="1287"/>
        <w:jc w:val="both"/>
        <w:rPr>
          <w:rFonts w:cs="David"/>
          <w:sz w:val="24"/>
          <w:szCs w:val="24"/>
        </w:rPr>
      </w:pPr>
      <w:r w:rsidRPr="003C6540">
        <w:rPr>
          <w:rFonts w:cs="David"/>
          <w:sz w:val="24"/>
          <w:szCs w:val="24"/>
          <w:rtl/>
        </w:rPr>
        <w:t xml:space="preserve">ספק מכרז המסגרת שהגיש את ההצעה </w:t>
      </w:r>
      <w:r w:rsidR="00731822">
        <w:rPr>
          <w:rFonts w:cs="David" w:hint="cs"/>
          <w:sz w:val="24"/>
          <w:szCs w:val="24"/>
          <w:rtl/>
        </w:rPr>
        <w:t xml:space="preserve">הזולה ביותר/ האיכותית ביותר/ הטובה ביותר </w:t>
      </w:r>
      <w:proofErr w:type="spellStart"/>
      <w:r w:rsidR="00731822">
        <w:rPr>
          <w:rFonts w:cs="David" w:hint="cs"/>
          <w:sz w:val="24"/>
          <w:szCs w:val="24"/>
          <w:rtl/>
        </w:rPr>
        <w:t>בשיקלו</w:t>
      </w:r>
      <w:r w:rsidR="004B282A">
        <w:rPr>
          <w:rFonts w:cs="David" w:hint="cs"/>
          <w:sz w:val="24"/>
          <w:szCs w:val="24"/>
          <w:rtl/>
        </w:rPr>
        <w:t>ל</w:t>
      </w:r>
      <w:proofErr w:type="spellEnd"/>
      <w:r w:rsidR="00731822">
        <w:rPr>
          <w:rFonts w:cs="David" w:hint="cs"/>
          <w:sz w:val="24"/>
          <w:szCs w:val="24"/>
          <w:rtl/>
        </w:rPr>
        <w:t xml:space="preserve"> האיכות והמחיר </w:t>
      </w:r>
      <w:r w:rsidRPr="003C6540">
        <w:rPr>
          <w:rFonts w:cs="David"/>
          <w:sz w:val="24"/>
          <w:szCs w:val="24"/>
          <w:rtl/>
        </w:rPr>
        <w:t>ייבחר כזוכה לאספקת השירותים</w:t>
      </w:r>
      <w:r w:rsidR="004B282A">
        <w:rPr>
          <w:rFonts w:cs="David" w:hint="cs"/>
          <w:sz w:val="24"/>
          <w:szCs w:val="24"/>
          <w:rtl/>
        </w:rPr>
        <w:t>.</w:t>
      </w:r>
    </w:p>
    <w:p w14:paraId="5264E01E" w14:textId="77777777" w:rsidR="00576ECD" w:rsidRPr="003C6540" w:rsidRDefault="00576ECD" w:rsidP="00DF0785">
      <w:pPr>
        <w:pStyle w:val="afc"/>
        <w:numPr>
          <w:ilvl w:val="2"/>
          <w:numId w:val="26"/>
        </w:numPr>
        <w:spacing w:after="0" w:line="360" w:lineRule="auto"/>
        <w:ind w:left="1287"/>
        <w:jc w:val="both"/>
        <w:rPr>
          <w:rFonts w:cs="David"/>
          <w:b/>
          <w:bCs/>
          <w:sz w:val="24"/>
          <w:szCs w:val="24"/>
        </w:rPr>
      </w:pPr>
      <w:r w:rsidRPr="003C6540">
        <w:rPr>
          <w:rFonts w:cs="David" w:hint="cs"/>
          <w:sz w:val="24"/>
          <w:szCs w:val="24"/>
          <w:rtl/>
        </w:rPr>
        <w:t>מובהר כי כל התחייבויותיו והצהרותיו של</w:t>
      </w:r>
      <w:r w:rsidR="003C6540">
        <w:rPr>
          <w:rFonts w:cs="David" w:hint="cs"/>
          <w:sz w:val="24"/>
          <w:szCs w:val="24"/>
          <w:rtl/>
        </w:rPr>
        <w:t xml:space="preserve"> ספק מכרז המסגרת</w:t>
      </w:r>
      <w:r w:rsidRPr="003C6540">
        <w:rPr>
          <w:rFonts w:cs="David" w:hint="cs"/>
          <w:sz w:val="24"/>
          <w:szCs w:val="24"/>
          <w:rtl/>
        </w:rPr>
        <w:t xml:space="preserve"> כפי שניתנו במעמד הגשת ההצעה במענה למכרז יעמדו בתוקפן במסגרת המענה ל</w:t>
      </w:r>
      <w:r w:rsidRPr="003C6540">
        <w:rPr>
          <w:rFonts w:cs="David"/>
          <w:sz w:val="24"/>
          <w:szCs w:val="24"/>
          <w:rtl/>
        </w:rPr>
        <w:t>פני</w:t>
      </w:r>
      <w:r w:rsidRPr="003C6540">
        <w:rPr>
          <w:rFonts w:cs="David" w:hint="cs"/>
          <w:sz w:val="24"/>
          <w:szCs w:val="24"/>
          <w:rtl/>
        </w:rPr>
        <w:t>י</w:t>
      </w:r>
      <w:r w:rsidRPr="003C6540">
        <w:rPr>
          <w:rFonts w:cs="David"/>
          <w:sz w:val="24"/>
          <w:szCs w:val="24"/>
          <w:rtl/>
        </w:rPr>
        <w:t>ה פרטנית</w:t>
      </w:r>
      <w:r w:rsidRPr="003C6540">
        <w:rPr>
          <w:rFonts w:cs="David" w:hint="cs"/>
          <w:sz w:val="24"/>
          <w:szCs w:val="24"/>
          <w:rtl/>
        </w:rPr>
        <w:t xml:space="preserve"> זו וימשיכו לחול עם בחירתו של </w:t>
      </w:r>
      <w:r w:rsidR="003C6540">
        <w:rPr>
          <w:rFonts w:cs="David" w:hint="cs"/>
          <w:sz w:val="24"/>
          <w:szCs w:val="24"/>
          <w:rtl/>
        </w:rPr>
        <w:t>ספק מכרז המסגרת</w:t>
      </w:r>
      <w:r w:rsidR="003C6540" w:rsidRPr="003C6540">
        <w:rPr>
          <w:rFonts w:cs="David" w:hint="cs"/>
          <w:sz w:val="24"/>
          <w:szCs w:val="24"/>
          <w:rtl/>
        </w:rPr>
        <w:t xml:space="preserve"> </w:t>
      </w:r>
      <w:r w:rsidRPr="003C6540">
        <w:rPr>
          <w:rFonts w:cs="David" w:hint="cs"/>
          <w:sz w:val="24"/>
          <w:szCs w:val="24"/>
          <w:rtl/>
        </w:rPr>
        <w:t>כזוכה במסגרת שלב זה, אם המשרד יחליט לבחור בו כזוכה כאמור.</w:t>
      </w:r>
    </w:p>
    <w:p w14:paraId="02F6D0A5" w14:textId="77777777" w:rsidR="00576ECD" w:rsidRPr="003C6540" w:rsidRDefault="00576ECD" w:rsidP="00DF0785">
      <w:pPr>
        <w:pStyle w:val="afc"/>
        <w:numPr>
          <w:ilvl w:val="2"/>
          <w:numId w:val="26"/>
        </w:numPr>
        <w:spacing w:after="0" w:line="360" w:lineRule="auto"/>
        <w:ind w:left="1287"/>
        <w:jc w:val="both"/>
        <w:rPr>
          <w:rFonts w:cs="David"/>
          <w:sz w:val="24"/>
          <w:szCs w:val="24"/>
        </w:rPr>
      </w:pPr>
      <w:r w:rsidRPr="003C6540">
        <w:rPr>
          <w:rFonts w:cs="David" w:hint="eastAsia"/>
          <w:sz w:val="24"/>
          <w:szCs w:val="24"/>
          <w:rtl/>
        </w:rPr>
        <w:t>מובהר</w:t>
      </w:r>
      <w:r w:rsidRPr="003C6540">
        <w:rPr>
          <w:rFonts w:cs="David"/>
          <w:sz w:val="24"/>
          <w:szCs w:val="24"/>
          <w:rtl/>
        </w:rPr>
        <w:t xml:space="preserve"> כי במסגרת המענה לפנייה הפרטנית המציעים </w:t>
      </w:r>
      <w:r w:rsidRPr="003C6540">
        <w:rPr>
          <w:rFonts w:cs="David" w:hint="eastAsia"/>
          <w:sz w:val="24"/>
          <w:szCs w:val="24"/>
          <w:u w:val="single"/>
          <w:rtl/>
        </w:rPr>
        <w:t>אינם</w:t>
      </w:r>
      <w:r w:rsidRPr="003C6540">
        <w:rPr>
          <w:rFonts w:cs="David"/>
          <w:sz w:val="24"/>
          <w:szCs w:val="24"/>
          <w:rtl/>
        </w:rPr>
        <w:t xml:space="preserve"> נדרשים להגיש ערבות הצעה</w:t>
      </w:r>
      <w:r w:rsidRPr="003C6540">
        <w:rPr>
          <w:rFonts w:cs="David" w:hint="cs"/>
          <w:sz w:val="24"/>
          <w:szCs w:val="24"/>
          <w:rtl/>
        </w:rPr>
        <w:t>.</w:t>
      </w:r>
    </w:p>
    <w:p w14:paraId="51AEF314" w14:textId="77777777" w:rsidR="00576ECD" w:rsidRPr="003C6540" w:rsidRDefault="00576ECD" w:rsidP="00DF0785">
      <w:pPr>
        <w:pStyle w:val="afc"/>
        <w:numPr>
          <w:ilvl w:val="2"/>
          <w:numId w:val="26"/>
        </w:numPr>
        <w:spacing w:after="0" w:line="360" w:lineRule="auto"/>
        <w:ind w:left="1287"/>
        <w:jc w:val="both"/>
        <w:rPr>
          <w:rFonts w:cs="David"/>
          <w:sz w:val="24"/>
          <w:szCs w:val="24"/>
        </w:rPr>
      </w:pPr>
      <w:r w:rsidRPr="003C6540">
        <w:rPr>
          <w:rFonts w:cs="David" w:hint="cs"/>
          <w:sz w:val="24"/>
          <w:szCs w:val="24"/>
          <w:rtl/>
        </w:rPr>
        <w:t xml:space="preserve">לעניין פנייה זו, </w:t>
      </w:r>
      <w:r w:rsidR="003C6540">
        <w:rPr>
          <w:rFonts w:cs="David" w:hint="cs"/>
          <w:sz w:val="24"/>
          <w:szCs w:val="24"/>
          <w:rtl/>
        </w:rPr>
        <w:t>ספק מכרז המסגרת</w:t>
      </w:r>
      <w:r w:rsidR="003C6540" w:rsidRPr="003C6540">
        <w:rPr>
          <w:rFonts w:cs="David" w:hint="cs"/>
          <w:sz w:val="24"/>
          <w:szCs w:val="24"/>
          <w:rtl/>
        </w:rPr>
        <w:t xml:space="preserve"> </w:t>
      </w:r>
      <w:r w:rsidRPr="003C6540">
        <w:rPr>
          <w:rFonts w:cs="David" w:hint="cs"/>
          <w:sz w:val="24"/>
          <w:szCs w:val="24"/>
          <w:rtl/>
        </w:rPr>
        <w:t>הינו "המציע".</w:t>
      </w:r>
    </w:p>
    <w:p w14:paraId="3FB01565" w14:textId="77777777" w:rsidR="00576ECD" w:rsidRPr="003C6540" w:rsidRDefault="00576ECD" w:rsidP="00DF0785">
      <w:pPr>
        <w:pStyle w:val="afc"/>
        <w:numPr>
          <w:ilvl w:val="2"/>
          <w:numId w:val="26"/>
        </w:numPr>
        <w:spacing w:after="0" w:line="360" w:lineRule="auto"/>
        <w:ind w:left="1287"/>
        <w:jc w:val="both"/>
        <w:rPr>
          <w:rFonts w:cs="David"/>
          <w:sz w:val="24"/>
          <w:szCs w:val="24"/>
        </w:rPr>
      </w:pPr>
      <w:r w:rsidRPr="003C6540">
        <w:rPr>
          <w:rFonts w:cs="David" w:hint="cs"/>
          <w:b/>
          <w:bCs/>
          <w:sz w:val="24"/>
          <w:szCs w:val="24"/>
          <w:rtl/>
        </w:rPr>
        <w:t>למען הסר ספק מובהר כי כל סעיפי ותנאי המכרז הרלוונטיים לשלב הפנייה הפרטנית יחולו בשינויים המחויבים גם בשלב זה.</w:t>
      </w:r>
    </w:p>
    <w:p w14:paraId="44140301" w14:textId="77777777" w:rsidR="00576ECD" w:rsidRPr="003C6540" w:rsidRDefault="00576ECD" w:rsidP="00DF0785">
      <w:pPr>
        <w:pStyle w:val="afc"/>
        <w:numPr>
          <w:ilvl w:val="1"/>
          <w:numId w:val="26"/>
        </w:numPr>
        <w:spacing w:after="0" w:line="360" w:lineRule="auto"/>
        <w:ind w:left="567" w:hanging="567"/>
        <w:rPr>
          <w:rFonts w:cs="David"/>
          <w:sz w:val="24"/>
          <w:szCs w:val="24"/>
          <w:u w:val="single"/>
        </w:rPr>
      </w:pPr>
      <w:bookmarkStart w:id="193" w:name="_Ref448660169"/>
      <w:bookmarkStart w:id="194" w:name="_Ref418765637"/>
      <w:r w:rsidRPr="003C6540">
        <w:rPr>
          <w:rFonts w:cs="David" w:hint="cs"/>
          <w:sz w:val="24"/>
          <w:szCs w:val="24"/>
          <w:u w:val="single"/>
          <w:rtl/>
        </w:rPr>
        <w:t>השירותים נושא הפנייה הפרטנית</w:t>
      </w:r>
      <w:bookmarkEnd w:id="193"/>
    </w:p>
    <w:p w14:paraId="4EC42391" w14:textId="77777777" w:rsidR="00576ECD" w:rsidRPr="003C6540" w:rsidRDefault="00576ECD" w:rsidP="00576ECD">
      <w:pPr>
        <w:ind w:firstLine="567"/>
        <w:contextualSpacing/>
        <w:jc w:val="both"/>
        <w:rPr>
          <w:rFonts w:cs="David"/>
          <w:sz w:val="24"/>
        </w:rPr>
      </w:pPr>
      <w:r w:rsidRPr="003C6540">
        <w:rPr>
          <w:rFonts w:cs="David" w:hint="cs"/>
          <w:sz w:val="24"/>
          <w:rtl/>
        </w:rPr>
        <w:t>במסגרת פנייה זו, המשרד מעוניין לקבל את השירותים שלהלן:</w:t>
      </w:r>
    </w:p>
    <w:p w14:paraId="55954239" w14:textId="77777777" w:rsidR="00576ECD" w:rsidRPr="003C6540" w:rsidRDefault="00576ECD" w:rsidP="003C6540">
      <w:pPr>
        <w:ind w:left="567"/>
        <w:contextualSpacing/>
        <w:jc w:val="both"/>
        <w:rPr>
          <w:rFonts w:cs="David"/>
          <w:sz w:val="24"/>
        </w:rPr>
      </w:pPr>
      <w:r w:rsidRPr="003C6540">
        <w:rPr>
          <w:rFonts w:cs="David" w:hint="cs"/>
          <w:sz w:val="24"/>
          <w:rtl/>
        </w:rPr>
        <w:t>____________________________________________________________________________________________________________________________________________________________________________</w:t>
      </w:r>
      <w:r w:rsidR="003C6540">
        <w:rPr>
          <w:rFonts w:cs="David" w:hint="cs"/>
          <w:sz w:val="24"/>
          <w:rtl/>
        </w:rPr>
        <w:t>_______________________________</w:t>
      </w:r>
      <w:r w:rsidRPr="003C6540">
        <w:rPr>
          <w:rFonts w:cs="David" w:hint="cs"/>
          <w:sz w:val="24"/>
          <w:rtl/>
        </w:rPr>
        <w:t>.</w:t>
      </w:r>
    </w:p>
    <w:p w14:paraId="5A1A68A9" w14:textId="77777777" w:rsidR="00576ECD" w:rsidRPr="003C6540" w:rsidRDefault="00576ECD" w:rsidP="00576ECD">
      <w:pPr>
        <w:pStyle w:val="afc"/>
        <w:ind w:left="567"/>
        <w:rPr>
          <w:rFonts w:cs="David"/>
          <w:sz w:val="24"/>
          <w:szCs w:val="24"/>
          <w:rtl/>
        </w:rPr>
      </w:pPr>
    </w:p>
    <w:p w14:paraId="422E0113" w14:textId="77777777" w:rsidR="00576ECD" w:rsidRPr="003C6540" w:rsidRDefault="00576ECD" w:rsidP="00DF0785">
      <w:pPr>
        <w:pStyle w:val="afc"/>
        <w:numPr>
          <w:ilvl w:val="1"/>
          <w:numId w:val="26"/>
        </w:numPr>
        <w:spacing w:after="0" w:line="360" w:lineRule="auto"/>
        <w:ind w:left="567" w:hanging="567"/>
        <w:rPr>
          <w:rFonts w:cs="David"/>
          <w:sz w:val="24"/>
          <w:szCs w:val="24"/>
          <w:u w:val="single"/>
        </w:rPr>
      </w:pPr>
      <w:r w:rsidRPr="003C6540">
        <w:rPr>
          <w:rFonts w:cs="David" w:hint="cs"/>
          <w:sz w:val="24"/>
          <w:szCs w:val="24"/>
          <w:u w:val="single"/>
          <w:rtl/>
        </w:rPr>
        <w:t xml:space="preserve">תקופת ההתקשרות בעקבות </w:t>
      </w:r>
      <w:bookmarkEnd w:id="194"/>
      <w:r w:rsidRPr="003C6540">
        <w:rPr>
          <w:rFonts w:cs="David"/>
          <w:sz w:val="24"/>
          <w:szCs w:val="24"/>
          <w:u w:val="single"/>
          <w:rtl/>
        </w:rPr>
        <w:t>פנ</w:t>
      </w:r>
      <w:r w:rsidRPr="003C6540">
        <w:rPr>
          <w:rFonts w:cs="David" w:hint="cs"/>
          <w:sz w:val="24"/>
          <w:szCs w:val="24"/>
          <w:u w:val="single"/>
          <w:rtl/>
        </w:rPr>
        <w:t>י</w:t>
      </w:r>
      <w:r w:rsidRPr="003C6540">
        <w:rPr>
          <w:rFonts w:cs="David"/>
          <w:sz w:val="24"/>
          <w:szCs w:val="24"/>
          <w:u w:val="single"/>
          <w:rtl/>
        </w:rPr>
        <w:t>יה פרטנית</w:t>
      </w:r>
    </w:p>
    <w:p w14:paraId="79EBFC08" w14:textId="77777777" w:rsidR="00576ECD" w:rsidRDefault="00576ECD" w:rsidP="00DF0785">
      <w:pPr>
        <w:pStyle w:val="afc"/>
        <w:numPr>
          <w:ilvl w:val="2"/>
          <w:numId w:val="26"/>
        </w:numPr>
        <w:spacing w:after="0" w:line="360" w:lineRule="auto"/>
        <w:ind w:left="1287"/>
        <w:jc w:val="both"/>
        <w:rPr>
          <w:rFonts w:cs="David"/>
          <w:sz w:val="24"/>
          <w:szCs w:val="24"/>
        </w:rPr>
      </w:pPr>
      <w:r w:rsidRPr="003C6540">
        <w:rPr>
          <w:rFonts w:cs="David" w:hint="cs"/>
          <w:sz w:val="24"/>
          <w:szCs w:val="24"/>
          <w:rtl/>
        </w:rPr>
        <w:lastRenderedPageBreak/>
        <w:t>תקופת ההתקשרות למתן השירותים בעקבות פנייה זו תחל עם חתימת ההסכם בין המשרד לספק.</w:t>
      </w:r>
    </w:p>
    <w:p w14:paraId="6D30BFB5" w14:textId="77777777" w:rsidR="003C6540" w:rsidRDefault="003C6540" w:rsidP="00DF0785">
      <w:pPr>
        <w:pStyle w:val="afc"/>
        <w:numPr>
          <w:ilvl w:val="2"/>
          <w:numId w:val="26"/>
        </w:numPr>
        <w:spacing w:after="0" w:line="360" w:lineRule="auto"/>
        <w:ind w:left="1287"/>
        <w:jc w:val="both"/>
        <w:rPr>
          <w:rFonts w:cs="David"/>
          <w:sz w:val="24"/>
          <w:szCs w:val="24"/>
        </w:rPr>
      </w:pPr>
      <w:r>
        <w:rPr>
          <w:rFonts w:cs="David" w:hint="cs"/>
          <w:sz w:val="24"/>
          <w:szCs w:val="24"/>
          <w:rtl/>
        </w:rPr>
        <w:t>תקופת ההתקשרות תהיה ל</w:t>
      </w:r>
      <w:r w:rsidR="00645DC9">
        <w:rPr>
          <w:rFonts w:cs="David" w:hint="cs"/>
          <w:sz w:val="24"/>
          <w:szCs w:val="24"/>
          <w:rtl/>
        </w:rPr>
        <w:t xml:space="preserve">___________ </w:t>
      </w:r>
      <w:r>
        <w:rPr>
          <w:rFonts w:cs="David" w:hint="cs"/>
          <w:sz w:val="24"/>
          <w:szCs w:val="24"/>
          <w:rtl/>
        </w:rPr>
        <w:t>(להלן: "</w:t>
      </w:r>
      <w:r>
        <w:rPr>
          <w:rFonts w:cs="David" w:hint="cs"/>
          <w:b/>
          <w:bCs/>
          <w:sz w:val="24"/>
          <w:szCs w:val="24"/>
          <w:rtl/>
        </w:rPr>
        <w:t>תקופת ההתקשרות</w:t>
      </w:r>
      <w:r>
        <w:rPr>
          <w:rFonts w:cs="David" w:hint="cs"/>
          <w:sz w:val="24"/>
          <w:szCs w:val="24"/>
          <w:rtl/>
        </w:rPr>
        <w:t>").</w:t>
      </w:r>
    </w:p>
    <w:p w14:paraId="023765E3" w14:textId="77777777" w:rsidR="003C6540" w:rsidRDefault="003C6540" w:rsidP="00DF0785">
      <w:pPr>
        <w:pStyle w:val="afc"/>
        <w:numPr>
          <w:ilvl w:val="2"/>
          <w:numId w:val="26"/>
        </w:numPr>
        <w:spacing w:after="0" w:line="360" w:lineRule="auto"/>
        <w:ind w:left="1287"/>
        <w:jc w:val="both"/>
        <w:rPr>
          <w:rFonts w:cs="David"/>
          <w:sz w:val="24"/>
          <w:szCs w:val="24"/>
        </w:rPr>
      </w:pPr>
      <w:r>
        <w:rPr>
          <w:rFonts w:cs="David" w:hint="cs"/>
          <w:sz w:val="24"/>
          <w:szCs w:val="24"/>
          <w:rtl/>
        </w:rPr>
        <w:t>ל</w:t>
      </w:r>
      <w:r w:rsidRPr="003C6540">
        <w:rPr>
          <w:rFonts w:cs="David"/>
          <w:sz w:val="24"/>
          <w:szCs w:val="24"/>
          <w:rtl/>
        </w:rPr>
        <w:t>משרד נתונה אופציה חד צדדית ובלעדית, בהודעה בכתב ומראש, להאריך את תקופת ההתקשרות בשנה או חלק ממנה בכל פעם, בהתאם לשיקול דעתו הבלעדי (להלן: "</w:t>
      </w:r>
      <w:r w:rsidRPr="00645DC9">
        <w:rPr>
          <w:rFonts w:cs="David"/>
          <w:b/>
          <w:bCs/>
          <w:sz w:val="24"/>
          <w:szCs w:val="24"/>
          <w:rtl/>
        </w:rPr>
        <w:t>תקופת ההתקשרות הנוספת</w:t>
      </w:r>
      <w:r w:rsidRPr="003C6540">
        <w:rPr>
          <w:rFonts w:cs="David"/>
          <w:sz w:val="24"/>
          <w:szCs w:val="24"/>
          <w:rtl/>
        </w:rPr>
        <w:t xml:space="preserve">") ובלבד שתקופת ההתקשרות הכוללת, כולל תקופת ההתקשרות הנוספת, לא תעלה במצטבר על חמש </w:t>
      </w:r>
      <w:r w:rsidR="00645DC9">
        <w:rPr>
          <w:rFonts w:cs="David" w:hint="cs"/>
          <w:sz w:val="24"/>
          <w:szCs w:val="24"/>
          <w:rtl/>
        </w:rPr>
        <w:t xml:space="preserve">(5) </w:t>
      </w:r>
      <w:r w:rsidRPr="003C6540">
        <w:rPr>
          <w:rFonts w:cs="David"/>
          <w:sz w:val="24"/>
          <w:szCs w:val="24"/>
          <w:rtl/>
        </w:rPr>
        <w:t>שנים</w:t>
      </w:r>
      <w:r>
        <w:rPr>
          <w:rFonts w:cs="David" w:hint="cs"/>
          <w:sz w:val="24"/>
          <w:szCs w:val="24"/>
          <w:rtl/>
        </w:rPr>
        <w:t>.</w:t>
      </w:r>
    </w:p>
    <w:p w14:paraId="224C74EE" w14:textId="7A033BE5" w:rsidR="003C6540" w:rsidRPr="003C6540" w:rsidRDefault="003C6540" w:rsidP="00DF0785">
      <w:pPr>
        <w:pStyle w:val="afc"/>
        <w:numPr>
          <w:ilvl w:val="2"/>
          <w:numId w:val="26"/>
        </w:numPr>
        <w:spacing w:after="0" w:line="360" w:lineRule="auto"/>
        <w:ind w:left="1287"/>
        <w:jc w:val="both"/>
        <w:rPr>
          <w:rFonts w:cs="David"/>
          <w:sz w:val="24"/>
          <w:szCs w:val="24"/>
        </w:rPr>
      </w:pPr>
      <w:r w:rsidRPr="003C6540">
        <w:rPr>
          <w:rFonts w:cs="David"/>
          <w:sz w:val="24"/>
          <w:szCs w:val="24"/>
          <w:rtl/>
        </w:rPr>
        <w:t>בכל מקרה תקופת ההתקשרות בעקבות פנייה פרטנית כאמור בסעיף זה תסתיים לא יאוחר ממועד סיום תוקפו של מכרז המסגרת כאמור בסעיף</w:t>
      </w:r>
      <w:r>
        <w:rPr>
          <w:rFonts w:cs="David" w:hint="cs"/>
          <w:sz w:val="24"/>
          <w:szCs w:val="24"/>
          <w:rtl/>
        </w:rPr>
        <w:t xml:space="preserve">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Ref233087755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1138E4">
        <w:rPr>
          <w:rFonts w:cs="David" w:hint="cs"/>
          <w:sz w:val="24"/>
          <w:szCs w:val="24"/>
          <w:cs/>
        </w:rPr>
        <w:t>‎</w:t>
      </w:r>
      <w:r w:rsidR="001138E4">
        <w:rPr>
          <w:rFonts w:cs="David"/>
          <w:sz w:val="24"/>
          <w:szCs w:val="24"/>
        </w:rPr>
        <w:t>9</w:t>
      </w:r>
      <w:r>
        <w:rPr>
          <w:rFonts w:cs="David"/>
          <w:sz w:val="24"/>
          <w:szCs w:val="24"/>
          <w:rtl/>
        </w:rPr>
        <w:fldChar w:fldCharType="end"/>
      </w:r>
      <w:r>
        <w:rPr>
          <w:rFonts w:cs="David" w:hint="cs"/>
          <w:sz w:val="24"/>
          <w:szCs w:val="24"/>
          <w:rtl/>
        </w:rPr>
        <w:t xml:space="preserve"> לפרק 1 למכרז.</w:t>
      </w:r>
    </w:p>
    <w:p w14:paraId="6A2EA288" w14:textId="77777777" w:rsidR="00576ECD" w:rsidRDefault="00576ECD" w:rsidP="00DF0785">
      <w:pPr>
        <w:pStyle w:val="afc"/>
        <w:numPr>
          <w:ilvl w:val="2"/>
          <w:numId w:val="26"/>
        </w:numPr>
        <w:spacing w:after="0" w:line="360" w:lineRule="auto"/>
        <w:ind w:left="1287"/>
        <w:jc w:val="both"/>
        <w:rPr>
          <w:rFonts w:cs="David"/>
          <w:sz w:val="24"/>
          <w:szCs w:val="24"/>
        </w:rPr>
      </w:pPr>
      <w:r w:rsidRPr="003C6540">
        <w:rPr>
          <w:rFonts w:cs="David" w:hint="cs"/>
          <w:sz w:val="24"/>
          <w:szCs w:val="24"/>
          <w:rtl/>
        </w:rPr>
        <w:t>ההתקשרות כולה כפופה</w:t>
      </w:r>
      <w:r w:rsidRPr="003C6540">
        <w:rPr>
          <w:rFonts w:cs="David"/>
          <w:sz w:val="24"/>
          <w:szCs w:val="24"/>
          <w:rtl/>
        </w:rPr>
        <w:t xml:space="preserve"> לאישור ועדת המכרזים המשרדית, אישור תקציב המדינה מידי שנה וקיום תקציב בפועל. </w:t>
      </w:r>
    </w:p>
    <w:p w14:paraId="1A1E249C" w14:textId="3664C943" w:rsidR="003C6540" w:rsidRPr="003C6540" w:rsidRDefault="003C6540" w:rsidP="00DF0785">
      <w:pPr>
        <w:pStyle w:val="afc"/>
        <w:numPr>
          <w:ilvl w:val="2"/>
          <w:numId w:val="26"/>
        </w:numPr>
        <w:spacing w:after="0" w:line="360" w:lineRule="auto"/>
        <w:ind w:left="1287"/>
        <w:jc w:val="both"/>
        <w:rPr>
          <w:rFonts w:cs="David"/>
          <w:sz w:val="24"/>
          <w:szCs w:val="24"/>
        </w:rPr>
      </w:pPr>
      <w:r>
        <w:rPr>
          <w:rFonts w:cs="David" w:hint="cs"/>
          <w:sz w:val="24"/>
          <w:szCs w:val="24"/>
          <w:rtl/>
        </w:rPr>
        <w:t>שש</w:t>
      </w:r>
      <w:r w:rsidRPr="003C6540">
        <w:rPr>
          <w:rFonts w:cs="David"/>
          <w:sz w:val="24"/>
          <w:szCs w:val="24"/>
          <w:rtl/>
        </w:rPr>
        <w:t>ת החודשים הראשונים ישמשו כתקופת ניסיון למתן השירותים. באם בתום תקופה זו לא יהיה המשרד שבע רצון מהשירותים המתבקשים נשוא מכרז זה, תסתיים ההתקשרות עם המציע הזוכה ולמציע הזוכה לא תהיה כל טענה בעניין זה. הזוכה יהיה זכאי לתשלום רק בגין השירות שניתן עד למועד סיומו</w:t>
      </w:r>
      <w:r>
        <w:rPr>
          <w:rFonts w:cs="David" w:hint="cs"/>
          <w:sz w:val="24"/>
          <w:szCs w:val="24"/>
          <w:rtl/>
        </w:rPr>
        <w:t>.</w:t>
      </w:r>
      <w:r w:rsidRPr="003C6540">
        <w:rPr>
          <w:rtl/>
        </w:rPr>
        <w:t xml:space="preserve"> </w:t>
      </w:r>
      <w:r>
        <w:rPr>
          <w:rFonts w:cs="David" w:hint="cs"/>
          <w:sz w:val="24"/>
          <w:szCs w:val="24"/>
          <w:rtl/>
        </w:rPr>
        <w:t>ב</w:t>
      </w:r>
      <w:r w:rsidRPr="003C6540">
        <w:rPr>
          <w:rFonts w:cs="David"/>
          <w:sz w:val="24"/>
          <w:szCs w:val="24"/>
          <w:rtl/>
        </w:rPr>
        <w:t>מקרה שכזה, יהא רשאי המשרד לפנות למציע שדורג הבא אחריו על ידי וע</w:t>
      </w:r>
      <w:r>
        <w:rPr>
          <w:rFonts w:cs="David"/>
          <w:sz w:val="24"/>
          <w:szCs w:val="24"/>
          <w:rtl/>
        </w:rPr>
        <w:t>דת המכרזים המשרדית, כאמור בסעיף</w:t>
      </w:r>
      <w:r>
        <w:rPr>
          <w:rFonts w:cs="David" w:hint="cs"/>
          <w:sz w:val="24"/>
          <w:szCs w:val="24"/>
          <w:rtl/>
        </w:rPr>
        <w:t xml:space="preserve">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Ref482090005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1138E4">
        <w:rPr>
          <w:rFonts w:cs="David" w:hint="cs"/>
          <w:sz w:val="24"/>
          <w:szCs w:val="24"/>
          <w:cs/>
        </w:rPr>
        <w:t>‎</w:t>
      </w:r>
      <w:r w:rsidR="001138E4">
        <w:rPr>
          <w:rFonts w:cs="David"/>
          <w:sz w:val="24"/>
          <w:szCs w:val="24"/>
        </w:rPr>
        <w:t>17</w:t>
      </w:r>
      <w:r>
        <w:rPr>
          <w:rFonts w:cs="David"/>
          <w:sz w:val="24"/>
          <w:szCs w:val="24"/>
          <w:rtl/>
        </w:rPr>
        <w:fldChar w:fldCharType="end"/>
      </w:r>
      <w:r>
        <w:rPr>
          <w:rFonts w:cs="David" w:hint="cs"/>
          <w:sz w:val="24"/>
          <w:szCs w:val="24"/>
          <w:rtl/>
        </w:rPr>
        <w:t xml:space="preserve"> לפרק 1 </w:t>
      </w:r>
      <w:r w:rsidRPr="003C6540">
        <w:rPr>
          <w:rFonts w:cs="David"/>
          <w:sz w:val="24"/>
          <w:szCs w:val="24"/>
          <w:rtl/>
        </w:rPr>
        <w:t>למכרז, להמשך מתן השירותים נשוא המכרז ובלבד שההתקשרות עמו תהיה במסגרת היקף ההתקשרות שנקבעה מראש כאמור</w:t>
      </w:r>
      <w:r>
        <w:rPr>
          <w:rFonts w:cs="David" w:hint="cs"/>
          <w:sz w:val="24"/>
          <w:szCs w:val="24"/>
          <w:rtl/>
        </w:rPr>
        <w:t>.</w:t>
      </w:r>
    </w:p>
    <w:p w14:paraId="708689EC" w14:textId="77777777" w:rsidR="00576ECD" w:rsidRPr="00C26955" w:rsidRDefault="00576ECD" w:rsidP="00DF0785">
      <w:pPr>
        <w:pStyle w:val="afc"/>
        <w:numPr>
          <w:ilvl w:val="0"/>
          <w:numId w:val="27"/>
        </w:numPr>
        <w:tabs>
          <w:tab w:val="left" w:pos="368"/>
        </w:tabs>
        <w:spacing w:after="60" w:line="360" w:lineRule="auto"/>
        <w:ind w:left="357" w:hanging="357"/>
        <w:rPr>
          <w:rFonts w:cs="David"/>
          <w:sz w:val="24"/>
          <w:szCs w:val="24"/>
          <w:u w:val="single"/>
        </w:rPr>
      </w:pPr>
      <w:bookmarkStart w:id="195" w:name="_Ref422085064"/>
      <w:r w:rsidRPr="00C26955">
        <w:rPr>
          <w:rFonts w:cs="David" w:hint="cs"/>
          <w:sz w:val="24"/>
          <w:szCs w:val="24"/>
          <w:u w:val="single"/>
          <w:rtl/>
        </w:rPr>
        <w:t>תנאי הסף</w:t>
      </w:r>
      <w:bookmarkEnd w:id="195"/>
      <w:r w:rsidRPr="00C26955">
        <w:rPr>
          <w:rFonts w:cs="David" w:hint="cs"/>
          <w:sz w:val="24"/>
          <w:szCs w:val="24"/>
          <w:u w:val="single"/>
          <w:rtl/>
        </w:rPr>
        <w:t xml:space="preserve"> שייבדקו במסגרת </w:t>
      </w:r>
      <w:r w:rsidRPr="00C26955">
        <w:rPr>
          <w:rFonts w:cs="David"/>
          <w:sz w:val="24"/>
          <w:szCs w:val="24"/>
          <w:u w:val="single"/>
          <w:rtl/>
        </w:rPr>
        <w:t>הפני</w:t>
      </w:r>
      <w:r w:rsidRPr="00C26955">
        <w:rPr>
          <w:rFonts w:cs="David" w:hint="cs"/>
          <w:sz w:val="24"/>
          <w:szCs w:val="24"/>
          <w:u w:val="single"/>
          <w:rtl/>
        </w:rPr>
        <w:t>י</w:t>
      </w:r>
      <w:r w:rsidRPr="00C26955">
        <w:rPr>
          <w:rFonts w:cs="David"/>
          <w:sz w:val="24"/>
          <w:szCs w:val="24"/>
          <w:u w:val="single"/>
          <w:rtl/>
        </w:rPr>
        <w:t>ה הפרטנית</w:t>
      </w:r>
    </w:p>
    <w:p w14:paraId="74661765" w14:textId="77777777" w:rsidR="00576ECD" w:rsidRPr="00576ECD" w:rsidRDefault="00576ECD" w:rsidP="00576ECD">
      <w:pPr>
        <w:tabs>
          <w:tab w:val="left" w:pos="935"/>
        </w:tabs>
        <w:rPr>
          <w:rFonts w:cs="David"/>
          <w:rtl/>
        </w:rPr>
      </w:pPr>
    </w:p>
    <w:p w14:paraId="0B9C76DB" w14:textId="77777777" w:rsidR="00576ECD" w:rsidRPr="00576ECD" w:rsidRDefault="00576ECD" w:rsidP="00576ECD">
      <w:pPr>
        <w:pStyle w:val="afc"/>
        <w:ind w:left="1758"/>
        <w:rPr>
          <w:rFonts w:cs="David"/>
          <w:b/>
          <w:bCs/>
          <w:rtl/>
        </w:rPr>
      </w:pPr>
    </w:p>
    <w:p w14:paraId="0C885819" w14:textId="77777777" w:rsidR="00576ECD" w:rsidRPr="00C26955" w:rsidRDefault="00576ECD" w:rsidP="00DF0785">
      <w:pPr>
        <w:pStyle w:val="afc"/>
        <w:numPr>
          <w:ilvl w:val="0"/>
          <w:numId w:val="27"/>
        </w:numPr>
        <w:tabs>
          <w:tab w:val="left" w:pos="368"/>
        </w:tabs>
        <w:spacing w:after="60" w:line="360" w:lineRule="auto"/>
        <w:ind w:left="357" w:hanging="357"/>
        <w:rPr>
          <w:rFonts w:cs="David"/>
          <w:sz w:val="24"/>
          <w:szCs w:val="24"/>
          <w:u w:val="single"/>
        </w:rPr>
      </w:pPr>
      <w:bookmarkStart w:id="196" w:name="_Ref448673613"/>
      <w:r w:rsidRPr="00C26955">
        <w:rPr>
          <w:rFonts w:cs="David" w:hint="cs"/>
          <w:sz w:val="24"/>
          <w:szCs w:val="24"/>
          <w:u w:val="single"/>
          <w:rtl/>
        </w:rPr>
        <w:t>שקלול של עלות ואיכות ו</w:t>
      </w:r>
      <w:r w:rsidRPr="00C26955">
        <w:rPr>
          <w:rFonts w:cs="David" w:hint="eastAsia"/>
          <w:sz w:val="24"/>
          <w:szCs w:val="24"/>
          <w:u w:val="single"/>
          <w:rtl/>
        </w:rPr>
        <w:t>בחירת</w:t>
      </w:r>
      <w:r w:rsidRPr="00C26955">
        <w:rPr>
          <w:rFonts w:cs="David"/>
          <w:sz w:val="24"/>
          <w:szCs w:val="24"/>
          <w:u w:val="single"/>
          <w:rtl/>
        </w:rPr>
        <w:t xml:space="preserve"> זוכה</w:t>
      </w:r>
      <w:bookmarkEnd w:id="196"/>
    </w:p>
    <w:p w14:paraId="0A968FE8" w14:textId="77777777" w:rsidR="00576ECD" w:rsidRPr="003C6540" w:rsidRDefault="00576ECD" w:rsidP="00DF0785">
      <w:pPr>
        <w:pStyle w:val="afc"/>
        <w:numPr>
          <w:ilvl w:val="1"/>
          <w:numId w:val="27"/>
        </w:numPr>
        <w:spacing w:after="0" w:line="360" w:lineRule="auto"/>
        <w:ind w:left="567" w:hanging="567"/>
        <w:jc w:val="both"/>
        <w:rPr>
          <w:rFonts w:cs="David"/>
          <w:b/>
          <w:bCs/>
          <w:sz w:val="24"/>
          <w:szCs w:val="24"/>
        </w:rPr>
      </w:pPr>
      <w:r w:rsidRPr="003C6540">
        <w:rPr>
          <w:rFonts w:cs="David" w:hint="eastAsia"/>
          <w:sz w:val="24"/>
          <w:szCs w:val="24"/>
          <w:rtl/>
        </w:rPr>
        <w:t>ההצעות</w:t>
      </w:r>
      <w:r w:rsidRPr="003C6540">
        <w:rPr>
          <w:rFonts w:cs="David"/>
          <w:sz w:val="24"/>
          <w:szCs w:val="24"/>
          <w:rtl/>
        </w:rPr>
        <w:t xml:space="preserve"> </w:t>
      </w:r>
      <w:r w:rsidRPr="003C6540">
        <w:rPr>
          <w:rFonts w:cs="David" w:hint="eastAsia"/>
          <w:sz w:val="24"/>
          <w:szCs w:val="24"/>
          <w:rtl/>
        </w:rPr>
        <w:t>שעברו</w:t>
      </w:r>
      <w:r w:rsidRPr="003C6540">
        <w:rPr>
          <w:rFonts w:cs="David"/>
          <w:sz w:val="24"/>
          <w:szCs w:val="24"/>
          <w:rtl/>
        </w:rPr>
        <w:t xml:space="preserve"> </w:t>
      </w:r>
      <w:r w:rsidRPr="003C6540">
        <w:rPr>
          <w:rFonts w:cs="David" w:hint="eastAsia"/>
          <w:sz w:val="24"/>
          <w:szCs w:val="24"/>
          <w:rtl/>
        </w:rPr>
        <w:t>את</w:t>
      </w:r>
      <w:r w:rsidRPr="003C6540">
        <w:rPr>
          <w:rFonts w:cs="David"/>
          <w:sz w:val="24"/>
          <w:szCs w:val="24"/>
          <w:rtl/>
        </w:rPr>
        <w:t xml:space="preserve"> </w:t>
      </w:r>
      <w:r w:rsidRPr="003C6540">
        <w:rPr>
          <w:rFonts w:cs="David" w:hint="cs"/>
          <w:sz w:val="24"/>
          <w:szCs w:val="24"/>
          <w:rtl/>
        </w:rPr>
        <w:t xml:space="preserve">תנאי הסף </w:t>
      </w:r>
      <w:r w:rsidRPr="003C6540">
        <w:rPr>
          <w:rFonts w:cs="David" w:hint="eastAsia"/>
          <w:sz w:val="24"/>
          <w:szCs w:val="24"/>
          <w:rtl/>
        </w:rPr>
        <w:t>לעיל</w:t>
      </w:r>
      <w:r w:rsidRPr="003C6540">
        <w:rPr>
          <w:rFonts w:cs="David" w:hint="cs"/>
          <w:sz w:val="24"/>
          <w:szCs w:val="24"/>
          <w:rtl/>
        </w:rPr>
        <w:t xml:space="preserve"> </w:t>
      </w:r>
      <w:r w:rsidRPr="003C6540">
        <w:rPr>
          <w:rFonts w:cs="David" w:hint="eastAsia"/>
          <w:sz w:val="24"/>
          <w:szCs w:val="24"/>
          <w:rtl/>
        </w:rPr>
        <w:t>ידורגו</w:t>
      </w:r>
      <w:r w:rsidRPr="003C6540">
        <w:rPr>
          <w:rFonts w:cs="David"/>
          <w:sz w:val="24"/>
          <w:szCs w:val="24"/>
          <w:rtl/>
        </w:rPr>
        <w:t xml:space="preserve"> </w:t>
      </w:r>
      <w:r w:rsidRPr="003C6540">
        <w:rPr>
          <w:rFonts w:cs="David" w:hint="eastAsia"/>
          <w:sz w:val="24"/>
          <w:szCs w:val="24"/>
          <w:rtl/>
        </w:rPr>
        <w:t>עתה</w:t>
      </w:r>
      <w:r w:rsidRPr="003C6540">
        <w:rPr>
          <w:rFonts w:cs="David" w:hint="cs"/>
          <w:sz w:val="24"/>
          <w:szCs w:val="24"/>
          <w:rtl/>
        </w:rPr>
        <w:t xml:space="preserve"> ע"י</w:t>
      </w:r>
      <w:r w:rsidRPr="003C6540">
        <w:rPr>
          <w:rFonts w:cs="David"/>
          <w:sz w:val="24"/>
          <w:szCs w:val="24"/>
          <w:rtl/>
        </w:rPr>
        <w:t xml:space="preserve"> </w:t>
      </w:r>
      <w:r w:rsidRPr="003C6540">
        <w:rPr>
          <w:rFonts w:cs="David" w:hint="eastAsia"/>
          <w:sz w:val="24"/>
          <w:szCs w:val="24"/>
          <w:rtl/>
        </w:rPr>
        <w:t>בממד</w:t>
      </w:r>
      <w:r w:rsidRPr="003C6540">
        <w:rPr>
          <w:rFonts w:cs="David"/>
          <w:sz w:val="24"/>
          <w:szCs w:val="24"/>
          <w:rtl/>
        </w:rPr>
        <w:t xml:space="preserve"> </w:t>
      </w:r>
      <w:r w:rsidRPr="003C6540">
        <w:rPr>
          <w:rFonts w:cs="David" w:hint="eastAsia"/>
          <w:sz w:val="24"/>
          <w:szCs w:val="24"/>
          <w:rtl/>
        </w:rPr>
        <w:t>של</w:t>
      </w:r>
      <w:r w:rsidRPr="003C6540">
        <w:rPr>
          <w:rFonts w:cs="David"/>
          <w:sz w:val="24"/>
          <w:szCs w:val="24"/>
          <w:rtl/>
        </w:rPr>
        <w:t xml:space="preserve"> </w:t>
      </w:r>
      <w:r w:rsidRPr="003C6540">
        <w:rPr>
          <w:rFonts w:cs="David" w:hint="eastAsia"/>
          <w:sz w:val="24"/>
          <w:szCs w:val="24"/>
          <w:rtl/>
        </w:rPr>
        <w:t>עלות</w:t>
      </w:r>
      <w:r w:rsidRPr="003C6540">
        <w:rPr>
          <w:rFonts w:cs="David"/>
          <w:sz w:val="24"/>
          <w:szCs w:val="24"/>
          <w:rtl/>
        </w:rPr>
        <w:t xml:space="preserve">, </w:t>
      </w:r>
      <w:r w:rsidRPr="003C6540">
        <w:rPr>
          <w:rFonts w:cs="David" w:hint="eastAsia"/>
          <w:sz w:val="24"/>
          <w:szCs w:val="24"/>
          <w:rtl/>
        </w:rPr>
        <w:t>כדלקמן</w:t>
      </w:r>
      <w:r w:rsidRPr="003C6540">
        <w:rPr>
          <w:rFonts w:cs="David"/>
          <w:sz w:val="24"/>
          <w:szCs w:val="24"/>
          <w:rtl/>
        </w:rPr>
        <w:t>:</w:t>
      </w:r>
    </w:p>
    <w:p w14:paraId="4D1B752C" w14:textId="77777777" w:rsidR="00576ECD" w:rsidRPr="003C6540" w:rsidRDefault="00576ECD" w:rsidP="00DF0785">
      <w:pPr>
        <w:pStyle w:val="afc"/>
        <w:numPr>
          <w:ilvl w:val="2"/>
          <w:numId w:val="27"/>
        </w:numPr>
        <w:spacing w:after="0" w:line="360" w:lineRule="auto"/>
        <w:ind w:left="1416" w:hanging="851"/>
        <w:jc w:val="both"/>
        <w:rPr>
          <w:rFonts w:cs="David"/>
          <w:sz w:val="24"/>
          <w:szCs w:val="24"/>
        </w:rPr>
      </w:pPr>
      <w:bookmarkStart w:id="197" w:name="פנייה_פרטנית_פירוט_תכולת_הצעת_המחיר"/>
      <w:bookmarkStart w:id="198" w:name="_Ref395785625"/>
      <w:r w:rsidRPr="003C6540">
        <w:rPr>
          <w:rFonts w:cs="David" w:hint="cs"/>
          <w:sz w:val="24"/>
          <w:szCs w:val="24"/>
          <w:rtl/>
        </w:rPr>
        <w:t xml:space="preserve">הצעת המחיר תוגש בנוסח המופיע </w:t>
      </w:r>
      <w:r w:rsidRPr="003C6540">
        <w:rPr>
          <w:rFonts w:cs="David"/>
          <w:sz w:val="24"/>
          <w:szCs w:val="24"/>
          <w:rtl/>
        </w:rPr>
        <w:t>ב</w:t>
      </w:r>
      <w:r w:rsidR="003C6540">
        <w:rPr>
          <w:rFonts w:cs="David" w:hint="cs"/>
          <w:sz w:val="24"/>
          <w:szCs w:val="24"/>
          <w:rtl/>
        </w:rPr>
        <w:t>נספח ג' למכרז</w:t>
      </w:r>
      <w:r w:rsidRPr="003C6540">
        <w:rPr>
          <w:rFonts w:cs="David" w:hint="cs"/>
          <w:sz w:val="24"/>
          <w:szCs w:val="24"/>
          <w:rtl/>
        </w:rPr>
        <w:t>.</w:t>
      </w:r>
      <w:r w:rsidR="003C6540">
        <w:rPr>
          <w:rFonts w:cs="David" w:hint="cs"/>
          <w:sz w:val="24"/>
          <w:szCs w:val="24"/>
          <w:rtl/>
        </w:rPr>
        <w:t xml:space="preserve"> </w:t>
      </w:r>
      <w:r w:rsidR="003C6540" w:rsidRPr="003C6540">
        <w:rPr>
          <w:rFonts w:cs="David"/>
          <w:sz w:val="24"/>
          <w:szCs w:val="24"/>
          <w:rtl/>
        </w:rPr>
        <w:t>בהצעת המחיר יגיש המציע מחיר מוצע לשירותים ו/או המוצרים הנדרשים בפנייה הפרטנית, לא כולל מע"מ, בהתאם למפורט בפנייה הפרטנית הספציפית. המשרד רשאי להחליט על מבנה הצעת המחיר, בהתאם לסוג השירותים הנדרשים בפנייה הפרטנית ועפ"י שיקול דעתו הבלעדי</w:t>
      </w:r>
      <w:bookmarkEnd w:id="197"/>
      <w:r w:rsidR="003C6540">
        <w:rPr>
          <w:rFonts w:cs="David" w:hint="cs"/>
          <w:sz w:val="24"/>
          <w:szCs w:val="24"/>
          <w:rtl/>
        </w:rPr>
        <w:t>.</w:t>
      </w:r>
    </w:p>
    <w:p w14:paraId="316AF42C" w14:textId="77777777" w:rsidR="003C6540" w:rsidRDefault="003C6540" w:rsidP="00DF0785">
      <w:pPr>
        <w:pStyle w:val="afc"/>
        <w:numPr>
          <w:ilvl w:val="2"/>
          <w:numId w:val="27"/>
        </w:numPr>
        <w:spacing w:after="0" w:line="360" w:lineRule="auto"/>
        <w:ind w:left="1416" w:hanging="851"/>
        <w:jc w:val="both"/>
        <w:rPr>
          <w:rFonts w:cs="David"/>
          <w:sz w:val="24"/>
          <w:szCs w:val="24"/>
        </w:rPr>
      </w:pPr>
      <w:r w:rsidRPr="003C6540">
        <w:rPr>
          <w:rFonts w:cs="David"/>
          <w:sz w:val="24"/>
          <w:szCs w:val="24"/>
          <w:rtl/>
        </w:rPr>
        <w:t>ספק מכרז המסגרת שהגיש את ההצעה הזולה ביותר ייבחר כזוכה לאספקת השירותים</w:t>
      </w:r>
      <w:r>
        <w:rPr>
          <w:rFonts w:cs="David" w:hint="cs"/>
          <w:sz w:val="24"/>
          <w:szCs w:val="24"/>
          <w:rtl/>
        </w:rPr>
        <w:t>.</w:t>
      </w:r>
    </w:p>
    <w:p w14:paraId="6F2617FE" w14:textId="77777777" w:rsidR="00576ECD" w:rsidRPr="003C6540" w:rsidRDefault="003C6540" w:rsidP="00DF0785">
      <w:pPr>
        <w:pStyle w:val="afc"/>
        <w:numPr>
          <w:ilvl w:val="2"/>
          <w:numId w:val="27"/>
        </w:numPr>
        <w:spacing w:after="0" w:line="360" w:lineRule="auto"/>
        <w:ind w:left="1416" w:hanging="851"/>
        <w:jc w:val="both"/>
        <w:rPr>
          <w:rFonts w:cs="David"/>
          <w:sz w:val="24"/>
          <w:szCs w:val="24"/>
        </w:rPr>
      </w:pPr>
      <w:r>
        <w:rPr>
          <w:rFonts w:cs="David" w:hint="cs"/>
          <w:sz w:val="24"/>
          <w:szCs w:val="24"/>
          <w:rtl/>
        </w:rPr>
        <w:t>י</w:t>
      </w:r>
      <w:r w:rsidRPr="003C6540">
        <w:rPr>
          <w:rFonts w:cs="David"/>
          <w:sz w:val="24"/>
          <w:szCs w:val="24"/>
          <w:rtl/>
        </w:rPr>
        <w:t>ובהר כי למעט תשלום התמורה הכוללת לאספקת השירותים הנקובים בהצעה הזוכה, לא יהיה זכאי הספק לכל תשלום או הטבה אחרת בגין מתן השירותים, לרבות תשלומים בגין הוצאות טלפון, דואר, צילומים, הדפסות, פקס, זמן והוצאות נסיעות, הובלה, אש"ל וכיוצא באלה הוצאות. המשרד לא ישלם כל</w:t>
      </w:r>
      <w:r>
        <w:rPr>
          <w:rFonts w:cs="David" w:hint="cs"/>
          <w:sz w:val="24"/>
          <w:szCs w:val="24"/>
          <w:rtl/>
        </w:rPr>
        <w:t xml:space="preserve"> תוספת למחיר כאמור בסעיף זה.</w:t>
      </w:r>
      <w:bookmarkEnd w:id="198"/>
    </w:p>
    <w:p w14:paraId="23736D93" w14:textId="77777777" w:rsidR="00576ECD" w:rsidRPr="003C6540" w:rsidRDefault="00576ECD" w:rsidP="00DF0785">
      <w:pPr>
        <w:pStyle w:val="afc"/>
        <w:numPr>
          <w:ilvl w:val="2"/>
          <w:numId w:val="27"/>
        </w:numPr>
        <w:spacing w:after="0" w:line="360" w:lineRule="auto"/>
        <w:ind w:left="1416" w:hanging="851"/>
        <w:jc w:val="both"/>
        <w:rPr>
          <w:rFonts w:cs="David"/>
          <w:b/>
          <w:bCs/>
          <w:sz w:val="24"/>
          <w:szCs w:val="24"/>
        </w:rPr>
      </w:pPr>
      <w:r w:rsidRPr="003C6540">
        <w:rPr>
          <w:rFonts w:cs="David"/>
          <w:sz w:val="24"/>
          <w:szCs w:val="24"/>
          <w:rtl/>
        </w:rPr>
        <w:t xml:space="preserve">לצורך השוואת ההצעות בלבד, </w:t>
      </w:r>
      <w:r w:rsidRPr="003C6540">
        <w:rPr>
          <w:rFonts w:cs="David" w:hint="cs"/>
          <w:sz w:val="24"/>
          <w:szCs w:val="24"/>
          <w:rtl/>
        </w:rPr>
        <w:t>תילקחנה</w:t>
      </w:r>
      <w:r w:rsidRPr="003C6540">
        <w:rPr>
          <w:rFonts w:cs="David"/>
          <w:sz w:val="24"/>
          <w:szCs w:val="24"/>
          <w:rtl/>
        </w:rPr>
        <w:t xml:space="preserve"> הצעות המחיר כשהן כוללות מע"מ וכל מס או תשלום אחר שעל המשרד לשלם לספק</w:t>
      </w:r>
      <w:r w:rsidRPr="003C6540">
        <w:rPr>
          <w:rFonts w:cs="David" w:hint="cs"/>
          <w:sz w:val="24"/>
          <w:szCs w:val="24"/>
          <w:rtl/>
        </w:rPr>
        <w:t>.</w:t>
      </w:r>
    </w:p>
    <w:p w14:paraId="1E3F7573" w14:textId="77777777" w:rsidR="00576ECD" w:rsidRPr="003C6540" w:rsidRDefault="00576ECD" w:rsidP="00DF0785">
      <w:pPr>
        <w:pStyle w:val="afc"/>
        <w:numPr>
          <w:ilvl w:val="2"/>
          <w:numId w:val="27"/>
        </w:numPr>
        <w:spacing w:after="0" w:line="360" w:lineRule="auto"/>
        <w:ind w:left="1416" w:hanging="851"/>
        <w:jc w:val="both"/>
        <w:rPr>
          <w:rFonts w:cs="David"/>
          <w:b/>
          <w:bCs/>
          <w:sz w:val="24"/>
          <w:szCs w:val="24"/>
        </w:rPr>
      </w:pPr>
      <w:bookmarkStart w:id="199" w:name="_Ref422308854"/>
      <w:bookmarkStart w:id="200" w:name="אומדן_הצעה"/>
      <w:r w:rsidRPr="003C6540">
        <w:rPr>
          <w:rFonts w:cs="David"/>
          <w:sz w:val="24"/>
          <w:szCs w:val="24"/>
          <w:rtl/>
        </w:rPr>
        <w:lastRenderedPageBreak/>
        <w:t xml:space="preserve">ההצעות שיוגשו תיבחנה בהתאם לאומדן עלות העבודה השמור עם המשרד (להלן: </w:t>
      </w:r>
      <w:r w:rsidRPr="003C6540">
        <w:rPr>
          <w:rFonts w:cs="David" w:hint="cs"/>
          <w:sz w:val="24"/>
          <w:szCs w:val="24"/>
          <w:rtl/>
        </w:rPr>
        <w:t>"</w:t>
      </w:r>
      <w:r w:rsidRPr="003C6540">
        <w:rPr>
          <w:rFonts w:cs="David"/>
          <w:b/>
          <w:bCs/>
          <w:sz w:val="24"/>
          <w:szCs w:val="24"/>
          <w:rtl/>
        </w:rPr>
        <w:t>האומדן</w:t>
      </w:r>
      <w:r w:rsidRPr="003C6540">
        <w:rPr>
          <w:rFonts w:cs="David" w:hint="cs"/>
          <w:sz w:val="24"/>
          <w:szCs w:val="24"/>
          <w:rtl/>
        </w:rPr>
        <w:t>"</w:t>
      </w:r>
      <w:r w:rsidRPr="003C6540">
        <w:rPr>
          <w:rFonts w:cs="David"/>
          <w:sz w:val="24"/>
          <w:szCs w:val="24"/>
          <w:rtl/>
        </w:rPr>
        <w:t>). האומדן יוכנס לתיבת המכרזים עד למועד האחרון להגשת הצעות. האומדן ואופן הכנתו יהיו חסויים. המשרד שומר לעצמו את הזכות לפסול הצעה החורגת מכלל האומדן, או מחלק מרכיביו, בטווח של 20%</w:t>
      </w:r>
      <w:r w:rsidRPr="003C6540">
        <w:rPr>
          <w:rFonts w:cs="David" w:hint="cs"/>
          <w:sz w:val="24"/>
          <w:szCs w:val="24"/>
          <w:rtl/>
        </w:rPr>
        <w:t>.</w:t>
      </w:r>
      <w:r w:rsidRPr="003C6540">
        <w:rPr>
          <w:rFonts w:cs="David"/>
          <w:sz w:val="24"/>
          <w:szCs w:val="24"/>
          <w:rtl/>
        </w:rPr>
        <w:t xml:space="preserve"> ההחלטה אם להשוות את ההצעות לאומדן כולו או לרכיביו תהיה לפי שיקול דעתו הבלעדי של המשרד</w:t>
      </w:r>
      <w:bookmarkEnd w:id="199"/>
      <w:bookmarkEnd w:id="200"/>
      <w:r w:rsidRPr="003C6540">
        <w:rPr>
          <w:rFonts w:cs="David" w:hint="cs"/>
          <w:sz w:val="24"/>
          <w:szCs w:val="24"/>
          <w:rtl/>
        </w:rPr>
        <w:t>.</w:t>
      </w:r>
    </w:p>
    <w:p w14:paraId="0389767A" w14:textId="77777777" w:rsidR="00576ECD" w:rsidRPr="00576ECD" w:rsidRDefault="00576ECD" w:rsidP="00576ECD">
      <w:pPr>
        <w:pStyle w:val="afc"/>
        <w:ind w:left="2408"/>
        <w:rPr>
          <w:rFonts w:cs="David"/>
          <w:b/>
          <w:bCs/>
        </w:rPr>
      </w:pPr>
    </w:p>
    <w:bookmarkStart w:id="201" w:name="_Ref422085123"/>
    <w:bookmarkStart w:id="202" w:name="_Ref422085384"/>
    <w:p w14:paraId="4B92D48D" w14:textId="2B44C3A2" w:rsidR="00576ECD" w:rsidRPr="00C26955" w:rsidRDefault="00576ECD" w:rsidP="00DF0785">
      <w:pPr>
        <w:pStyle w:val="afc"/>
        <w:numPr>
          <w:ilvl w:val="0"/>
          <w:numId w:val="27"/>
        </w:numPr>
        <w:tabs>
          <w:tab w:val="left" w:pos="368"/>
        </w:tabs>
        <w:spacing w:after="60" w:line="360" w:lineRule="auto"/>
        <w:ind w:left="357" w:hanging="357"/>
        <w:rPr>
          <w:rFonts w:cs="David"/>
          <w:sz w:val="24"/>
          <w:szCs w:val="24"/>
          <w:u w:val="single"/>
        </w:rPr>
      </w:pPr>
      <w:r w:rsidRPr="00C26955">
        <w:rPr>
          <w:rFonts w:cs="David"/>
          <w:sz w:val="24"/>
          <w:szCs w:val="24"/>
          <w:u w:val="single"/>
          <w:rtl/>
        </w:rPr>
        <w:fldChar w:fldCharType="begin"/>
      </w:r>
      <w:r w:rsidRPr="00C26955">
        <w:rPr>
          <w:rFonts w:cs="David"/>
          <w:sz w:val="24"/>
          <w:szCs w:val="24"/>
          <w:u w:val="single"/>
          <w:rtl/>
        </w:rPr>
        <w:instrText xml:space="preserve"> </w:instrText>
      </w:r>
      <w:r w:rsidRPr="00C26955">
        <w:rPr>
          <w:rFonts w:cs="David"/>
          <w:sz w:val="24"/>
          <w:szCs w:val="24"/>
          <w:u w:val="single"/>
        </w:rPr>
        <w:instrText>HYPERLINK</w:instrText>
      </w:r>
      <w:r w:rsidRPr="00C26955">
        <w:rPr>
          <w:rFonts w:cs="David"/>
          <w:sz w:val="24"/>
          <w:szCs w:val="24"/>
          <w:u w:val="single"/>
          <w:rtl/>
        </w:rPr>
        <w:instrText xml:space="preserve">  \</w:instrText>
      </w:r>
      <w:r w:rsidRPr="00C26955">
        <w:rPr>
          <w:rFonts w:cs="David"/>
          <w:sz w:val="24"/>
          <w:szCs w:val="24"/>
          <w:u w:val="single"/>
        </w:rPr>
        <w:instrText>l</w:instrText>
      </w:r>
      <w:r w:rsidRPr="00C26955">
        <w:rPr>
          <w:rFonts w:cs="David"/>
          <w:sz w:val="24"/>
          <w:szCs w:val="24"/>
          <w:u w:val="single"/>
          <w:rtl/>
        </w:rPr>
        <w:instrText xml:space="preserve"> "</w:instrText>
      </w:r>
      <w:r w:rsidRPr="00C26955">
        <w:rPr>
          <w:rFonts w:cs="David" w:hint="eastAsia"/>
          <w:sz w:val="24"/>
          <w:szCs w:val="24"/>
          <w:u w:val="single"/>
          <w:rtl/>
        </w:rPr>
        <w:instrText>תוכן</w:instrText>
      </w:r>
      <w:r w:rsidRPr="00C26955">
        <w:rPr>
          <w:rFonts w:cs="David"/>
          <w:sz w:val="24"/>
          <w:szCs w:val="24"/>
          <w:u w:val="single"/>
          <w:rtl/>
        </w:rPr>
        <w:instrText xml:space="preserve">_עניינים_פנייה_פרטנית" </w:instrText>
      </w:r>
      <w:r w:rsidRPr="00C26955">
        <w:rPr>
          <w:rFonts w:cs="David"/>
          <w:sz w:val="24"/>
          <w:szCs w:val="24"/>
          <w:u w:val="single"/>
          <w:rtl/>
        </w:rPr>
        <w:fldChar w:fldCharType="separate"/>
      </w:r>
      <w:r w:rsidRPr="00C26955">
        <w:rPr>
          <w:rFonts w:cs="David" w:hint="cs"/>
          <w:sz w:val="24"/>
          <w:szCs w:val="24"/>
          <w:u w:val="single"/>
          <w:rtl/>
        </w:rPr>
        <w:t>מנהלה</w:t>
      </w:r>
      <w:bookmarkEnd w:id="201"/>
      <w:r w:rsidRPr="00C26955">
        <w:rPr>
          <w:rFonts w:cs="David" w:hint="cs"/>
          <w:sz w:val="24"/>
          <w:szCs w:val="24"/>
          <w:u w:val="single"/>
          <w:rtl/>
        </w:rPr>
        <w:t xml:space="preserve"> ושונות</w:t>
      </w:r>
      <w:bookmarkEnd w:id="202"/>
      <w:r w:rsidRPr="00C26955">
        <w:rPr>
          <w:rFonts w:cs="David"/>
          <w:sz w:val="24"/>
          <w:szCs w:val="24"/>
          <w:u w:val="single"/>
          <w:rtl/>
        </w:rPr>
        <w:fldChar w:fldCharType="end"/>
      </w:r>
    </w:p>
    <w:p w14:paraId="6AE035B2" w14:textId="77777777" w:rsidR="00576ECD" w:rsidRPr="003C6540" w:rsidRDefault="00576ECD" w:rsidP="00DF0785">
      <w:pPr>
        <w:pStyle w:val="afc"/>
        <w:numPr>
          <w:ilvl w:val="1"/>
          <w:numId w:val="27"/>
        </w:numPr>
        <w:spacing w:after="0" w:line="360" w:lineRule="auto"/>
        <w:ind w:left="567" w:hanging="567"/>
        <w:jc w:val="both"/>
        <w:rPr>
          <w:rFonts w:cs="David"/>
          <w:sz w:val="24"/>
          <w:szCs w:val="24"/>
          <w:u w:val="single"/>
          <w:rtl/>
        </w:rPr>
      </w:pPr>
      <w:bookmarkStart w:id="203" w:name="_Toc414953898"/>
      <w:bookmarkStart w:id="204" w:name="_Ref418754927"/>
      <w:bookmarkStart w:id="205" w:name="_Ref418754930"/>
      <w:r w:rsidRPr="003C6540">
        <w:rPr>
          <w:rFonts w:cs="David" w:hint="eastAsia"/>
          <w:sz w:val="24"/>
          <w:szCs w:val="24"/>
          <w:u w:val="single"/>
          <w:rtl/>
        </w:rPr>
        <w:t>שאלות</w:t>
      </w:r>
      <w:r w:rsidRPr="003C6540">
        <w:rPr>
          <w:rFonts w:cs="David"/>
          <w:sz w:val="24"/>
          <w:szCs w:val="24"/>
          <w:u w:val="single"/>
          <w:rtl/>
        </w:rPr>
        <w:t xml:space="preserve"> </w:t>
      </w:r>
      <w:r w:rsidRPr="003C6540">
        <w:rPr>
          <w:rFonts w:cs="David" w:hint="cs"/>
          <w:sz w:val="24"/>
          <w:szCs w:val="24"/>
          <w:u w:val="single"/>
          <w:rtl/>
        </w:rPr>
        <w:t>ובירורים</w:t>
      </w:r>
      <w:bookmarkEnd w:id="203"/>
      <w:bookmarkEnd w:id="204"/>
      <w:bookmarkEnd w:id="205"/>
    </w:p>
    <w:p w14:paraId="3678EE64" w14:textId="6CCBFAFE" w:rsidR="00576ECD" w:rsidRPr="003C6540" w:rsidRDefault="00576ECD" w:rsidP="00DF0785">
      <w:pPr>
        <w:pStyle w:val="afc"/>
        <w:numPr>
          <w:ilvl w:val="2"/>
          <w:numId w:val="27"/>
        </w:numPr>
        <w:spacing w:after="0" w:line="360" w:lineRule="auto"/>
        <w:ind w:left="1416" w:hanging="851"/>
        <w:jc w:val="both"/>
        <w:rPr>
          <w:rFonts w:cs="David"/>
          <w:b/>
          <w:bCs/>
          <w:noProof/>
          <w:sz w:val="24"/>
          <w:szCs w:val="24"/>
        </w:rPr>
      </w:pPr>
      <w:r w:rsidRPr="003C6540">
        <w:rPr>
          <w:rFonts w:cs="David" w:hint="cs"/>
          <w:noProof/>
          <w:sz w:val="24"/>
          <w:szCs w:val="24"/>
          <w:rtl/>
        </w:rPr>
        <w:t xml:space="preserve">שאלות הבהרה יופנו לאגף </w:t>
      </w:r>
      <w:r w:rsidRPr="003C6540">
        <w:rPr>
          <w:rFonts w:cs="David"/>
          <w:b/>
          <w:sz w:val="24"/>
          <w:szCs w:val="24"/>
          <w:rtl/>
        </w:rPr>
        <w:t>רכש נכסים ולוגיסטיקה</w:t>
      </w:r>
      <w:r w:rsidRPr="003C6540">
        <w:rPr>
          <w:rFonts w:cs="David" w:hint="cs"/>
          <w:noProof/>
          <w:sz w:val="24"/>
          <w:szCs w:val="24"/>
          <w:rtl/>
        </w:rPr>
        <w:t xml:space="preserve"> בהתאם למפורט בסעיף</w:t>
      </w:r>
      <w:r w:rsidR="003C6540">
        <w:rPr>
          <w:rFonts w:cs="David" w:hint="cs"/>
          <w:noProof/>
          <w:sz w:val="24"/>
          <w:szCs w:val="24"/>
          <w:rtl/>
        </w:rPr>
        <w:t xml:space="preserve"> </w:t>
      </w:r>
      <w:r w:rsidR="003C6540">
        <w:rPr>
          <w:rFonts w:cs="David"/>
          <w:noProof/>
          <w:sz w:val="24"/>
          <w:szCs w:val="24"/>
          <w:rtl/>
        </w:rPr>
        <w:fldChar w:fldCharType="begin"/>
      </w:r>
      <w:r w:rsidR="003C6540">
        <w:rPr>
          <w:rFonts w:cs="David"/>
          <w:noProof/>
          <w:sz w:val="24"/>
          <w:szCs w:val="24"/>
          <w:rtl/>
        </w:rPr>
        <w:instrText xml:space="preserve"> </w:instrText>
      </w:r>
      <w:r w:rsidR="003C6540">
        <w:rPr>
          <w:rFonts w:cs="David" w:hint="cs"/>
          <w:noProof/>
          <w:sz w:val="24"/>
          <w:szCs w:val="24"/>
        </w:rPr>
        <w:instrText>REF</w:instrText>
      </w:r>
      <w:r w:rsidR="003C6540">
        <w:rPr>
          <w:rFonts w:cs="David" w:hint="cs"/>
          <w:noProof/>
          <w:sz w:val="24"/>
          <w:szCs w:val="24"/>
          <w:rtl/>
        </w:rPr>
        <w:instrText xml:space="preserve"> _</w:instrText>
      </w:r>
      <w:r w:rsidR="003C6540">
        <w:rPr>
          <w:rFonts w:cs="David" w:hint="cs"/>
          <w:noProof/>
          <w:sz w:val="24"/>
          <w:szCs w:val="24"/>
        </w:rPr>
        <w:instrText>Ref482090262 \r \h</w:instrText>
      </w:r>
      <w:r w:rsidR="003C6540">
        <w:rPr>
          <w:rFonts w:cs="David"/>
          <w:noProof/>
          <w:sz w:val="24"/>
          <w:szCs w:val="24"/>
          <w:rtl/>
        </w:rPr>
        <w:instrText xml:space="preserve"> </w:instrText>
      </w:r>
      <w:r w:rsidR="003C6540">
        <w:rPr>
          <w:rFonts w:cs="David"/>
          <w:noProof/>
          <w:sz w:val="24"/>
          <w:szCs w:val="24"/>
          <w:rtl/>
        </w:rPr>
      </w:r>
      <w:r w:rsidR="003C6540">
        <w:rPr>
          <w:rFonts w:cs="David"/>
          <w:noProof/>
          <w:sz w:val="24"/>
          <w:szCs w:val="24"/>
          <w:rtl/>
        </w:rPr>
        <w:fldChar w:fldCharType="separate"/>
      </w:r>
      <w:r w:rsidR="001138E4">
        <w:rPr>
          <w:rFonts w:cs="David" w:hint="cs"/>
          <w:noProof/>
          <w:sz w:val="24"/>
          <w:szCs w:val="24"/>
          <w:cs/>
        </w:rPr>
        <w:t>‎</w:t>
      </w:r>
      <w:r w:rsidR="001138E4">
        <w:rPr>
          <w:rFonts w:cs="David"/>
          <w:noProof/>
          <w:sz w:val="24"/>
          <w:szCs w:val="24"/>
        </w:rPr>
        <w:t>13</w:t>
      </w:r>
      <w:r w:rsidR="003C6540">
        <w:rPr>
          <w:rFonts w:cs="David"/>
          <w:noProof/>
          <w:sz w:val="24"/>
          <w:szCs w:val="24"/>
          <w:rtl/>
        </w:rPr>
        <w:fldChar w:fldCharType="end"/>
      </w:r>
      <w:r w:rsidR="003C6540">
        <w:rPr>
          <w:rFonts w:cs="David" w:hint="cs"/>
          <w:noProof/>
          <w:sz w:val="24"/>
          <w:szCs w:val="24"/>
          <w:rtl/>
        </w:rPr>
        <w:t xml:space="preserve"> לפרק 1 </w:t>
      </w:r>
      <w:r w:rsidRPr="003C6540">
        <w:rPr>
          <w:rFonts w:cs="David" w:hint="cs"/>
          <w:noProof/>
          <w:sz w:val="24"/>
          <w:szCs w:val="24"/>
          <w:rtl/>
        </w:rPr>
        <w:t>למכרז בשינויים המחוייבים.</w:t>
      </w:r>
    </w:p>
    <w:p w14:paraId="585E4E90" w14:textId="77777777" w:rsidR="00576ECD" w:rsidRPr="003C6540" w:rsidRDefault="00576ECD" w:rsidP="00DF0785">
      <w:pPr>
        <w:pStyle w:val="afc"/>
        <w:numPr>
          <w:ilvl w:val="2"/>
          <w:numId w:val="27"/>
        </w:numPr>
        <w:spacing w:after="0" w:line="360" w:lineRule="auto"/>
        <w:ind w:left="1416" w:hanging="851"/>
        <w:jc w:val="both"/>
        <w:rPr>
          <w:rFonts w:cs="David"/>
          <w:noProof/>
          <w:sz w:val="24"/>
          <w:szCs w:val="24"/>
        </w:rPr>
      </w:pPr>
      <w:r w:rsidRPr="003C6540">
        <w:rPr>
          <w:rFonts w:cs="David" w:hint="cs"/>
          <w:noProof/>
          <w:sz w:val="24"/>
          <w:szCs w:val="24"/>
          <w:rtl/>
        </w:rPr>
        <w:t>המועד האחרון להפניה של שאלות הוא</w:t>
      </w:r>
      <w:r w:rsidR="003C6540">
        <w:rPr>
          <w:rFonts w:cs="David" w:hint="cs"/>
          <w:noProof/>
          <w:sz w:val="24"/>
          <w:szCs w:val="24"/>
          <w:rtl/>
        </w:rPr>
        <w:t xml:space="preserve"> עד ליום </w:t>
      </w:r>
      <w:r w:rsidR="003C6540">
        <w:rPr>
          <w:rFonts w:cs="David" w:hint="cs"/>
          <w:noProof/>
          <w:sz w:val="24"/>
          <w:szCs w:val="24"/>
        </w:rPr>
        <w:t>X</w:t>
      </w:r>
      <w:r w:rsidR="003C6540">
        <w:rPr>
          <w:rFonts w:cs="David" w:hint="cs"/>
          <w:noProof/>
          <w:sz w:val="24"/>
          <w:szCs w:val="24"/>
          <w:rtl/>
        </w:rPr>
        <w:t>', ה-</w:t>
      </w:r>
      <w:r w:rsidR="003C6540">
        <w:rPr>
          <w:rFonts w:cs="David" w:hint="cs"/>
          <w:noProof/>
          <w:sz w:val="24"/>
          <w:szCs w:val="24"/>
        </w:rPr>
        <w:t>XX</w:t>
      </w:r>
      <w:r w:rsidR="003C6540">
        <w:rPr>
          <w:rFonts w:cs="David" w:hint="cs"/>
          <w:noProof/>
          <w:sz w:val="24"/>
          <w:szCs w:val="24"/>
          <w:rtl/>
        </w:rPr>
        <w:t>/</w:t>
      </w:r>
      <w:r w:rsidR="003C6540">
        <w:rPr>
          <w:rFonts w:cs="David" w:hint="cs"/>
          <w:noProof/>
          <w:sz w:val="24"/>
          <w:szCs w:val="24"/>
        </w:rPr>
        <w:t>XX</w:t>
      </w:r>
      <w:r w:rsidR="003C6540">
        <w:rPr>
          <w:rFonts w:cs="David" w:hint="cs"/>
          <w:noProof/>
          <w:sz w:val="24"/>
          <w:szCs w:val="24"/>
          <w:rtl/>
        </w:rPr>
        <w:t>/</w:t>
      </w:r>
      <w:r w:rsidR="003C6540">
        <w:rPr>
          <w:rFonts w:cs="David" w:hint="cs"/>
          <w:noProof/>
          <w:sz w:val="24"/>
          <w:szCs w:val="24"/>
        </w:rPr>
        <w:t>XX</w:t>
      </w:r>
      <w:r w:rsidR="003C6540">
        <w:rPr>
          <w:rFonts w:cs="David" w:hint="cs"/>
          <w:noProof/>
          <w:sz w:val="24"/>
          <w:szCs w:val="24"/>
          <w:rtl/>
        </w:rPr>
        <w:t>, בשעה 12:00.</w:t>
      </w:r>
      <w:r w:rsidRPr="003C6540">
        <w:rPr>
          <w:rFonts w:cs="David"/>
          <w:noProof/>
          <w:sz w:val="24"/>
          <w:szCs w:val="24"/>
          <w:rtl/>
        </w:rPr>
        <w:t xml:space="preserve"> </w:t>
      </w:r>
      <w:r w:rsidRPr="003C6540">
        <w:rPr>
          <w:rFonts w:cs="David" w:hint="cs"/>
          <w:noProof/>
          <w:sz w:val="24"/>
          <w:szCs w:val="24"/>
          <w:rtl/>
        </w:rPr>
        <w:t>המשרד לא יענה על כל שאלה, שתגיע לאחר מועד אחרון זה.</w:t>
      </w:r>
    </w:p>
    <w:p w14:paraId="34F8DB28" w14:textId="77777777" w:rsidR="00576ECD" w:rsidRPr="003C6540" w:rsidRDefault="00576ECD" w:rsidP="00576ECD">
      <w:pPr>
        <w:tabs>
          <w:tab w:val="left" w:pos="368"/>
        </w:tabs>
        <w:rPr>
          <w:rFonts w:cs="David"/>
          <w:sz w:val="22"/>
          <w:szCs w:val="28"/>
          <w:rtl/>
        </w:rPr>
      </w:pPr>
    </w:p>
    <w:p w14:paraId="49FC5623" w14:textId="77777777" w:rsidR="00576ECD" w:rsidRPr="003C6540" w:rsidRDefault="00576ECD" w:rsidP="00DF0785">
      <w:pPr>
        <w:pStyle w:val="afc"/>
        <w:numPr>
          <w:ilvl w:val="1"/>
          <w:numId w:val="27"/>
        </w:numPr>
        <w:spacing w:after="0" w:line="360" w:lineRule="auto"/>
        <w:ind w:left="567" w:hanging="567"/>
        <w:jc w:val="both"/>
        <w:rPr>
          <w:rFonts w:cs="David"/>
          <w:sz w:val="24"/>
          <w:szCs w:val="24"/>
          <w:u w:val="single"/>
        </w:rPr>
      </w:pPr>
      <w:bookmarkStart w:id="206" w:name="_Ref418754935"/>
      <w:r w:rsidRPr="003C6540">
        <w:rPr>
          <w:rFonts w:cs="David" w:hint="eastAsia"/>
          <w:sz w:val="24"/>
          <w:szCs w:val="24"/>
          <w:u w:val="single"/>
          <w:rtl/>
        </w:rPr>
        <w:t>הגשת</w:t>
      </w:r>
      <w:r w:rsidRPr="003C6540">
        <w:rPr>
          <w:rFonts w:cs="David"/>
          <w:sz w:val="24"/>
          <w:szCs w:val="24"/>
          <w:u w:val="single"/>
          <w:rtl/>
        </w:rPr>
        <w:t xml:space="preserve"> </w:t>
      </w:r>
      <w:r w:rsidRPr="003C6540">
        <w:rPr>
          <w:rFonts w:cs="David" w:hint="eastAsia"/>
          <w:sz w:val="24"/>
          <w:szCs w:val="24"/>
          <w:u w:val="single"/>
          <w:rtl/>
        </w:rPr>
        <w:t>ההצעה</w:t>
      </w:r>
      <w:bookmarkEnd w:id="206"/>
    </w:p>
    <w:p w14:paraId="708156ED" w14:textId="18D9AA1C" w:rsidR="00576ECD" w:rsidRPr="003C6540" w:rsidRDefault="00576ECD" w:rsidP="00DF0785">
      <w:pPr>
        <w:pStyle w:val="afc"/>
        <w:numPr>
          <w:ilvl w:val="2"/>
          <w:numId w:val="27"/>
        </w:numPr>
        <w:spacing w:after="0" w:line="360" w:lineRule="auto"/>
        <w:ind w:left="1416" w:hanging="851"/>
        <w:jc w:val="both"/>
        <w:rPr>
          <w:rFonts w:cs="David"/>
          <w:noProof/>
          <w:sz w:val="24"/>
          <w:szCs w:val="24"/>
          <w:rtl/>
        </w:rPr>
      </w:pPr>
      <w:r w:rsidRPr="003C6540">
        <w:rPr>
          <w:rFonts w:cs="David" w:hint="cs"/>
          <w:sz w:val="24"/>
          <w:szCs w:val="24"/>
          <w:rtl/>
        </w:rPr>
        <w:t>הגשת ההצעות תיעשה בהתאם למפורט בסעיף</w:t>
      </w:r>
      <w:r w:rsidR="003C6540">
        <w:rPr>
          <w:rFonts w:cs="David" w:hint="cs"/>
          <w:sz w:val="24"/>
          <w:szCs w:val="24"/>
          <w:rtl/>
        </w:rPr>
        <w:t xml:space="preserve"> </w:t>
      </w:r>
      <w:r w:rsidR="003C6540">
        <w:rPr>
          <w:rFonts w:cs="David"/>
          <w:sz w:val="24"/>
          <w:szCs w:val="24"/>
          <w:rtl/>
        </w:rPr>
        <w:fldChar w:fldCharType="begin"/>
      </w:r>
      <w:r w:rsidR="003C6540">
        <w:rPr>
          <w:rFonts w:cs="David"/>
          <w:sz w:val="24"/>
          <w:szCs w:val="24"/>
          <w:rtl/>
        </w:rPr>
        <w:instrText xml:space="preserve"> </w:instrText>
      </w:r>
      <w:r w:rsidR="003C6540">
        <w:rPr>
          <w:rFonts w:cs="David" w:hint="cs"/>
          <w:sz w:val="24"/>
          <w:szCs w:val="24"/>
        </w:rPr>
        <w:instrText>REF</w:instrText>
      </w:r>
      <w:r w:rsidR="003C6540">
        <w:rPr>
          <w:rFonts w:cs="David" w:hint="cs"/>
          <w:sz w:val="24"/>
          <w:szCs w:val="24"/>
          <w:rtl/>
        </w:rPr>
        <w:instrText xml:space="preserve"> _</w:instrText>
      </w:r>
      <w:r w:rsidR="003C6540">
        <w:rPr>
          <w:rFonts w:cs="David" w:hint="cs"/>
          <w:sz w:val="24"/>
          <w:szCs w:val="24"/>
        </w:rPr>
        <w:instrText>Ref128300338 \r \h</w:instrText>
      </w:r>
      <w:r w:rsidR="003C6540">
        <w:rPr>
          <w:rFonts w:cs="David"/>
          <w:sz w:val="24"/>
          <w:szCs w:val="24"/>
          <w:rtl/>
        </w:rPr>
        <w:instrText xml:space="preserve"> </w:instrText>
      </w:r>
      <w:r w:rsidR="003C6540">
        <w:rPr>
          <w:rFonts w:cs="David"/>
          <w:sz w:val="24"/>
          <w:szCs w:val="24"/>
          <w:rtl/>
        </w:rPr>
      </w:r>
      <w:r w:rsidR="003C6540">
        <w:rPr>
          <w:rFonts w:cs="David"/>
          <w:sz w:val="24"/>
          <w:szCs w:val="24"/>
          <w:rtl/>
        </w:rPr>
        <w:fldChar w:fldCharType="separate"/>
      </w:r>
      <w:r w:rsidR="001138E4">
        <w:rPr>
          <w:rFonts w:cs="David" w:hint="cs"/>
          <w:sz w:val="24"/>
          <w:szCs w:val="24"/>
          <w:cs/>
        </w:rPr>
        <w:t>‎</w:t>
      </w:r>
      <w:r w:rsidR="001138E4">
        <w:rPr>
          <w:rFonts w:cs="David"/>
          <w:sz w:val="24"/>
          <w:szCs w:val="24"/>
        </w:rPr>
        <w:t>0</w:t>
      </w:r>
      <w:r w:rsidR="003C6540">
        <w:rPr>
          <w:rFonts w:cs="David"/>
          <w:sz w:val="24"/>
          <w:szCs w:val="24"/>
          <w:rtl/>
        </w:rPr>
        <w:fldChar w:fldCharType="end"/>
      </w:r>
      <w:r w:rsidR="003C6540">
        <w:rPr>
          <w:rFonts w:cs="David" w:hint="cs"/>
          <w:sz w:val="24"/>
          <w:szCs w:val="24"/>
          <w:rtl/>
        </w:rPr>
        <w:t xml:space="preserve"> לפרק 1 </w:t>
      </w:r>
      <w:r w:rsidRPr="003C6540">
        <w:rPr>
          <w:rFonts w:cs="David" w:hint="cs"/>
          <w:sz w:val="24"/>
          <w:szCs w:val="24"/>
          <w:rtl/>
        </w:rPr>
        <w:t>למכרז בשינויים המחויבים</w:t>
      </w:r>
      <w:r w:rsidRPr="003C6540">
        <w:rPr>
          <w:rFonts w:cs="David"/>
          <w:noProof/>
          <w:sz w:val="24"/>
          <w:szCs w:val="24"/>
          <w:rtl/>
        </w:rPr>
        <w:t>.</w:t>
      </w:r>
      <w:r w:rsidRPr="003C6540">
        <w:rPr>
          <w:rFonts w:cs="David" w:hint="cs"/>
          <w:noProof/>
          <w:sz w:val="24"/>
          <w:szCs w:val="24"/>
          <w:rtl/>
        </w:rPr>
        <w:t xml:space="preserve"> </w:t>
      </w:r>
    </w:p>
    <w:p w14:paraId="2CF0B69D" w14:textId="7FBD654E" w:rsidR="00576ECD" w:rsidRPr="003C6540" w:rsidRDefault="00576ECD" w:rsidP="00DF0785">
      <w:pPr>
        <w:pStyle w:val="afc"/>
        <w:numPr>
          <w:ilvl w:val="2"/>
          <w:numId w:val="27"/>
        </w:numPr>
        <w:spacing w:after="0" w:line="360" w:lineRule="auto"/>
        <w:ind w:left="1416" w:hanging="851"/>
        <w:jc w:val="both"/>
        <w:rPr>
          <w:rFonts w:cs="David"/>
          <w:b/>
          <w:bCs/>
          <w:sz w:val="24"/>
          <w:szCs w:val="24"/>
          <w:rtl/>
        </w:rPr>
      </w:pPr>
      <w:bookmarkStart w:id="207" w:name="_Ref384556031"/>
      <w:r w:rsidRPr="003C6540">
        <w:rPr>
          <w:rFonts w:cs="David" w:hint="cs"/>
          <w:b/>
          <w:bCs/>
          <w:sz w:val="24"/>
          <w:szCs w:val="24"/>
          <w:rtl/>
        </w:rPr>
        <w:t>מובהר כי את הצעת המחיר יש להגיש בהתאם לאמור בסעיף</w:t>
      </w:r>
      <w:r w:rsidR="002E566D">
        <w:rPr>
          <w:rFonts w:cs="David" w:hint="cs"/>
          <w:b/>
          <w:bCs/>
          <w:sz w:val="24"/>
          <w:szCs w:val="24"/>
          <w:rtl/>
        </w:rPr>
        <w:t xml:space="preserve"> </w:t>
      </w:r>
      <w:r w:rsidR="002E566D">
        <w:rPr>
          <w:rFonts w:cs="David"/>
          <w:b/>
          <w:bCs/>
          <w:sz w:val="24"/>
          <w:szCs w:val="24"/>
          <w:rtl/>
        </w:rPr>
        <w:fldChar w:fldCharType="begin"/>
      </w:r>
      <w:r w:rsidR="002E566D">
        <w:rPr>
          <w:rFonts w:cs="David"/>
          <w:b/>
          <w:bCs/>
          <w:sz w:val="24"/>
          <w:szCs w:val="24"/>
          <w:rtl/>
        </w:rPr>
        <w:instrText xml:space="preserve"> </w:instrText>
      </w:r>
      <w:r w:rsidR="002E566D">
        <w:rPr>
          <w:rFonts w:cs="David" w:hint="cs"/>
          <w:b/>
          <w:bCs/>
          <w:sz w:val="24"/>
          <w:szCs w:val="24"/>
        </w:rPr>
        <w:instrText>REF</w:instrText>
      </w:r>
      <w:r w:rsidR="002E566D">
        <w:rPr>
          <w:rFonts w:cs="David" w:hint="cs"/>
          <w:b/>
          <w:bCs/>
          <w:sz w:val="24"/>
          <w:szCs w:val="24"/>
          <w:rtl/>
        </w:rPr>
        <w:instrText xml:space="preserve"> _</w:instrText>
      </w:r>
      <w:r w:rsidR="002E566D">
        <w:rPr>
          <w:rFonts w:cs="David" w:hint="cs"/>
          <w:b/>
          <w:bCs/>
          <w:sz w:val="24"/>
          <w:szCs w:val="24"/>
        </w:rPr>
        <w:instrText>Ref482090503 \r \h</w:instrText>
      </w:r>
      <w:r w:rsidR="002E566D">
        <w:rPr>
          <w:rFonts w:cs="David"/>
          <w:b/>
          <w:bCs/>
          <w:sz w:val="24"/>
          <w:szCs w:val="24"/>
          <w:rtl/>
        </w:rPr>
        <w:instrText xml:space="preserve"> </w:instrText>
      </w:r>
      <w:r w:rsidR="002E566D">
        <w:rPr>
          <w:rFonts w:cs="David"/>
          <w:b/>
          <w:bCs/>
          <w:sz w:val="24"/>
          <w:szCs w:val="24"/>
          <w:rtl/>
        </w:rPr>
      </w:r>
      <w:r w:rsidR="002E566D">
        <w:rPr>
          <w:rFonts w:cs="David"/>
          <w:b/>
          <w:bCs/>
          <w:sz w:val="24"/>
          <w:szCs w:val="24"/>
          <w:rtl/>
        </w:rPr>
        <w:fldChar w:fldCharType="separate"/>
      </w:r>
      <w:r w:rsidR="001138E4">
        <w:rPr>
          <w:rFonts w:cs="David" w:hint="cs"/>
          <w:b/>
          <w:bCs/>
          <w:sz w:val="24"/>
          <w:szCs w:val="24"/>
          <w:cs/>
        </w:rPr>
        <w:t>‎</w:t>
      </w:r>
      <w:r w:rsidR="001138E4">
        <w:rPr>
          <w:rFonts w:cs="David"/>
          <w:b/>
          <w:bCs/>
          <w:sz w:val="24"/>
          <w:szCs w:val="24"/>
        </w:rPr>
        <w:t>14.10</w:t>
      </w:r>
      <w:r w:rsidR="002E566D">
        <w:rPr>
          <w:rFonts w:cs="David"/>
          <w:b/>
          <w:bCs/>
          <w:sz w:val="24"/>
          <w:szCs w:val="24"/>
          <w:rtl/>
        </w:rPr>
        <w:fldChar w:fldCharType="end"/>
      </w:r>
      <w:r w:rsidR="002E566D">
        <w:rPr>
          <w:rFonts w:cs="David" w:hint="cs"/>
          <w:b/>
          <w:bCs/>
          <w:sz w:val="24"/>
          <w:szCs w:val="24"/>
          <w:rtl/>
        </w:rPr>
        <w:t xml:space="preserve"> לפרק 1 </w:t>
      </w:r>
      <w:r w:rsidRPr="003C6540">
        <w:rPr>
          <w:rFonts w:cs="David" w:hint="cs"/>
          <w:b/>
          <w:bCs/>
          <w:sz w:val="24"/>
          <w:szCs w:val="24"/>
          <w:rtl/>
        </w:rPr>
        <w:t>למכרז</w:t>
      </w:r>
      <w:bookmarkEnd w:id="207"/>
      <w:r w:rsidRPr="003C6540">
        <w:rPr>
          <w:rFonts w:cs="David" w:hint="cs"/>
          <w:b/>
          <w:bCs/>
          <w:sz w:val="24"/>
          <w:szCs w:val="24"/>
          <w:rtl/>
        </w:rPr>
        <w:t>.</w:t>
      </w:r>
    </w:p>
    <w:p w14:paraId="299A69E5" w14:textId="77777777" w:rsidR="00576ECD" w:rsidRPr="003C6540" w:rsidRDefault="00576ECD" w:rsidP="00576ECD">
      <w:pPr>
        <w:tabs>
          <w:tab w:val="left" w:pos="368"/>
        </w:tabs>
        <w:ind w:left="360"/>
        <w:rPr>
          <w:rFonts w:cs="David"/>
          <w:sz w:val="22"/>
          <w:szCs w:val="28"/>
          <w:rtl/>
        </w:rPr>
      </w:pPr>
    </w:p>
    <w:p w14:paraId="23DD4D43" w14:textId="77777777" w:rsidR="00576ECD" w:rsidRPr="003C6540" w:rsidRDefault="00576ECD" w:rsidP="00DF0785">
      <w:pPr>
        <w:pStyle w:val="afc"/>
        <w:numPr>
          <w:ilvl w:val="1"/>
          <w:numId w:val="27"/>
        </w:numPr>
        <w:spacing w:after="0" w:line="360" w:lineRule="auto"/>
        <w:ind w:left="567" w:hanging="567"/>
        <w:jc w:val="both"/>
        <w:rPr>
          <w:rFonts w:cs="David"/>
          <w:sz w:val="24"/>
          <w:szCs w:val="24"/>
          <w:u w:val="single"/>
        </w:rPr>
      </w:pPr>
      <w:bookmarkStart w:id="208" w:name="_Ref422052239"/>
      <w:bookmarkStart w:id="209" w:name="_Ref397950538"/>
      <w:bookmarkStart w:id="210" w:name="_Toc415603771"/>
      <w:bookmarkStart w:id="211" w:name="_Ref422049842"/>
      <w:bookmarkStart w:id="212" w:name="_Ref422049848"/>
      <w:r w:rsidRPr="003C6540">
        <w:rPr>
          <w:rFonts w:cs="David" w:hint="cs"/>
          <w:sz w:val="24"/>
          <w:szCs w:val="24"/>
          <w:u w:val="single"/>
          <w:rtl/>
        </w:rPr>
        <w:t>מסמכים שעל הספק להמציא למשרד עם היבחרו במסגרת הפנייה הפרטנית</w:t>
      </w:r>
      <w:bookmarkEnd w:id="208"/>
    </w:p>
    <w:bookmarkEnd w:id="209"/>
    <w:bookmarkEnd w:id="210"/>
    <w:bookmarkEnd w:id="211"/>
    <w:bookmarkEnd w:id="212"/>
    <w:p w14:paraId="7BE9B95C" w14:textId="196766E6" w:rsidR="00576ECD" w:rsidRPr="003C6540" w:rsidRDefault="00576ECD" w:rsidP="00634800">
      <w:pPr>
        <w:pStyle w:val="afc"/>
        <w:ind w:left="567"/>
        <w:jc w:val="both"/>
        <w:rPr>
          <w:rFonts w:cs="David"/>
          <w:b/>
          <w:bCs/>
          <w:sz w:val="24"/>
          <w:szCs w:val="24"/>
        </w:rPr>
      </w:pPr>
      <w:r w:rsidRPr="003C6540">
        <w:rPr>
          <w:rFonts w:cs="David" w:hint="cs"/>
          <w:sz w:val="24"/>
          <w:szCs w:val="24"/>
          <w:rtl/>
        </w:rPr>
        <w:t>עם היבחרותו במסגרת הפנייה הפרטנית, יידרש הספק להמציא למשרד</w:t>
      </w:r>
      <w:r w:rsidRPr="003C6540">
        <w:rPr>
          <w:rFonts w:cs="David"/>
          <w:sz w:val="24"/>
          <w:szCs w:val="24"/>
          <w:rtl/>
        </w:rPr>
        <w:t xml:space="preserve"> </w:t>
      </w:r>
      <w:r w:rsidRPr="003C6540">
        <w:rPr>
          <w:rFonts w:cs="David" w:hint="cs"/>
          <w:sz w:val="24"/>
          <w:szCs w:val="24"/>
          <w:rtl/>
        </w:rPr>
        <w:t xml:space="preserve">את המסמכים הבאים, בהתאם לאמור בסעיף </w:t>
      </w:r>
      <w:r w:rsidR="00634800">
        <w:rPr>
          <w:rFonts w:cs="David"/>
          <w:sz w:val="24"/>
          <w:szCs w:val="24"/>
          <w:rtl/>
        </w:rPr>
        <w:fldChar w:fldCharType="begin"/>
      </w:r>
      <w:r w:rsidR="00634800">
        <w:rPr>
          <w:rFonts w:cs="David"/>
          <w:sz w:val="24"/>
          <w:szCs w:val="24"/>
          <w:rtl/>
        </w:rPr>
        <w:instrText xml:space="preserve"> </w:instrText>
      </w:r>
      <w:r w:rsidR="00634800">
        <w:rPr>
          <w:rFonts w:cs="David"/>
          <w:sz w:val="24"/>
          <w:szCs w:val="24"/>
        </w:rPr>
        <w:instrText>REF</w:instrText>
      </w:r>
      <w:r w:rsidR="00634800">
        <w:rPr>
          <w:rFonts w:cs="David"/>
          <w:sz w:val="24"/>
          <w:szCs w:val="24"/>
          <w:rtl/>
        </w:rPr>
        <w:instrText xml:space="preserve"> _</w:instrText>
      </w:r>
      <w:r w:rsidR="00634800">
        <w:rPr>
          <w:rFonts w:cs="David"/>
          <w:sz w:val="24"/>
          <w:szCs w:val="24"/>
        </w:rPr>
        <w:instrText>Ref483742117 \r \h</w:instrText>
      </w:r>
      <w:r w:rsidR="00634800">
        <w:rPr>
          <w:rFonts w:cs="David"/>
          <w:sz w:val="24"/>
          <w:szCs w:val="24"/>
          <w:rtl/>
        </w:rPr>
        <w:instrText xml:space="preserve"> </w:instrText>
      </w:r>
      <w:r w:rsidR="00634800">
        <w:rPr>
          <w:rFonts w:cs="David"/>
          <w:sz w:val="24"/>
          <w:szCs w:val="24"/>
          <w:rtl/>
        </w:rPr>
      </w:r>
      <w:r w:rsidR="00634800">
        <w:rPr>
          <w:rFonts w:cs="David"/>
          <w:sz w:val="24"/>
          <w:szCs w:val="24"/>
          <w:rtl/>
        </w:rPr>
        <w:fldChar w:fldCharType="separate"/>
      </w:r>
      <w:r w:rsidR="001138E4">
        <w:rPr>
          <w:rFonts w:cs="David" w:hint="cs"/>
          <w:sz w:val="24"/>
          <w:szCs w:val="24"/>
          <w:cs/>
        </w:rPr>
        <w:t>‎</w:t>
      </w:r>
      <w:r w:rsidR="001138E4">
        <w:rPr>
          <w:rFonts w:cs="David"/>
          <w:sz w:val="24"/>
          <w:szCs w:val="24"/>
        </w:rPr>
        <w:t>18</w:t>
      </w:r>
      <w:r w:rsidR="00634800">
        <w:rPr>
          <w:rFonts w:cs="David"/>
          <w:sz w:val="24"/>
          <w:szCs w:val="24"/>
          <w:rtl/>
        </w:rPr>
        <w:fldChar w:fldCharType="end"/>
      </w:r>
      <w:r w:rsidR="00634800">
        <w:rPr>
          <w:rFonts w:cs="David" w:hint="cs"/>
          <w:sz w:val="24"/>
          <w:szCs w:val="24"/>
          <w:rtl/>
        </w:rPr>
        <w:t xml:space="preserve"> </w:t>
      </w:r>
      <w:r w:rsidR="002E566D">
        <w:rPr>
          <w:rFonts w:cs="David" w:hint="cs"/>
          <w:sz w:val="24"/>
          <w:szCs w:val="24"/>
          <w:rtl/>
        </w:rPr>
        <w:t xml:space="preserve">לפרק 1 </w:t>
      </w:r>
      <w:r w:rsidRPr="003C6540">
        <w:rPr>
          <w:rFonts w:cs="David" w:hint="cs"/>
          <w:sz w:val="24"/>
          <w:szCs w:val="24"/>
          <w:rtl/>
        </w:rPr>
        <w:t>למכרז:</w:t>
      </w:r>
    </w:p>
    <w:p w14:paraId="5078FD33" w14:textId="77777777" w:rsidR="00576ECD" w:rsidRPr="003C6540" w:rsidRDefault="00576ECD" w:rsidP="00DF0785">
      <w:pPr>
        <w:pStyle w:val="afc"/>
        <w:numPr>
          <w:ilvl w:val="2"/>
          <w:numId w:val="27"/>
        </w:numPr>
        <w:spacing w:after="0" w:line="360" w:lineRule="auto"/>
        <w:ind w:left="1416" w:hanging="851"/>
        <w:jc w:val="both"/>
        <w:rPr>
          <w:rFonts w:cs="David"/>
          <w:b/>
          <w:bCs/>
          <w:sz w:val="24"/>
          <w:szCs w:val="24"/>
        </w:rPr>
      </w:pPr>
      <w:r w:rsidRPr="003C6540">
        <w:rPr>
          <w:rFonts w:cs="David"/>
          <w:b/>
          <w:sz w:val="24"/>
          <w:szCs w:val="24"/>
          <w:rtl/>
        </w:rPr>
        <w:t xml:space="preserve">אישור על קיום ביטוחים, בנוסח </w:t>
      </w:r>
      <w:proofErr w:type="spellStart"/>
      <w:r w:rsidRPr="003C6540">
        <w:rPr>
          <w:rFonts w:cs="David"/>
          <w:b/>
          <w:sz w:val="24"/>
          <w:szCs w:val="24"/>
          <w:rtl/>
        </w:rPr>
        <w:t>המצ"ב</w:t>
      </w:r>
      <w:proofErr w:type="spellEnd"/>
      <w:r w:rsidRPr="003C6540">
        <w:rPr>
          <w:rFonts w:cs="David"/>
          <w:b/>
          <w:sz w:val="24"/>
          <w:szCs w:val="24"/>
          <w:rtl/>
        </w:rPr>
        <w:t xml:space="preserve"> כ</w:t>
      </w:r>
      <w:r w:rsidR="002E566D">
        <w:rPr>
          <w:rFonts w:cs="David" w:hint="cs"/>
          <w:b/>
          <w:sz w:val="24"/>
          <w:szCs w:val="24"/>
          <w:rtl/>
        </w:rPr>
        <w:t>נספח ד'2</w:t>
      </w:r>
      <w:r w:rsidRPr="003C6540">
        <w:rPr>
          <w:rFonts w:cs="David"/>
          <w:b/>
          <w:sz w:val="24"/>
          <w:szCs w:val="24"/>
          <w:rtl/>
        </w:rPr>
        <w:t>, כשהוא חתום על-ידי חברת הביטוח של המציע, בלא כל הסתייגות ו/או שינוי.</w:t>
      </w:r>
    </w:p>
    <w:p w14:paraId="4C967441" w14:textId="77777777" w:rsidR="00576ECD" w:rsidRPr="003C6540" w:rsidRDefault="00576ECD" w:rsidP="00DF0785">
      <w:pPr>
        <w:pStyle w:val="afc"/>
        <w:numPr>
          <w:ilvl w:val="2"/>
          <w:numId w:val="27"/>
        </w:numPr>
        <w:spacing w:after="0" w:line="360" w:lineRule="auto"/>
        <w:ind w:left="1416" w:hanging="851"/>
        <w:jc w:val="both"/>
        <w:rPr>
          <w:rFonts w:cs="David"/>
          <w:b/>
          <w:bCs/>
          <w:sz w:val="24"/>
          <w:szCs w:val="24"/>
          <w:rtl/>
        </w:rPr>
      </w:pPr>
      <w:r w:rsidRPr="003C6540">
        <w:rPr>
          <w:rFonts w:cs="David"/>
          <w:b/>
          <w:sz w:val="24"/>
          <w:szCs w:val="24"/>
          <w:rtl/>
        </w:rPr>
        <w:t>ערבות בנקאית חתומה להבטחת ביצוע השירותים נשוא המכרז</w:t>
      </w:r>
      <w:r w:rsidRPr="003C6540">
        <w:rPr>
          <w:rFonts w:cs="David" w:hint="cs"/>
          <w:b/>
          <w:sz w:val="24"/>
          <w:szCs w:val="24"/>
          <w:rtl/>
        </w:rPr>
        <w:t xml:space="preserve"> והפנייה הפרטנית</w:t>
      </w:r>
      <w:r w:rsidRPr="003C6540">
        <w:rPr>
          <w:rFonts w:cs="David" w:hint="cs"/>
          <w:sz w:val="24"/>
          <w:szCs w:val="24"/>
          <w:rtl/>
        </w:rPr>
        <w:t xml:space="preserve"> בנוסח המצורף כ</w:t>
      </w:r>
      <w:r w:rsidR="002E566D">
        <w:rPr>
          <w:rFonts w:cs="David" w:hint="cs"/>
          <w:sz w:val="24"/>
          <w:szCs w:val="24"/>
          <w:rtl/>
        </w:rPr>
        <w:t>נספח ד'1</w:t>
      </w:r>
      <w:r w:rsidRPr="003C6540">
        <w:rPr>
          <w:rFonts w:cs="David"/>
          <w:sz w:val="24"/>
          <w:szCs w:val="24"/>
          <w:rtl/>
        </w:rPr>
        <w:t xml:space="preserve">. </w:t>
      </w:r>
    </w:p>
    <w:p w14:paraId="42F6BC94" w14:textId="77777777" w:rsidR="00576ECD" w:rsidRPr="00576ECD" w:rsidRDefault="00576ECD" w:rsidP="00576ECD">
      <w:pPr>
        <w:pStyle w:val="afc"/>
        <w:ind w:left="907"/>
        <w:rPr>
          <w:rFonts w:cs="David"/>
          <w:b/>
          <w:bCs/>
        </w:rPr>
      </w:pPr>
    </w:p>
    <w:bookmarkStart w:id="213" w:name="_Ref418754990"/>
    <w:bookmarkStart w:id="214" w:name="_Ref422052285"/>
    <w:p w14:paraId="0EAD40E0" w14:textId="1DE22331" w:rsidR="00576ECD" w:rsidRPr="00C26955" w:rsidRDefault="00576ECD" w:rsidP="00DF0785">
      <w:pPr>
        <w:pStyle w:val="afc"/>
        <w:numPr>
          <w:ilvl w:val="0"/>
          <w:numId w:val="27"/>
        </w:numPr>
        <w:tabs>
          <w:tab w:val="left" w:pos="368"/>
        </w:tabs>
        <w:spacing w:after="60" w:line="360" w:lineRule="auto"/>
        <w:ind w:left="357" w:hanging="357"/>
        <w:rPr>
          <w:rFonts w:cs="David"/>
          <w:sz w:val="24"/>
          <w:szCs w:val="24"/>
          <w:u w:val="single"/>
        </w:rPr>
      </w:pPr>
      <w:r w:rsidRPr="00C26955">
        <w:rPr>
          <w:rFonts w:cs="David"/>
          <w:sz w:val="24"/>
          <w:szCs w:val="24"/>
          <w:u w:val="single"/>
          <w:rtl/>
        </w:rPr>
        <w:fldChar w:fldCharType="begin"/>
      </w:r>
      <w:r w:rsidRPr="00C26955">
        <w:rPr>
          <w:rFonts w:cs="David"/>
          <w:sz w:val="24"/>
          <w:szCs w:val="24"/>
          <w:u w:val="single"/>
          <w:rtl/>
        </w:rPr>
        <w:instrText xml:space="preserve"> </w:instrText>
      </w:r>
      <w:r w:rsidRPr="00C26955">
        <w:rPr>
          <w:rFonts w:cs="David"/>
          <w:sz w:val="24"/>
          <w:szCs w:val="24"/>
          <w:u w:val="single"/>
        </w:rPr>
        <w:instrText>HYPERLINK</w:instrText>
      </w:r>
      <w:r w:rsidRPr="00C26955">
        <w:rPr>
          <w:rFonts w:cs="David"/>
          <w:sz w:val="24"/>
          <w:szCs w:val="24"/>
          <w:u w:val="single"/>
          <w:rtl/>
        </w:rPr>
        <w:instrText xml:space="preserve">  \</w:instrText>
      </w:r>
      <w:r w:rsidRPr="00C26955">
        <w:rPr>
          <w:rFonts w:cs="David"/>
          <w:sz w:val="24"/>
          <w:szCs w:val="24"/>
          <w:u w:val="single"/>
        </w:rPr>
        <w:instrText>l</w:instrText>
      </w:r>
      <w:r w:rsidRPr="00C26955">
        <w:rPr>
          <w:rFonts w:cs="David"/>
          <w:sz w:val="24"/>
          <w:szCs w:val="24"/>
          <w:u w:val="single"/>
          <w:rtl/>
        </w:rPr>
        <w:instrText xml:space="preserve"> "</w:instrText>
      </w:r>
      <w:r w:rsidRPr="00C26955">
        <w:rPr>
          <w:rFonts w:cs="David" w:hint="cs"/>
          <w:sz w:val="24"/>
          <w:szCs w:val="24"/>
          <w:u w:val="single"/>
          <w:rtl/>
        </w:rPr>
        <w:instrText>תוכן</w:instrText>
      </w:r>
      <w:r w:rsidRPr="00C26955">
        <w:rPr>
          <w:rFonts w:cs="David"/>
          <w:sz w:val="24"/>
          <w:szCs w:val="24"/>
          <w:u w:val="single"/>
          <w:rtl/>
        </w:rPr>
        <w:instrText xml:space="preserve">_עניינים_פנייה_פרטנית" </w:instrText>
      </w:r>
      <w:r w:rsidRPr="00C26955">
        <w:rPr>
          <w:rFonts w:cs="David"/>
          <w:sz w:val="24"/>
          <w:szCs w:val="24"/>
          <w:u w:val="single"/>
          <w:rtl/>
        </w:rPr>
        <w:fldChar w:fldCharType="separate"/>
      </w:r>
      <w:r w:rsidRPr="00C26955">
        <w:rPr>
          <w:rFonts w:cs="David" w:hint="eastAsia"/>
          <w:sz w:val="24"/>
          <w:szCs w:val="24"/>
          <w:u w:val="single"/>
          <w:rtl/>
        </w:rPr>
        <w:t>התמורה</w:t>
      </w:r>
      <w:bookmarkEnd w:id="213"/>
      <w:bookmarkEnd w:id="214"/>
      <w:r w:rsidRPr="00C26955">
        <w:rPr>
          <w:rFonts w:cs="David"/>
          <w:sz w:val="24"/>
          <w:szCs w:val="24"/>
          <w:u w:val="single"/>
          <w:rtl/>
        </w:rPr>
        <w:fldChar w:fldCharType="end"/>
      </w:r>
    </w:p>
    <w:p w14:paraId="098637E9" w14:textId="77777777" w:rsidR="002E566D" w:rsidRDefault="002E566D" w:rsidP="00DF0785">
      <w:pPr>
        <w:pStyle w:val="afc"/>
        <w:numPr>
          <w:ilvl w:val="1"/>
          <w:numId w:val="27"/>
        </w:numPr>
        <w:spacing w:after="0" w:line="360" w:lineRule="auto"/>
        <w:ind w:left="567" w:hanging="567"/>
        <w:jc w:val="both"/>
        <w:rPr>
          <w:rFonts w:cs="David"/>
          <w:sz w:val="24"/>
          <w:szCs w:val="24"/>
        </w:rPr>
      </w:pPr>
      <w:r>
        <w:rPr>
          <w:rFonts w:cs="David" w:hint="cs"/>
          <w:sz w:val="24"/>
          <w:szCs w:val="24"/>
          <w:rtl/>
        </w:rPr>
        <w:t>ה</w:t>
      </w:r>
      <w:r w:rsidRPr="002E566D">
        <w:rPr>
          <w:rFonts w:cs="David"/>
          <w:sz w:val="24"/>
          <w:szCs w:val="24"/>
          <w:rtl/>
        </w:rPr>
        <w:t xml:space="preserve">צעת המחיר תוגש בנוסח המופיע בנספח ג' </w:t>
      </w:r>
      <w:proofErr w:type="spellStart"/>
      <w:r w:rsidRPr="002E566D">
        <w:rPr>
          <w:rFonts w:cs="David"/>
          <w:sz w:val="24"/>
          <w:szCs w:val="24"/>
          <w:rtl/>
        </w:rPr>
        <w:t>המצ"ב</w:t>
      </w:r>
      <w:proofErr w:type="spellEnd"/>
      <w:r w:rsidRPr="002E566D">
        <w:rPr>
          <w:rFonts w:cs="David"/>
          <w:sz w:val="24"/>
          <w:szCs w:val="24"/>
          <w:rtl/>
        </w:rPr>
        <w:t>. בהצעת המחיר יגיש המציע מחיר מוצע לשירותים ו/או המוצרים הנדרשים בפנייה הפרטנית, לא כולל מע"מ, בהתאם למפורט בפנייה הפרטנית הספציפית. המשרד רשאי להחליט על מבנה הצעת המחיר, בהתאם לסוג השירותים הנדרשים בפנייה הפרטנית ועפ</w:t>
      </w:r>
      <w:r>
        <w:rPr>
          <w:rFonts w:cs="David" w:hint="cs"/>
          <w:sz w:val="24"/>
          <w:szCs w:val="24"/>
          <w:rtl/>
        </w:rPr>
        <w:t>"י שיקול דעתו הבלעדי.</w:t>
      </w:r>
    </w:p>
    <w:p w14:paraId="7D1BA2EF" w14:textId="5D889FA8" w:rsidR="00576ECD" w:rsidRPr="003C6540" w:rsidRDefault="00576ECD" w:rsidP="00DF0785">
      <w:pPr>
        <w:pStyle w:val="afc"/>
        <w:numPr>
          <w:ilvl w:val="1"/>
          <w:numId w:val="27"/>
        </w:numPr>
        <w:spacing w:after="0" w:line="360" w:lineRule="auto"/>
        <w:ind w:left="567" w:hanging="567"/>
        <w:jc w:val="both"/>
        <w:rPr>
          <w:rFonts w:cs="David"/>
          <w:sz w:val="24"/>
          <w:szCs w:val="24"/>
        </w:rPr>
      </w:pPr>
      <w:r w:rsidRPr="003C6540">
        <w:rPr>
          <w:rFonts w:cs="David"/>
          <w:b/>
          <w:bCs/>
          <w:sz w:val="24"/>
          <w:szCs w:val="24"/>
          <w:rtl/>
        </w:rPr>
        <w:t xml:space="preserve">מובהר כי טופס </w:t>
      </w:r>
      <w:r w:rsidRPr="003C6540">
        <w:rPr>
          <w:rFonts w:cs="David" w:hint="cs"/>
          <w:b/>
          <w:bCs/>
          <w:sz w:val="24"/>
          <w:szCs w:val="24"/>
          <w:rtl/>
        </w:rPr>
        <w:t>הצעת המחיר</w:t>
      </w:r>
      <w:r w:rsidRPr="003C6540">
        <w:rPr>
          <w:rFonts w:cs="David"/>
          <w:b/>
          <w:bCs/>
          <w:sz w:val="24"/>
          <w:szCs w:val="24"/>
          <w:rtl/>
        </w:rPr>
        <w:t xml:space="preserve"> </w:t>
      </w:r>
      <w:r w:rsidRPr="003C6540">
        <w:rPr>
          <w:rFonts w:cs="David" w:hint="cs"/>
          <w:b/>
          <w:bCs/>
          <w:sz w:val="24"/>
          <w:szCs w:val="24"/>
          <w:rtl/>
        </w:rPr>
        <w:t>(</w:t>
      </w:r>
      <w:r w:rsidR="002E566D">
        <w:rPr>
          <w:rFonts w:cs="David" w:hint="cs"/>
          <w:b/>
          <w:bCs/>
          <w:sz w:val="24"/>
          <w:szCs w:val="24"/>
          <w:rtl/>
        </w:rPr>
        <w:t>נספח ג')</w:t>
      </w:r>
      <w:r w:rsidRPr="003C6540">
        <w:rPr>
          <w:rFonts w:cs="David" w:hint="cs"/>
          <w:b/>
          <w:bCs/>
          <w:sz w:val="24"/>
          <w:szCs w:val="24"/>
          <w:rtl/>
        </w:rPr>
        <w:t xml:space="preserve"> </w:t>
      </w:r>
      <w:r w:rsidRPr="003C6540">
        <w:rPr>
          <w:rFonts w:cs="David"/>
          <w:b/>
          <w:bCs/>
          <w:sz w:val="24"/>
          <w:szCs w:val="24"/>
          <w:rtl/>
        </w:rPr>
        <w:t xml:space="preserve">יצורף במעטפה אטומה נפרדת </w:t>
      </w:r>
      <w:r w:rsidRPr="003C6540">
        <w:rPr>
          <w:rFonts w:cs="David" w:hint="cs"/>
          <w:b/>
          <w:bCs/>
          <w:sz w:val="24"/>
          <w:szCs w:val="24"/>
          <w:rtl/>
        </w:rPr>
        <w:t xml:space="preserve">בהתאם למפורט בסעיף </w:t>
      </w:r>
      <w:r w:rsidRPr="003C6540">
        <w:rPr>
          <w:rFonts w:cs="David"/>
          <w:b/>
          <w:bCs/>
          <w:sz w:val="24"/>
          <w:szCs w:val="24"/>
          <w:rtl/>
        </w:rPr>
        <w:fldChar w:fldCharType="begin"/>
      </w:r>
      <w:r w:rsidRPr="003C6540">
        <w:rPr>
          <w:rFonts w:cs="David"/>
          <w:b/>
          <w:bCs/>
          <w:sz w:val="24"/>
          <w:szCs w:val="24"/>
          <w:rtl/>
        </w:rPr>
        <w:instrText xml:space="preserve"> </w:instrText>
      </w:r>
      <w:r w:rsidRPr="003C6540">
        <w:rPr>
          <w:rFonts w:cs="David" w:hint="cs"/>
          <w:b/>
          <w:bCs/>
          <w:sz w:val="24"/>
          <w:szCs w:val="24"/>
        </w:rPr>
        <w:instrText>REF</w:instrText>
      </w:r>
      <w:r w:rsidRPr="003C6540">
        <w:rPr>
          <w:rFonts w:cs="David" w:hint="cs"/>
          <w:b/>
          <w:bCs/>
          <w:sz w:val="24"/>
          <w:szCs w:val="24"/>
          <w:rtl/>
        </w:rPr>
        <w:instrText xml:space="preserve"> _</w:instrText>
      </w:r>
      <w:r w:rsidRPr="003C6540">
        <w:rPr>
          <w:rFonts w:cs="David" w:hint="cs"/>
          <w:b/>
          <w:bCs/>
          <w:sz w:val="24"/>
          <w:szCs w:val="24"/>
        </w:rPr>
        <w:instrText>Ref418754935 \r \h</w:instrText>
      </w:r>
      <w:r w:rsidRPr="003C6540">
        <w:rPr>
          <w:rFonts w:cs="David"/>
          <w:b/>
          <w:bCs/>
          <w:sz w:val="24"/>
          <w:szCs w:val="24"/>
          <w:rtl/>
        </w:rPr>
        <w:instrText xml:space="preserve">  \* </w:instrText>
      </w:r>
      <w:r w:rsidRPr="003C6540">
        <w:rPr>
          <w:rFonts w:cs="David"/>
          <w:b/>
          <w:bCs/>
          <w:sz w:val="24"/>
          <w:szCs w:val="24"/>
        </w:rPr>
        <w:instrText>MERGEFORMAT</w:instrText>
      </w:r>
      <w:r w:rsidRPr="003C6540">
        <w:rPr>
          <w:rFonts w:cs="David"/>
          <w:b/>
          <w:bCs/>
          <w:sz w:val="24"/>
          <w:szCs w:val="24"/>
          <w:rtl/>
        </w:rPr>
        <w:instrText xml:space="preserve"> </w:instrText>
      </w:r>
      <w:r w:rsidRPr="003C6540">
        <w:rPr>
          <w:rFonts w:cs="David"/>
          <w:b/>
          <w:bCs/>
          <w:sz w:val="24"/>
          <w:szCs w:val="24"/>
          <w:rtl/>
        </w:rPr>
      </w:r>
      <w:r w:rsidRPr="003C6540">
        <w:rPr>
          <w:rFonts w:cs="David"/>
          <w:b/>
          <w:bCs/>
          <w:sz w:val="24"/>
          <w:szCs w:val="24"/>
          <w:rtl/>
        </w:rPr>
        <w:fldChar w:fldCharType="separate"/>
      </w:r>
      <w:r w:rsidR="001138E4">
        <w:rPr>
          <w:rFonts w:cs="David" w:hint="cs"/>
          <w:b/>
          <w:bCs/>
          <w:sz w:val="24"/>
          <w:szCs w:val="24"/>
          <w:cs/>
        </w:rPr>
        <w:t>‎</w:t>
      </w:r>
      <w:r w:rsidR="001138E4">
        <w:rPr>
          <w:rFonts w:cs="David"/>
          <w:b/>
          <w:bCs/>
          <w:sz w:val="24"/>
          <w:szCs w:val="24"/>
        </w:rPr>
        <w:t>4.2</w:t>
      </w:r>
      <w:r w:rsidRPr="003C6540">
        <w:rPr>
          <w:rFonts w:cs="David"/>
          <w:b/>
          <w:bCs/>
          <w:sz w:val="24"/>
          <w:szCs w:val="24"/>
          <w:rtl/>
        </w:rPr>
        <w:fldChar w:fldCharType="end"/>
      </w:r>
      <w:r w:rsidRPr="003C6540">
        <w:rPr>
          <w:rFonts w:cs="David" w:hint="cs"/>
          <w:b/>
          <w:bCs/>
          <w:sz w:val="24"/>
          <w:szCs w:val="24"/>
          <w:rtl/>
        </w:rPr>
        <w:t xml:space="preserve"> לעיל.</w:t>
      </w:r>
    </w:p>
    <w:p w14:paraId="28469AFE" w14:textId="77777777" w:rsidR="00576ECD" w:rsidRPr="003C6540" w:rsidRDefault="00576ECD" w:rsidP="00DF0785">
      <w:pPr>
        <w:pStyle w:val="afc"/>
        <w:numPr>
          <w:ilvl w:val="1"/>
          <w:numId w:val="27"/>
        </w:numPr>
        <w:spacing w:after="0" w:line="360" w:lineRule="auto"/>
        <w:ind w:left="567" w:hanging="567"/>
        <w:jc w:val="both"/>
        <w:rPr>
          <w:rFonts w:cs="David"/>
          <w:sz w:val="24"/>
          <w:szCs w:val="24"/>
        </w:rPr>
      </w:pPr>
      <w:r w:rsidRPr="003C6540">
        <w:rPr>
          <w:rFonts w:cs="David" w:hint="eastAsia"/>
          <w:sz w:val="24"/>
          <w:szCs w:val="24"/>
          <w:rtl/>
        </w:rPr>
        <w:t>התשלום</w:t>
      </w:r>
      <w:r w:rsidRPr="003C6540">
        <w:rPr>
          <w:rFonts w:cs="David"/>
          <w:sz w:val="24"/>
          <w:szCs w:val="24"/>
          <w:rtl/>
        </w:rPr>
        <w:t xml:space="preserve"> </w:t>
      </w:r>
      <w:r w:rsidRPr="003C6540">
        <w:rPr>
          <w:rFonts w:cs="David" w:hint="cs"/>
          <w:sz w:val="24"/>
          <w:szCs w:val="24"/>
          <w:rtl/>
        </w:rPr>
        <w:t xml:space="preserve">לספק </w:t>
      </w:r>
      <w:r w:rsidRPr="003C6540">
        <w:rPr>
          <w:rFonts w:cs="David" w:hint="eastAsia"/>
          <w:sz w:val="24"/>
          <w:szCs w:val="24"/>
          <w:rtl/>
        </w:rPr>
        <w:t>יהיה</w:t>
      </w:r>
      <w:r w:rsidRPr="003C6540">
        <w:rPr>
          <w:rFonts w:cs="David"/>
          <w:sz w:val="24"/>
          <w:szCs w:val="24"/>
          <w:rtl/>
        </w:rPr>
        <w:t xml:space="preserve"> </w:t>
      </w:r>
      <w:r w:rsidRPr="003C6540">
        <w:rPr>
          <w:rFonts w:cs="David" w:hint="eastAsia"/>
          <w:sz w:val="24"/>
          <w:szCs w:val="24"/>
          <w:rtl/>
        </w:rPr>
        <w:t>בהתאם</w:t>
      </w:r>
      <w:r w:rsidRPr="003C6540">
        <w:rPr>
          <w:rFonts w:cs="David"/>
          <w:sz w:val="24"/>
          <w:szCs w:val="24"/>
          <w:rtl/>
        </w:rPr>
        <w:t xml:space="preserve"> </w:t>
      </w:r>
      <w:r w:rsidRPr="003C6540">
        <w:rPr>
          <w:rFonts w:cs="David" w:hint="cs"/>
          <w:sz w:val="24"/>
          <w:szCs w:val="24"/>
          <w:rtl/>
        </w:rPr>
        <w:t>להצעת המחיר שהגיש</w:t>
      </w:r>
      <w:r w:rsidRPr="003C6540">
        <w:rPr>
          <w:rFonts w:cs="David"/>
          <w:sz w:val="24"/>
          <w:szCs w:val="24"/>
          <w:rtl/>
        </w:rPr>
        <w:t xml:space="preserve"> </w:t>
      </w:r>
      <w:r w:rsidRPr="003C6540">
        <w:rPr>
          <w:rFonts w:cs="David" w:hint="cs"/>
          <w:sz w:val="24"/>
          <w:szCs w:val="24"/>
          <w:rtl/>
        </w:rPr>
        <w:t>במענה לפנייה הפרטנית</w:t>
      </w:r>
      <w:r w:rsidRPr="003C6540">
        <w:rPr>
          <w:rFonts w:cs="David"/>
          <w:sz w:val="24"/>
          <w:szCs w:val="24"/>
          <w:rtl/>
        </w:rPr>
        <w:t>.</w:t>
      </w:r>
      <w:r w:rsidRPr="003C6540">
        <w:rPr>
          <w:rFonts w:cs="David" w:hint="cs"/>
          <w:sz w:val="24"/>
          <w:szCs w:val="24"/>
          <w:rtl/>
        </w:rPr>
        <w:t xml:space="preserve"> </w:t>
      </w:r>
    </w:p>
    <w:p w14:paraId="37B4D8F7" w14:textId="77777777" w:rsidR="00576ECD" w:rsidRPr="003C6540" w:rsidRDefault="00576ECD" w:rsidP="00DF0785">
      <w:pPr>
        <w:pStyle w:val="afc"/>
        <w:numPr>
          <w:ilvl w:val="1"/>
          <w:numId w:val="27"/>
        </w:numPr>
        <w:spacing w:after="0" w:line="360" w:lineRule="auto"/>
        <w:ind w:left="567" w:hanging="567"/>
        <w:jc w:val="both"/>
        <w:rPr>
          <w:rFonts w:cs="David"/>
          <w:b/>
          <w:bCs/>
          <w:sz w:val="24"/>
          <w:szCs w:val="24"/>
        </w:rPr>
      </w:pPr>
      <w:r w:rsidRPr="003C6540">
        <w:rPr>
          <w:rFonts w:cs="David" w:hint="cs"/>
          <w:sz w:val="24"/>
          <w:szCs w:val="24"/>
          <w:rtl/>
        </w:rPr>
        <w:t>מנגנון התשלום, תנאי התשלום, מועדי התשלום ותנאי ההצמדה יהיו בהתאם למפורט בהסכם ההתקשרות שייחתם על ידי המציע מול המשרד בעקבות הפנייה הפרטנית.</w:t>
      </w:r>
    </w:p>
    <w:p w14:paraId="2FF45BA4" w14:textId="77777777" w:rsidR="00576ECD" w:rsidRPr="00576ECD" w:rsidRDefault="002E566D" w:rsidP="00DF0785">
      <w:pPr>
        <w:pStyle w:val="afc"/>
        <w:numPr>
          <w:ilvl w:val="1"/>
          <w:numId w:val="27"/>
        </w:numPr>
        <w:spacing w:after="0" w:line="360" w:lineRule="auto"/>
        <w:ind w:left="567" w:hanging="567"/>
        <w:jc w:val="both"/>
        <w:rPr>
          <w:rFonts w:cs="David"/>
        </w:rPr>
      </w:pPr>
      <w:r w:rsidRPr="002E566D">
        <w:rPr>
          <w:rFonts w:cs="David"/>
          <w:b/>
          <w:bCs/>
          <w:sz w:val="24"/>
          <w:szCs w:val="24"/>
          <w:rtl/>
        </w:rPr>
        <w:t>ככל שסכום ההתקשרות להתקשרות אחת יעלה על 50,000 ₪, הפנייה תתבצע לאחר אישור ועדת המכרזים המשרדית</w:t>
      </w:r>
      <w:r>
        <w:rPr>
          <w:rFonts w:cs="David" w:hint="cs"/>
          <w:b/>
          <w:bCs/>
          <w:sz w:val="24"/>
          <w:szCs w:val="24"/>
          <w:rtl/>
        </w:rPr>
        <w:t>.</w:t>
      </w:r>
      <w:r w:rsidRPr="00576ECD">
        <w:rPr>
          <w:rFonts w:cs="David"/>
        </w:rPr>
        <w:t xml:space="preserve"> </w:t>
      </w:r>
    </w:p>
    <w:p w14:paraId="760E07A6" w14:textId="77777777" w:rsidR="00C70BEB" w:rsidRPr="00C40211" w:rsidRDefault="00C70BEB" w:rsidP="00AD0155">
      <w:pPr>
        <w:pStyle w:val="10"/>
        <w:spacing w:line="360" w:lineRule="auto"/>
        <w:rPr>
          <w:b w:val="0"/>
          <w:bCs w:val="0"/>
          <w:rtl/>
        </w:rPr>
      </w:pPr>
      <w:bookmarkStart w:id="215" w:name="_Toc483741947"/>
      <w:r w:rsidRPr="001805D9">
        <w:rPr>
          <w:rFonts w:cs="David" w:hint="eastAsia"/>
          <w:sz w:val="24"/>
          <w:szCs w:val="24"/>
          <w:rtl/>
        </w:rPr>
        <w:lastRenderedPageBreak/>
        <w:t>נספח</w:t>
      </w:r>
      <w:r w:rsidRPr="001805D9">
        <w:rPr>
          <w:rFonts w:cs="David"/>
          <w:sz w:val="24"/>
          <w:szCs w:val="24"/>
          <w:rtl/>
        </w:rPr>
        <w:t xml:space="preserve"> </w:t>
      </w:r>
      <w:r w:rsidR="00AD0155">
        <w:rPr>
          <w:rFonts w:cs="David" w:hint="cs"/>
          <w:sz w:val="24"/>
          <w:szCs w:val="24"/>
          <w:rtl/>
        </w:rPr>
        <w:t>ג</w:t>
      </w:r>
      <w:r w:rsidRPr="001805D9">
        <w:rPr>
          <w:rFonts w:cs="David"/>
          <w:sz w:val="24"/>
          <w:szCs w:val="24"/>
          <w:rtl/>
        </w:rPr>
        <w:t>'</w:t>
      </w:r>
      <w:r w:rsidRPr="001805D9">
        <w:rPr>
          <w:rFonts w:cs="David"/>
          <w:b w:val="0"/>
          <w:bCs w:val="0"/>
          <w:sz w:val="24"/>
          <w:szCs w:val="24"/>
          <w:rtl/>
        </w:rPr>
        <w:t xml:space="preserve"> טופס הצעת מחיר</w:t>
      </w:r>
      <w:bookmarkEnd w:id="185"/>
      <w:bookmarkEnd w:id="215"/>
    </w:p>
    <w:p w14:paraId="134857E1" w14:textId="58594235" w:rsidR="00C70BEB" w:rsidRDefault="00C70BEB" w:rsidP="005F36B8">
      <w:pPr>
        <w:keepNext/>
        <w:widowControl/>
        <w:spacing w:before="60" w:after="60" w:line="360" w:lineRule="auto"/>
        <w:jc w:val="center"/>
        <w:rPr>
          <w:rFonts w:cs="David"/>
          <w:rtl/>
        </w:rPr>
      </w:pPr>
      <w:r w:rsidRPr="00C40211">
        <w:rPr>
          <w:rFonts w:cs="David" w:hint="cs"/>
          <w:b/>
          <w:bCs/>
          <w:u w:val="single"/>
          <w:rtl/>
        </w:rPr>
        <w:t xml:space="preserve">הצעת מחיר למכרז </w:t>
      </w:r>
      <w:bookmarkStart w:id="216" w:name="_Toc179603302"/>
      <w:r w:rsidRPr="00CB0B33">
        <w:rPr>
          <w:rFonts w:cs="David"/>
          <w:b/>
          <w:bCs/>
          <w:u w:val="single"/>
          <w:rtl/>
        </w:rPr>
        <w:t xml:space="preserve">פומבי מס' </w:t>
      </w:r>
      <w:r w:rsidR="0005106B">
        <w:rPr>
          <w:rFonts w:cs="David"/>
          <w:b/>
          <w:bCs/>
          <w:u w:val="single"/>
          <w:rtl/>
        </w:rPr>
        <w:t>67/2018</w:t>
      </w:r>
      <w:r w:rsidRPr="00CB0B33">
        <w:rPr>
          <w:rFonts w:cs="David"/>
          <w:b/>
          <w:bCs/>
          <w:u w:val="single"/>
          <w:rtl/>
        </w:rPr>
        <w:t xml:space="preserve"> </w:t>
      </w:r>
      <w:r w:rsidR="005F36B8" w:rsidRPr="005F36B8">
        <w:rPr>
          <w:rFonts w:cs="David"/>
          <w:b/>
          <w:bCs/>
          <w:u w:val="single"/>
          <w:rtl/>
        </w:rPr>
        <w:t>לאספקת שירותי מידע עסקי ומעקב איתנות פיננסית לגבי חברות</w:t>
      </w:r>
    </w:p>
    <w:p w14:paraId="59600DDB" w14:textId="77777777" w:rsidR="00C70BEB" w:rsidRPr="00C40211" w:rsidRDefault="00C70BEB" w:rsidP="00C70BEB">
      <w:pPr>
        <w:keepNext/>
        <w:widowControl/>
        <w:spacing w:before="60" w:after="60" w:line="360" w:lineRule="auto"/>
        <w:jc w:val="both"/>
        <w:rPr>
          <w:rFonts w:cs="David"/>
          <w:rtl/>
        </w:rPr>
      </w:pPr>
      <w:r w:rsidRPr="00C40211">
        <w:rPr>
          <w:rFonts w:cs="David" w:hint="cs"/>
          <w:rtl/>
        </w:rPr>
        <w:t xml:space="preserve">את ההצעה יש למלא בעט ובכתב יד ברור או באופן מודפס. מחיקות יעשו בצורה ברורה ובהירה. </w:t>
      </w:r>
      <w:r>
        <w:rPr>
          <w:rFonts w:cs="David" w:hint="cs"/>
          <w:rtl/>
        </w:rPr>
        <w:t xml:space="preserve">ועדת </w:t>
      </w:r>
      <w:r w:rsidRPr="006B3EDC">
        <w:rPr>
          <w:rFonts w:cs="David" w:hint="cs"/>
          <w:rtl/>
        </w:rPr>
        <w:t>המכרזים רשאית לפסול הצעות שהמחירים בהן אינם ברורים ולפיכך לא ניתן להעריכן.</w:t>
      </w:r>
      <w:bookmarkEnd w:id="216"/>
    </w:p>
    <w:p w14:paraId="55007076" w14:textId="77777777" w:rsidR="00C70BEB" w:rsidRPr="00C40211" w:rsidRDefault="00C70BEB" w:rsidP="00DF0785">
      <w:pPr>
        <w:keepNext/>
        <w:widowControl/>
        <w:numPr>
          <w:ilvl w:val="0"/>
          <w:numId w:val="21"/>
        </w:numPr>
        <w:tabs>
          <w:tab w:val="clear" w:pos="360"/>
          <w:tab w:val="num" w:pos="480"/>
        </w:tabs>
        <w:spacing w:line="360" w:lineRule="auto"/>
        <w:ind w:left="480" w:hanging="425"/>
        <w:jc w:val="both"/>
        <w:outlineLvl w:val="1"/>
        <w:rPr>
          <w:rFonts w:cs="David"/>
        </w:rPr>
      </w:pPr>
      <w:r w:rsidRPr="00C40211">
        <w:rPr>
          <w:rFonts w:cs="David"/>
          <w:rtl/>
        </w:rPr>
        <w:t xml:space="preserve">הצעת המחיר כוללת את כל העלויות הכרוכות במתן </w:t>
      </w:r>
      <w:r w:rsidRPr="00C40211">
        <w:rPr>
          <w:rFonts w:cs="David" w:hint="cs"/>
          <w:b/>
          <w:bCs/>
          <w:rtl/>
        </w:rPr>
        <w:t>כלל ה</w:t>
      </w:r>
      <w:r w:rsidRPr="00C40211">
        <w:rPr>
          <w:rFonts w:cs="David"/>
          <w:b/>
          <w:bCs/>
          <w:rtl/>
        </w:rPr>
        <w:t>שירותי</w:t>
      </w:r>
      <w:r w:rsidRPr="00C40211">
        <w:rPr>
          <w:rFonts w:cs="David" w:hint="cs"/>
          <w:b/>
          <w:bCs/>
          <w:rtl/>
        </w:rPr>
        <w:t xml:space="preserve">ם המפורטים </w:t>
      </w:r>
      <w:r w:rsidRPr="00C40211">
        <w:rPr>
          <w:rFonts w:cs="David"/>
          <w:rtl/>
        </w:rPr>
        <w:t xml:space="preserve">לרבות </w:t>
      </w:r>
      <w:r w:rsidRPr="00C40211">
        <w:rPr>
          <w:rFonts w:cs="David" w:hint="cs"/>
          <w:rtl/>
        </w:rPr>
        <w:t xml:space="preserve">במכרז </w:t>
      </w:r>
      <w:r w:rsidRPr="00C40211">
        <w:rPr>
          <w:rFonts w:cs="David"/>
          <w:rtl/>
        </w:rPr>
        <w:t>ל</w:t>
      </w:r>
      <w:r w:rsidRPr="00C40211">
        <w:rPr>
          <w:rFonts w:cs="David" w:hint="cs"/>
          <w:rtl/>
        </w:rPr>
        <w:t>רבו</w:t>
      </w:r>
      <w:r w:rsidRPr="00C40211">
        <w:rPr>
          <w:rFonts w:cs="David"/>
          <w:rtl/>
        </w:rPr>
        <w:t>ת שכר</w:t>
      </w:r>
      <w:r w:rsidRPr="00C40211">
        <w:rPr>
          <w:rFonts w:cs="David" w:hint="cs"/>
          <w:rtl/>
        </w:rPr>
        <w:t>,</w:t>
      </w:r>
      <w:r w:rsidRPr="00C40211">
        <w:rPr>
          <w:rFonts w:cs="David"/>
          <w:rtl/>
        </w:rPr>
        <w:t xml:space="preserve"> </w:t>
      </w:r>
      <w:r w:rsidRPr="00C40211">
        <w:rPr>
          <w:rFonts w:cs="David" w:hint="cs"/>
          <w:rtl/>
        </w:rPr>
        <w:t>שכ"ד,</w:t>
      </w:r>
      <w:r w:rsidRPr="00C40211">
        <w:rPr>
          <w:rFonts w:cs="David"/>
          <w:rtl/>
        </w:rPr>
        <w:t xml:space="preserve"> </w:t>
      </w:r>
      <w:r w:rsidRPr="00C40211">
        <w:rPr>
          <w:rFonts w:cs="David" w:hint="cs"/>
          <w:rtl/>
        </w:rPr>
        <w:t xml:space="preserve">רכישת ציוד, הוצאות משרדיות, ביטוחים, עלויות תפעול, ניהול ורווח המציע </w:t>
      </w:r>
      <w:r>
        <w:rPr>
          <w:rFonts w:cs="David" w:hint="cs"/>
          <w:rtl/>
        </w:rPr>
        <w:t>ללא</w:t>
      </w:r>
      <w:r w:rsidRPr="00C40211">
        <w:rPr>
          <w:rFonts w:cs="David" w:hint="cs"/>
          <w:rtl/>
        </w:rPr>
        <w:t xml:space="preserve"> מע"מ או כל מס או היטל אחר ע"פ כל דין.</w:t>
      </w:r>
    </w:p>
    <w:p w14:paraId="0CE739E9" w14:textId="01408BE4" w:rsidR="00C70BEB" w:rsidRPr="00C40211" w:rsidRDefault="00C70BEB" w:rsidP="00DF0785">
      <w:pPr>
        <w:keepNext/>
        <w:widowControl/>
        <w:numPr>
          <w:ilvl w:val="0"/>
          <w:numId w:val="21"/>
        </w:numPr>
        <w:tabs>
          <w:tab w:val="clear" w:pos="360"/>
          <w:tab w:val="num" w:pos="480"/>
        </w:tabs>
        <w:spacing w:line="360" w:lineRule="auto"/>
        <w:ind w:left="480" w:hanging="425"/>
        <w:jc w:val="both"/>
        <w:outlineLvl w:val="1"/>
        <w:rPr>
          <w:rFonts w:cs="David"/>
        </w:rPr>
      </w:pPr>
      <w:r w:rsidRPr="00C40211">
        <w:rPr>
          <w:rFonts w:cs="David" w:hint="cs"/>
          <w:rtl/>
        </w:rPr>
        <w:t>המשרד לא ישלם כל תוספת למחיר המוצג בהצעת המחיר</w:t>
      </w:r>
      <w:r>
        <w:rPr>
          <w:rFonts w:cs="David" w:hint="cs"/>
          <w:rtl/>
        </w:rPr>
        <w:t xml:space="preserve"> למעט מע"מ</w:t>
      </w:r>
      <w:r w:rsidR="001805D9">
        <w:rPr>
          <w:rFonts w:cs="David" w:hint="cs"/>
          <w:rtl/>
        </w:rPr>
        <w:t>,</w:t>
      </w:r>
      <w:r>
        <w:rPr>
          <w:rFonts w:cs="David" w:hint="cs"/>
          <w:rtl/>
        </w:rPr>
        <w:t xml:space="preserve"> כאמור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Ref457218001 \r \h</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12.1</w:t>
      </w:r>
      <w:r>
        <w:rPr>
          <w:rFonts w:cs="David"/>
          <w:rtl/>
        </w:rPr>
        <w:fldChar w:fldCharType="end"/>
      </w:r>
      <w:r>
        <w:rPr>
          <w:rFonts w:cs="David" w:hint="cs"/>
          <w:rtl/>
        </w:rPr>
        <w:t xml:space="preserve"> </w:t>
      </w:r>
      <w:r w:rsidR="00AD0155">
        <w:rPr>
          <w:rFonts w:cs="David" w:hint="cs"/>
          <w:rtl/>
        </w:rPr>
        <w:t>לפרק 1 במכרז</w:t>
      </w:r>
      <w:r w:rsidRPr="00C40211">
        <w:rPr>
          <w:rFonts w:cs="David" w:hint="cs"/>
          <w:rtl/>
        </w:rPr>
        <w:t>.</w:t>
      </w:r>
    </w:p>
    <w:p w14:paraId="1DA5475C" w14:textId="46B2D2C5" w:rsidR="00C70BEB" w:rsidRPr="00DF41F8" w:rsidRDefault="00C70BEB" w:rsidP="00DF0785">
      <w:pPr>
        <w:keepNext/>
        <w:widowControl/>
        <w:numPr>
          <w:ilvl w:val="0"/>
          <w:numId w:val="21"/>
        </w:numPr>
        <w:tabs>
          <w:tab w:val="clear" w:pos="360"/>
          <w:tab w:val="num" w:pos="480"/>
        </w:tabs>
        <w:spacing w:line="360" w:lineRule="auto"/>
        <w:ind w:left="480" w:hanging="425"/>
        <w:jc w:val="both"/>
        <w:outlineLvl w:val="1"/>
        <w:rPr>
          <w:rFonts w:cs="David"/>
          <w:b/>
          <w:bCs/>
        </w:rPr>
      </w:pPr>
      <w:r w:rsidRPr="00DF41F8">
        <w:rPr>
          <w:rFonts w:cs="David" w:hint="cs"/>
          <w:b/>
          <w:bCs/>
          <w:rtl/>
        </w:rPr>
        <w:t xml:space="preserve">התשלום בפועל לזוכה יהיה על בסיס המחירים המצוין בסעיף </w:t>
      </w:r>
      <w:r w:rsidRPr="00DF41F8">
        <w:rPr>
          <w:rFonts w:cs="David"/>
          <w:b/>
          <w:bCs/>
          <w:rtl/>
        </w:rPr>
        <w:fldChar w:fldCharType="begin"/>
      </w:r>
      <w:r w:rsidRPr="00DF41F8">
        <w:rPr>
          <w:rFonts w:cs="David"/>
          <w:b/>
          <w:bCs/>
          <w:rtl/>
        </w:rPr>
        <w:instrText xml:space="preserve"> </w:instrText>
      </w:r>
      <w:r w:rsidRPr="00DF41F8">
        <w:rPr>
          <w:rFonts w:cs="David" w:hint="eastAsia"/>
          <w:b/>
          <w:bCs/>
        </w:rPr>
        <w:instrText>REF</w:instrText>
      </w:r>
      <w:r w:rsidRPr="00DF41F8">
        <w:rPr>
          <w:rFonts w:cs="David" w:hint="eastAsia"/>
          <w:b/>
          <w:bCs/>
          <w:rtl/>
        </w:rPr>
        <w:instrText xml:space="preserve"> _</w:instrText>
      </w:r>
      <w:r w:rsidRPr="00DF41F8">
        <w:rPr>
          <w:rFonts w:cs="David" w:hint="eastAsia"/>
          <w:b/>
          <w:bCs/>
        </w:rPr>
        <w:instrText>Ref467677127 \r \h</w:instrText>
      </w:r>
      <w:r w:rsidRPr="00DF41F8">
        <w:rPr>
          <w:rFonts w:cs="David"/>
          <w:b/>
          <w:bCs/>
          <w:rtl/>
        </w:rPr>
        <w:instrText xml:space="preserve"> </w:instrText>
      </w:r>
      <w:r w:rsidR="00AD0155" w:rsidRPr="00DF41F8">
        <w:rPr>
          <w:rFonts w:cs="David"/>
          <w:b/>
          <w:bCs/>
          <w:rtl/>
        </w:rPr>
        <w:instrText xml:space="preserve"> \* </w:instrText>
      </w:r>
      <w:r w:rsidR="00AD0155" w:rsidRPr="00DF41F8">
        <w:rPr>
          <w:rFonts w:cs="David"/>
          <w:b/>
          <w:bCs/>
        </w:rPr>
        <w:instrText>MERGEFORMAT</w:instrText>
      </w:r>
      <w:r w:rsidR="00AD0155" w:rsidRPr="00DF41F8">
        <w:rPr>
          <w:rFonts w:cs="David"/>
          <w:b/>
          <w:bCs/>
          <w:rtl/>
        </w:rPr>
        <w:instrText xml:space="preserve"> </w:instrText>
      </w:r>
      <w:r w:rsidRPr="00DF41F8">
        <w:rPr>
          <w:rFonts w:cs="David"/>
          <w:b/>
          <w:bCs/>
          <w:rtl/>
        </w:rPr>
      </w:r>
      <w:r w:rsidRPr="00DF41F8">
        <w:rPr>
          <w:rFonts w:cs="David"/>
          <w:b/>
          <w:bCs/>
          <w:rtl/>
        </w:rPr>
        <w:fldChar w:fldCharType="separate"/>
      </w:r>
      <w:r w:rsidR="001138E4">
        <w:rPr>
          <w:rFonts w:cs="David"/>
          <w:b/>
          <w:bCs/>
          <w:cs/>
        </w:rPr>
        <w:t>‎</w:t>
      </w:r>
      <w:r w:rsidR="001138E4">
        <w:rPr>
          <w:rFonts w:cs="David"/>
          <w:b/>
          <w:bCs/>
        </w:rPr>
        <w:t>5</w:t>
      </w:r>
      <w:r w:rsidRPr="00DF41F8">
        <w:rPr>
          <w:rFonts w:cs="David"/>
          <w:b/>
          <w:bCs/>
          <w:rtl/>
        </w:rPr>
        <w:fldChar w:fldCharType="end"/>
      </w:r>
      <w:r w:rsidRPr="00DF41F8">
        <w:rPr>
          <w:rFonts w:cs="David" w:hint="cs"/>
          <w:b/>
          <w:bCs/>
          <w:rtl/>
        </w:rPr>
        <w:t xml:space="preserve"> </w:t>
      </w:r>
      <w:r w:rsidRPr="00DF41F8">
        <w:rPr>
          <w:rFonts w:cs="David" w:hint="eastAsia"/>
          <w:b/>
          <w:bCs/>
          <w:rtl/>
        </w:rPr>
        <w:t>להלן</w:t>
      </w:r>
      <w:r w:rsidRPr="00DF41F8">
        <w:rPr>
          <w:rFonts w:cs="David" w:hint="cs"/>
          <w:b/>
          <w:bCs/>
          <w:rtl/>
        </w:rPr>
        <w:t xml:space="preserve"> כפי שציין המציע ובהתאם</w:t>
      </w:r>
      <w:r w:rsidRPr="00DF41F8">
        <w:rPr>
          <w:rFonts w:cs="David" w:hint="cs"/>
          <w:b/>
          <w:bCs/>
          <w:u w:val="single"/>
          <w:rtl/>
        </w:rPr>
        <w:t xml:space="preserve"> לכמות הביצוע בפועל של הזוכה</w:t>
      </w:r>
      <w:r w:rsidRPr="00DF41F8">
        <w:rPr>
          <w:rFonts w:cs="David" w:hint="cs"/>
          <w:b/>
          <w:bCs/>
          <w:rtl/>
        </w:rPr>
        <w:t>.</w:t>
      </w:r>
    </w:p>
    <w:p w14:paraId="68AF523C" w14:textId="77777777" w:rsidR="00C70BEB" w:rsidRPr="00DF41F8" w:rsidRDefault="00C70BEB" w:rsidP="00DF0785">
      <w:pPr>
        <w:keepNext/>
        <w:widowControl/>
        <w:numPr>
          <w:ilvl w:val="0"/>
          <w:numId w:val="21"/>
        </w:numPr>
        <w:tabs>
          <w:tab w:val="clear" w:pos="360"/>
          <w:tab w:val="num" w:pos="480"/>
        </w:tabs>
        <w:spacing w:line="360" w:lineRule="auto"/>
        <w:ind w:left="480" w:hanging="425"/>
        <w:jc w:val="both"/>
        <w:outlineLvl w:val="1"/>
        <w:rPr>
          <w:rFonts w:cs="David"/>
          <w:b/>
          <w:bCs/>
          <w:rtl/>
        </w:rPr>
      </w:pPr>
      <w:r w:rsidRPr="00DF41F8">
        <w:rPr>
          <w:rFonts w:cs="David"/>
          <w:rtl/>
        </w:rPr>
        <w:t>הצעות חלקיות</w:t>
      </w:r>
      <w:r w:rsidRPr="00DF41F8">
        <w:rPr>
          <w:rFonts w:cs="David" w:hint="cs"/>
          <w:rtl/>
        </w:rPr>
        <w:t xml:space="preserve"> שאין בהן את כל מרכיבי הטבלה</w:t>
      </w:r>
      <w:r w:rsidRPr="00DF41F8">
        <w:rPr>
          <w:rFonts w:cs="David"/>
          <w:rtl/>
        </w:rPr>
        <w:t xml:space="preserve"> ו/או במתכונת השונה </w:t>
      </w:r>
      <w:r w:rsidRPr="00DF41F8">
        <w:rPr>
          <w:rFonts w:cs="David" w:hint="cs"/>
          <w:rtl/>
        </w:rPr>
        <w:t>ממנה</w:t>
      </w:r>
      <w:r w:rsidRPr="00DF41F8">
        <w:rPr>
          <w:rFonts w:cs="David"/>
          <w:rtl/>
        </w:rPr>
        <w:t xml:space="preserve"> - </w:t>
      </w:r>
      <w:r w:rsidRPr="00DF41F8">
        <w:rPr>
          <w:rFonts w:cs="David" w:hint="cs"/>
          <w:rtl/>
        </w:rPr>
        <w:t>תפסלנה או תחושבנה כמחיר אפס על פי שיקול ועדת המכרזים</w:t>
      </w:r>
      <w:r w:rsidRPr="00DF41F8">
        <w:rPr>
          <w:rFonts w:cs="David"/>
          <w:rtl/>
        </w:rPr>
        <w:t>.</w:t>
      </w:r>
    </w:p>
    <w:p w14:paraId="28F2C262" w14:textId="77777777" w:rsidR="00C70BEB" w:rsidRPr="00DF41F8" w:rsidRDefault="00C70BEB" w:rsidP="00DF0785">
      <w:pPr>
        <w:widowControl/>
        <w:numPr>
          <w:ilvl w:val="0"/>
          <w:numId w:val="21"/>
        </w:numPr>
        <w:tabs>
          <w:tab w:val="clear" w:pos="360"/>
          <w:tab w:val="num" w:pos="480"/>
        </w:tabs>
        <w:spacing w:line="360" w:lineRule="auto"/>
        <w:ind w:left="480" w:hanging="425"/>
        <w:jc w:val="both"/>
        <w:outlineLvl w:val="1"/>
        <w:rPr>
          <w:rFonts w:cs="David"/>
          <w:b/>
          <w:bCs/>
        </w:rPr>
      </w:pPr>
      <w:bookmarkStart w:id="217" w:name="_Toc179603303"/>
      <w:bookmarkStart w:id="218" w:name="_Ref467677127"/>
      <w:r w:rsidRPr="00DF41F8">
        <w:rPr>
          <w:rFonts w:cs="David" w:hint="cs"/>
          <w:b/>
          <w:bCs/>
          <w:rtl/>
        </w:rPr>
        <w:t xml:space="preserve">הצהרת </w:t>
      </w:r>
      <w:bookmarkEnd w:id="217"/>
      <w:r w:rsidRPr="00DF41F8">
        <w:rPr>
          <w:rFonts w:cs="David" w:hint="cs"/>
          <w:b/>
          <w:bCs/>
          <w:rtl/>
        </w:rPr>
        <w:t>המציע לעניין הצעת המחיר:</w:t>
      </w:r>
      <w:bookmarkEnd w:id="218"/>
    </w:p>
    <w:p w14:paraId="0417E360" w14:textId="77777777" w:rsidR="00C70BEB" w:rsidRPr="00DF41F8" w:rsidRDefault="00C70BEB" w:rsidP="00DF0785">
      <w:pPr>
        <w:widowControl/>
        <w:numPr>
          <w:ilvl w:val="1"/>
          <w:numId w:val="21"/>
        </w:numPr>
        <w:tabs>
          <w:tab w:val="clear" w:pos="851"/>
          <w:tab w:val="num" w:pos="1104"/>
        </w:tabs>
        <w:spacing w:line="360" w:lineRule="auto"/>
        <w:ind w:left="1104" w:hanging="624"/>
        <w:jc w:val="both"/>
        <w:outlineLvl w:val="1"/>
        <w:rPr>
          <w:rFonts w:cs="David"/>
          <w:b/>
          <w:bCs/>
        </w:rPr>
      </w:pPr>
      <w:r w:rsidRPr="00DF41F8">
        <w:rPr>
          <w:rFonts w:cs="David" w:hint="cs"/>
          <w:rtl/>
        </w:rPr>
        <w:t>לאחר שקראתי את מסמכי המכרז, קיבלתי הסברים, ושאלותי</w:t>
      </w:r>
      <w:r w:rsidRPr="00DF41F8">
        <w:rPr>
          <w:rFonts w:cs="David"/>
          <w:rtl/>
        </w:rPr>
        <w:t>י</w:t>
      </w:r>
      <w:r w:rsidRPr="00DF41F8">
        <w:rPr>
          <w:rFonts w:cs="David" w:hint="cs"/>
          <w:rtl/>
        </w:rPr>
        <w:t xml:space="preserve"> נענו על ידי המזמין, אני מגיש בזאת את הצעתי לאספקת השירותים כמפורט במסמך זה.</w:t>
      </w:r>
    </w:p>
    <w:p w14:paraId="237A8F13" w14:textId="77777777" w:rsidR="00C70BEB" w:rsidRPr="00DF41F8" w:rsidRDefault="00C70BEB" w:rsidP="00DF0785">
      <w:pPr>
        <w:widowControl/>
        <w:numPr>
          <w:ilvl w:val="1"/>
          <w:numId w:val="21"/>
        </w:numPr>
        <w:tabs>
          <w:tab w:val="clear" w:pos="851"/>
          <w:tab w:val="num" w:pos="1104"/>
        </w:tabs>
        <w:spacing w:line="360" w:lineRule="auto"/>
        <w:ind w:left="1104" w:hanging="624"/>
        <w:jc w:val="both"/>
        <w:outlineLvl w:val="1"/>
        <w:rPr>
          <w:rFonts w:cs="David"/>
        </w:rPr>
      </w:pPr>
      <w:r w:rsidRPr="00DF41F8">
        <w:rPr>
          <w:rFonts w:cs="David" w:hint="cs"/>
          <w:rtl/>
        </w:rPr>
        <w:t>ידוע לי, כי המזמין אינו חייב לקבל אף הצעה, הזולה ביותר או אחרת.</w:t>
      </w:r>
    </w:p>
    <w:p w14:paraId="2FCFA465" w14:textId="3170F710" w:rsidR="00C70BEB" w:rsidRDefault="00C70BEB" w:rsidP="00DF0785">
      <w:pPr>
        <w:widowControl/>
        <w:numPr>
          <w:ilvl w:val="1"/>
          <w:numId w:val="21"/>
        </w:numPr>
        <w:tabs>
          <w:tab w:val="clear" w:pos="851"/>
          <w:tab w:val="num" w:pos="1104"/>
        </w:tabs>
        <w:spacing w:line="360" w:lineRule="auto"/>
        <w:ind w:left="1104" w:hanging="624"/>
        <w:jc w:val="both"/>
        <w:outlineLvl w:val="1"/>
        <w:rPr>
          <w:rFonts w:cs="David"/>
        </w:rPr>
      </w:pPr>
      <w:r w:rsidRPr="00DF41F8">
        <w:rPr>
          <w:rFonts w:cs="David" w:hint="eastAsia"/>
          <w:rtl/>
        </w:rPr>
        <w:t>אני</w:t>
      </w:r>
      <w:r w:rsidRPr="00DF41F8">
        <w:rPr>
          <w:rFonts w:cs="David"/>
          <w:rtl/>
        </w:rPr>
        <w:t xml:space="preserve"> </w:t>
      </w:r>
      <w:r w:rsidRPr="00DF41F8">
        <w:rPr>
          <w:rFonts w:cs="David" w:hint="eastAsia"/>
          <w:rtl/>
        </w:rPr>
        <w:t>מציע</w:t>
      </w:r>
      <w:r w:rsidRPr="00DF41F8">
        <w:rPr>
          <w:rFonts w:cs="David"/>
          <w:rtl/>
        </w:rPr>
        <w:t xml:space="preserve"> </w:t>
      </w:r>
      <w:r w:rsidRPr="00DF41F8">
        <w:rPr>
          <w:rFonts w:cs="David" w:hint="eastAsia"/>
          <w:rtl/>
        </w:rPr>
        <w:t>בזה</w:t>
      </w:r>
      <w:r w:rsidRPr="00DF41F8">
        <w:rPr>
          <w:rFonts w:cs="David"/>
          <w:rtl/>
        </w:rPr>
        <w:t xml:space="preserve"> </w:t>
      </w:r>
      <w:r w:rsidRPr="00DF41F8">
        <w:rPr>
          <w:rFonts w:cs="David" w:hint="cs"/>
          <w:rtl/>
        </w:rPr>
        <w:t>הצעתי</w:t>
      </w:r>
      <w:r w:rsidRPr="00DF41F8">
        <w:rPr>
          <w:rFonts w:cs="David"/>
          <w:rtl/>
        </w:rPr>
        <w:t xml:space="preserve"> </w:t>
      </w:r>
      <w:r w:rsidRPr="00DF41F8">
        <w:rPr>
          <w:rFonts w:cs="David" w:hint="eastAsia"/>
          <w:rtl/>
        </w:rPr>
        <w:t>כלהלן</w:t>
      </w:r>
      <w:r w:rsidRPr="00DF41F8">
        <w:rPr>
          <w:rFonts w:cs="David"/>
          <w:rtl/>
        </w:rPr>
        <w:t>:</w:t>
      </w:r>
    </w:p>
    <w:tbl>
      <w:tblPr>
        <w:tblStyle w:val="31"/>
        <w:tblpPr w:leftFromText="180" w:rightFromText="180" w:vertAnchor="text" w:horzAnchor="margin" w:tblpXSpec="center" w:tblpY="1"/>
        <w:tblOverlap w:val="never"/>
        <w:bidiVisual/>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72"/>
        <w:gridCol w:w="3119"/>
        <w:gridCol w:w="1841"/>
        <w:gridCol w:w="1269"/>
        <w:gridCol w:w="2689"/>
      </w:tblGrid>
      <w:tr w:rsidR="008E7882" w:rsidRPr="00DC4CE1" w14:paraId="00793195" w14:textId="77777777" w:rsidTr="003F7FC4">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572" w:type="dxa"/>
            <w:tcBorders>
              <w:top w:val="single" w:sz="4" w:space="0" w:color="auto"/>
              <w:left w:val="single" w:sz="4" w:space="0" w:color="auto"/>
              <w:right w:val="single" w:sz="4" w:space="0" w:color="auto"/>
            </w:tcBorders>
            <w:shd w:val="clear" w:color="auto" w:fill="auto"/>
          </w:tcPr>
          <w:p w14:paraId="3528D07F" w14:textId="77777777" w:rsidR="008E7882" w:rsidRPr="00DC4CE1" w:rsidRDefault="008E7882" w:rsidP="003F7FC4">
            <w:pPr>
              <w:keepNext/>
              <w:keepLines/>
              <w:spacing w:line="360" w:lineRule="auto"/>
              <w:jc w:val="center"/>
              <w:outlineLvl w:val="1"/>
              <w:rPr>
                <w:rFonts w:ascii="David" w:hAnsi="David" w:cs="David"/>
                <w:sz w:val="24"/>
                <w:rtl/>
              </w:rPr>
            </w:pPr>
            <w:r w:rsidRPr="00DC4CE1">
              <w:rPr>
                <w:rFonts w:ascii="David" w:hAnsi="David" w:cs="David"/>
                <w:sz w:val="24"/>
                <w:rtl/>
              </w:rPr>
              <w:t>#</w:t>
            </w:r>
          </w:p>
        </w:tc>
        <w:tc>
          <w:tcPr>
            <w:tcW w:w="3119" w:type="dxa"/>
            <w:tcBorders>
              <w:top w:val="single" w:sz="4" w:space="0" w:color="auto"/>
              <w:left w:val="single" w:sz="4" w:space="0" w:color="auto"/>
              <w:right w:val="single" w:sz="4" w:space="0" w:color="auto"/>
            </w:tcBorders>
            <w:shd w:val="clear" w:color="auto" w:fill="auto"/>
            <w:vAlign w:val="center"/>
            <w:hideMark/>
          </w:tcPr>
          <w:p w14:paraId="79D355B9" w14:textId="77777777" w:rsidR="008E7882" w:rsidRPr="00DC4CE1" w:rsidRDefault="008E7882" w:rsidP="003F7FC4">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s="David"/>
                <w:color w:val="auto"/>
                <w:sz w:val="24"/>
                <w:rtl/>
              </w:rPr>
            </w:pPr>
            <w:r w:rsidRPr="00DC4CE1">
              <w:rPr>
                <w:rFonts w:ascii="David" w:hAnsi="David" w:cs="David"/>
                <w:color w:val="auto"/>
                <w:sz w:val="24"/>
                <w:rtl/>
              </w:rPr>
              <w:t>מרכיב</w:t>
            </w:r>
          </w:p>
        </w:tc>
        <w:tc>
          <w:tcPr>
            <w:tcW w:w="1841" w:type="dxa"/>
            <w:tcBorders>
              <w:top w:val="single" w:sz="4" w:space="0" w:color="auto"/>
              <w:left w:val="single" w:sz="4" w:space="0" w:color="auto"/>
              <w:right w:val="single" w:sz="4" w:space="0" w:color="auto"/>
            </w:tcBorders>
            <w:shd w:val="clear" w:color="auto" w:fill="auto"/>
            <w:vAlign w:val="center"/>
            <w:hideMark/>
          </w:tcPr>
          <w:p w14:paraId="3B8CA640" w14:textId="77777777" w:rsidR="008E7882" w:rsidRPr="00DC4CE1" w:rsidRDefault="008E7882" w:rsidP="003F7FC4">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s="David"/>
                <w:b w:val="0"/>
                <w:bCs w:val="0"/>
                <w:i w:val="0"/>
                <w:iCs w:val="0"/>
                <w:color w:val="auto"/>
                <w:sz w:val="24"/>
                <w:rtl/>
              </w:rPr>
            </w:pPr>
            <w:r w:rsidRPr="00DC4CE1">
              <w:rPr>
                <w:rFonts w:ascii="David" w:hAnsi="David" w:cs="David"/>
                <w:color w:val="auto"/>
                <w:sz w:val="24"/>
                <w:rtl/>
              </w:rPr>
              <w:t>הצעת מחיר בש"ח  ליחידה לפני מע"מ</w:t>
            </w:r>
            <w:r w:rsidRPr="00DC4CE1">
              <w:rPr>
                <w:rFonts w:ascii="David" w:hAnsi="David" w:cs="David"/>
                <w:b w:val="0"/>
                <w:bCs w:val="0"/>
                <w:i w:val="0"/>
                <w:iCs w:val="0"/>
                <w:color w:val="auto"/>
                <w:sz w:val="24"/>
                <w:rtl/>
              </w:rPr>
              <w:t xml:space="preserve"> (</w:t>
            </w:r>
            <w:r w:rsidRPr="00DC4CE1">
              <w:rPr>
                <w:rFonts w:ascii="David" w:hAnsi="David" w:cs="David"/>
                <w:b w:val="0"/>
                <w:bCs w:val="0"/>
                <w:i w:val="0"/>
                <w:iCs w:val="0"/>
                <w:color w:val="auto"/>
                <w:sz w:val="24"/>
              </w:rPr>
              <w:t>A</w:t>
            </w:r>
            <w:r w:rsidRPr="00DC4CE1">
              <w:rPr>
                <w:rFonts w:ascii="David" w:hAnsi="David" w:cs="David"/>
                <w:b w:val="0"/>
                <w:bCs w:val="0"/>
                <w:i w:val="0"/>
                <w:iCs w:val="0"/>
                <w:color w:val="auto"/>
                <w:sz w:val="24"/>
                <w:rtl/>
              </w:rPr>
              <w:t>)</w:t>
            </w:r>
          </w:p>
        </w:tc>
        <w:tc>
          <w:tcPr>
            <w:tcW w:w="1269" w:type="dxa"/>
            <w:tcBorders>
              <w:top w:val="single" w:sz="4" w:space="0" w:color="auto"/>
              <w:left w:val="single" w:sz="4" w:space="0" w:color="auto"/>
              <w:right w:val="single" w:sz="4" w:space="0" w:color="auto"/>
            </w:tcBorders>
            <w:shd w:val="clear" w:color="auto" w:fill="auto"/>
            <w:vAlign w:val="center"/>
            <w:hideMark/>
          </w:tcPr>
          <w:p w14:paraId="1DD2AB76" w14:textId="77777777" w:rsidR="008E7882" w:rsidRPr="00DC4CE1" w:rsidRDefault="008E7882" w:rsidP="003F7FC4">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s="David"/>
                <w:b w:val="0"/>
                <w:bCs w:val="0"/>
                <w:i w:val="0"/>
                <w:iCs w:val="0"/>
                <w:color w:val="auto"/>
                <w:sz w:val="24"/>
                <w:rtl/>
              </w:rPr>
            </w:pPr>
            <w:r w:rsidRPr="00DC4CE1">
              <w:rPr>
                <w:rFonts w:ascii="David" w:hAnsi="David" w:cs="David"/>
                <w:color w:val="auto"/>
                <w:sz w:val="24"/>
                <w:rtl/>
              </w:rPr>
              <w:t>מע"מ</w:t>
            </w:r>
          </w:p>
        </w:tc>
        <w:tc>
          <w:tcPr>
            <w:tcW w:w="2689" w:type="dxa"/>
            <w:tcBorders>
              <w:top w:val="single" w:sz="4" w:space="0" w:color="auto"/>
              <w:left w:val="single" w:sz="4" w:space="0" w:color="auto"/>
              <w:right w:val="single" w:sz="4" w:space="0" w:color="auto"/>
            </w:tcBorders>
            <w:shd w:val="clear" w:color="auto" w:fill="auto"/>
            <w:vAlign w:val="center"/>
            <w:hideMark/>
          </w:tcPr>
          <w:p w14:paraId="360888E9" w14:textId="77777777" w:rsidR="008E7882" w:rsidRPr="00DC4CE1" w:rsidRDefault="008E7882" w:rsidP="003F7FC4">
            <w:pPr>
              <w:keepNext/>
              <w:keepLines/>
              <w:bidi w:val="0"/>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s="David"/>
                <w:b w:val="0"/>
                <w:bCs w:val="0"/>
                <w:i w:val="0"/>
                <w:iCs w:val="0"/>
                <w:color w:val="auto"/>
                <w:sz w:val="24"/>
              </w:rPr>
            </w:pPr>
            <w:r w:rsidRPr="00DC4CE1">
              <w:rPr>
                <w:rFonts w:ascii="David" w:hAnsi="David" w:cs="David"/>
                <w:color w:val="auto"/>
                <w:sz w:val="24"/>
                <w:rtl/>
              </w:rPr>
              <w:t>הצעת מחיר בש"ח  ליחידה אחרי מע"מ</w:t>
            </w:r>
            <w:r w:rsidRPr="00DC4CE1">
              <w:rPr>
                <w:rFonts w:ascii="David" w:hAnsi="David" w:cs="David"/>
                <w:color w:val="auto"/>
                <w:sz w:val="24"/>
              </w:rPr>
              <w:t xml:space="preserve"> (A)</w:t>
            </w:r>
          </w:p>
        </w:tc>
      </w:tr>
      <w:tr w:rsidR="008E7882" w:rsidRPr="00DC4CE1" w14:paraId="425819F5" w14:textId="77777777" w:rsidTr="003F7FC4">
        <w:trPr>
          <w:trHeight w:hRule="exact" w:val="858"/>
        </w:trPr>
        <w:tc>
          <w:tcPr>
            <w:cnfStyle w:val="001000000000" w:firstRow="0" w:lastRow="0" w:firstColumn="1" w:lastColumn="0" w:oddVBand="0" w:evenVBand="0" w:oddHBand="0" w:evenHBand="0" w:firstRowFirstColumn="0" w:firstRowLastColumn="0" w:lastRowFirstColumn="0" w:lastRowLastColumn="0"/>
            <w:tcW w:w="572" w:type="dxa"/>
            <w:tcBorders>
              <w:top w:val="single" w:sz="4" w:space="0" w:color="auto"/>
              <w:left w:val="single" w:sz="4" w:space="0" w:color="auto"/>
              <w:bottom w:val="single" w:sz="4" w:space="0" w:color="auto"/>
              <w:right w:val="single" w:sz="4" w:space="0" w:color="auto"/>
            </w:tcBorders>
            <w:shd w:val="clear" w:color="auto" w:fill="auto"/>
          </w:tcPr>
          <w:p w14:paraId="446FD9ED" w14:textId="77777777" w:rsidR="008E7882" w:rsidRPr="00DC4CE1" w:rsidRDefault="008E7882" w:rsidP="003F7FC4">
            <w:pPr>
              <w:keepNext/>
              <w:keepLines/>
              <w:spacing w:line="360" w:lineRule="auto"/>
              <w:jc w:val="center"/>
              <w:outlineLvl w:val="1"/>
              <w:rPr>
                <w:rFonts w:ascii="David" w:hAnsi="David" w:cs="David"/>
                <w:b w:val="0"/>
                <w:bCs w:val="0"/>
                <w:sz w:val="24"/>
                <w:rtl/>
              </w:rPr>
            </w:pPr>
            <w:r w:rsidRPr="00DC4CE1">
              <w:rPr>
                <w:rFonts w:ascii="David" w:hAnsi="David" w:cs="David"/>
                <w:b w:val="0"/>
                <w:bCs w:val="0"/>
                <w:sz w:val="24"/>
                <w:rtl/>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826CD" w14:textId="77777777" w:rsidR="008E7882" w:rsidRPr="00DC4CE1" w:rsidRDefault="008E7882" w:rsidP="003F7FC4">
            <w:pPr>
              <w:keepNext/>
              <w:keepLines/>
              <w:bidi w:val="0"/>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s="David"/>
                <w:color w:val="auto"/>
                <w:sz w:val="24"/>
              </w:rPr>
            </w:pPr>
            <w:r w:rsidRPr="00DC4CE1">
              <w:rPr>
                <w:rFonts w:ascii="David" w:hAnsi="David" w:cs="David"/>
                <w:color w:val="auto"/>
                <w:sz w:val="24"/>
                <w:rtl/>
              </w:rPr>
              <w:t>מחיר עבור מנוי שנתי</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55346" w14:textId="77777777" w:rsidR="008E7882" w:rsidRPr="00983B2E" w:rsidRDefault="008E7882" w:rsidP="003F7FC4">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heme="minorHAnsi" w:hAnsiTheme="minorHAnsi" w:cs="David"/>
                <w:color w:val="auto"/>
                <w:sz w:val="24"/>
                <w:rtl/>
              </w:rPr>
            </w:pPr>
            <w:r w:rsidRPr="00DC4CE1">
              <w:rPr>
                <w:rFonts w:ascii="David" w:hAnsi="David" w:cs="David"/>
                <w:color w:val="auto"/>
                <w:sz w:val="24"/>
              </w:rPr>
              <w:t>A1 =_________</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7618853C" w14:textId="77777777" w:rsidR="008E7882" w:rsidRPr="00DC4CE1" w:rsidRDefault="008E7882" w:rsidP="003F7FC4">
            <w:pPr>
              <w:keepNext/>
              <w:keepLines/>
              <w:spacing w:line="360" w:lineRule="auto"/>
              <w:ind w:left="720" w:hanging="636"/>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s="David"/>
                <w:color w:val="auto"/>
                <w:sz w:val="24"/>
              </w:rPr>
            </w:pPr>
            <w:r w:rsidRPr="00DC4CE1">
              <w:rPr>
                <w:rFonts w:ascii="David" w:hAnsi="David" w:cs="David"/>
                <w:color w:val="auto"/>
                <w:sz w:val="24"/>
              </w:rPr>
              <w:t>17%</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25BC42B6" w14:textId="77777777" w:rsidR="008E7882" w:rsidRPr="00DC4CE1" w:rsidRDefault="008E7882" w:rsidP="003F7FC4">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s="David"/>
                <w:color w:val="auto"/>
                <w:sz w:val="24"/>
                <w:rtl/>
              </w:rPr>
            </w:pPr>
            <w:r w:rsidRPr="00DC4CE1">
              <w:rPr>
                <w:rFonts w:ascii="David" w:hAnsi="David" w:cs="David"/>
                <w:color w:val="auto"/>
                <w:sz w:val="24"/>
              </w:rPr>
              <w:t>P1 =A1*1.17=________</w:t>
            </w:r>
          </w:p>
        </w:tc>
      </w:tr>
    </w:tbl>
    <w:p w14:paraId="35960EDC" w14:textId="77777777" w:rsidR="000F5074" w:rsidRDefault="000F5074" w:rsidP="00236FD6">
      <w:pPr>
        <w:widowControl/>
        <w:spacing w:before="120" w:after="120" w:line="360" w:lineRule="auto"/>
        <w:jc w:val="center"/>
        <w:rPr>
          <w:rFonts w:cs="David"/>
          <w:sz w:val="24"/>
          <w:rtl/>
        </w:rPr>
      </w:pPr>
    </w:p>
    <w:p w14:paraId="58C4E2BD" w14:textId="77777777" w:rsidR="000F5074" w:rsidRDefault="000F5074" w:rsidP="00236FD6">
      <w:pPr>
        <w:widowControl/>
        <w:spacing w:before="120" w:after="120" w:line="360" w:lineRule="auto"/>
        <w:jc w:val="center"/>
        <w:rPr>
          <w:rFonts w:cs="David"/>
          <w:sz w:val="24"/>
          <w:rtl/>
        </w:rPr>
      </w:pPr>
    </w:p>
    <w:p w14:paraId="143B5E2E" w14:textId="77777777" w:rsidR="00C70BEB" w:rsidRDefault="00C70BEB" w:rsidP="009630D8">
      <w:pPr>
        <w:widowControl/>
        <w:spacing w:before="120" w:after="120" w:line="360" w:lineRule="auto"/>
        <w:jc w:val="center"/>
        <w:rPr>
          <w:rFonts w:cs="David"/>
          <w:sz w:val="24"/>
          <w:rtl/>
        </w:rPr>
      </w:pPr>
      <w:r w:rsidRPr="00C40211">
        <w:rPr>
          <w:rFonts w:cs="David" w:hint="cs"/>
          <w:sz w:val="24"/>
          <w:rtl/>
        </w:rPr>
        <w:t xml:space="preserve">ובאתי </w:t>
      </w:r>
      <w:r w:rsidRPr="00C40211">
        <w:rPr>
          <w:rFonts w:cs="David"/>
          <w:sz w:val="24"/>
          <w:rtl/>
        </w:rPr>
        <w:t>על החתום</w:t>
      </w: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236"/>
        <w:gridCol w:w="4777"/>
        <w:gridCol w:w="284"/>
        <w:gridCol w:w="1951"/>
      </w:tblGrid>
      <w:tr w:rsidR="00C70BEB" w14:paraId="5D021B8D" w14:textId="77777777" w:rsidTr="007E6C1A">
        <w:trPr>
          <w:trHeight w:val="510"/>
          <w:jc w:val="center"/>
        </w:trPr>
        <w:tc>
          <w:tcPr>
            <w:tcW w:w="1812" w:type="dxa"/>
            <w:tcBorders>
              <w:bottom w:val="single" w:sz="4" w:space="0" w:color="auto"/>
            </w:tcBorders>
          </w:tcPr>
          <w:p w14:paraId="4498C54E" w14:textId="77777777" w:rsidR="00C70BEB" w:rsidRDefault="00C70BEB" w:rsidP="007E6C1A">
            <w:pPr>
              <w:widowControl/>
              <w:spacing w:before="120" w:after="120" w:line="360" w:lineRule="auto"/>
              <w:jc w:val="center"/>
              <w:rPr>
                <w:rFonts w:cs="David"/>
                <w:sz w:val="24"/>
                <w:rtl/>
              </w:rPr>
            </w:pPr>
          </w:p>
        </w:tc>
        <w:tc>
          <w:tcPr>
            <w:tcW w:w="236" w:type="dxa"/>
          </w:tcPr>
          <w:p w14:paraId="33D61CD3" w14:textId="77777777" w:rsidR="00C70BEB" w:rsidRDefault="00C70BEB" w:rsidP="007E6C1A">
            <w:pPr>
              <w:widowControl/>
              <w:spacing w:before="120" w:after="120" w:line="360" w:lineRule="auto"/>
              <w:jc w:val="center"/>
              <w:rPr>
                <w:rFonts w:cs="David"/>
                <w:sz w:val="24"/>
                <w:rtl/>
              </w:rPr>
            </w:pPr>
          </w:p>
        </w:tc>
        <w:tc>
          <w:tcPr>
            <w:tcW w:w="4777" w:type="dxa"/>
            <w:tcBorders>
              <w:bottom w:val="single" w:sz="4" w:space="0" w:color="auto"/>
            </w:tcBorders>
          </w:tcPr>
          <w:p w14:paraId="381C9C2D" w14:textId="77777777" w:rsidR="00C70BEB" w:rsidRDefault="00C70BEB" w:rsidP="007E6C1A">
            <w:pPr>
              <w:widowControl/>
              <w:spacing w:before="120" w:after="120" w:line="360" w:lineRule="auto"/>
              <w:jc w:val="center"/>
              <w:rPr>
                <w:rFonts w:cs="David"/>
                <w:sz w:val="24"/>
                <w:rtl/>
              </w:rPr>
            </w:pPr>
          </w:p>
        </w:tc>
        <w:tc>
          <w:tcPr>
            <w:tcW w:w="284" w:type="dxa"/>
          </w:tcPr>
          <w:p w14:paraId="3CA035CD" w14:textId="77777777" w:rsidR="00C70BEB" w:rsidRDefault="00C70BEB" w:rsidP="007E6C1A">
            <w:pPr>
              <w:widowControl/>
              <w:spacing w:before="120" w:after="120" w:line="360" w:lineRule="auto"/>
              <w:jc w:val="center"/>
              <w:rPr>
                <w:rFonts w:cs="David"/>
                <w:sz w:val="24"/>
                <w:rtl/>
              </w:rPr>
            </w:pPr>
          </w:p>
        </w:tc>
        <w:tc>
          <w:tcPr>
            <w:tcW w:w="1951" w:type="dxa"/>
            <w:tcBorders>
              <w:bottom w:val="single" w:sz="4" w:space="0" w:color="auto"/>
            </w:tcBorders>
          </w:tcPr>
          <w:p w14:paraId="693CCFF0" w14:textId="77777777" w:rsidR="00C70BEB" w:rsidRDefault="00C70BEB" w:rsidP="007E6C1A">
            <w:pPr>
              <w:widowControl/>
              <w:spacing w:before="120" w:after="120" w:line="360" w:lineRule="auto"/>
              <w:jc w:val="center"/>
              <w:rPr>
                <w:rFonts w:cs="David"/>
                <w:sz w:val="24"/>
                <w:rtl/>
              </w:rPr>
            </w:pPr>
          </w:p>
        </w:tc>
      </w:tr>
      <w:tr w:rsidR="00C70BEB" w14:paraId="0764AD4E" w14:textId="77777777" w:rsidTr="007E6C1A">
        <w:trPr>
          <w:trHeight w:val="510"/>
          <w:jc w:val="center"/>
        </w:trPr>
        <w:tc>
          <w:tcPr>
            <w:tcW w:w="1812" w:type="dxa"/>
            <w:tcBorders>
              <w:top w:val="single" w:sz="4" w:space="0" w:color="auto"/>
            </w:tcBorders>
          </w:tcPr>
          <w:p w14:paraId="34E7E99C" w14:textId="77777777" w:rsidR="00C70BEB" w:rsidRDefault="00C70BEB" w:rsidP="007E6C1A">
            <w:pPr>
              <w:widowControl/>
              <w:spacing w:before="120" w:after="120" w:line="360" w:lineRule="auto"/>
              <w:jc w:val="center"/>
              <w:rPr>
                <w:rFonts w:cs="David"/>
                <w:sz w:val="24"/>
                <w:rtl/>
              </w:rPr>
            </w:pPr>
            <w:r w:rsidRPr="00C40211">
              <w:rPr>
                <w:rFonts w:cs="David"/>
                <w:sz w:val="24"/>
                <w:rtl/>
              </w:rPr>
              <w:t>תאריך</w:t>
            </w:r>
          </w:p>
        </w:tc>
        <w:tc>
          <w:tcPr>
            <w:tcW w:w="236" w:type="dxa"/>
          </w:tcPr>
          <w:p w14:paraId="3FF9C30A" w14:textId="77777777" w:rsidR="00C70BEB" w:rsidRDefault="00C70BEB" w:rsidP="007E6C1A">
            <w:pPr>
              <w:widowControl/>
              <w:spacing w:before="120" w:after="120" w:line="360" w:lineRule="auto"/>
              <w:jc w:val="center"/>
              <w:rPr>
                <w:rFonts w:cs="David"/>
                <w:sz w:val="24"/>
                <w:rtl/>
              </w:rPr>
            </w:pPr>
          </w:p>
        </w:tc>
        <w:tc>
          <w:tcPr>
            <w:tcW w:w="4777" w:type="dxa"/>
            <w:tcBorders>
              <w:top w:val="single" w:sz="4" w:space="0" w:color="auto"/>
            </w:tcBorders>
          </w:tcPr>
          <w:p w14:paraId="6BBC2767" w14:textId="77777777" w:rsidR="00C70BEB" w:rsidRDefault="00C70BEB" w:rsidP="007E6C1A">
            <w:pPr>
              <w:widowControl/>
              <w:spacing w:before="120" w:after="120" w:line="360" w:lineRule="auto"/>
              <w:jc w:val="center"/>
              <w:rPr>
                <w:rFonts w:cs="David"/>
                <w:sz w:val="24"/>
                <w:rtl/>
              </w:rPr>
            </w:pPr>
            <w:r w:rsidRPr="00C40211">
              <w:rPr>
                <w:rFonts w:cs="David"/>
                <w:sz w:val="24"/>
                <w:rtl/>
              </w:rPr>
              <w:t>שם פרטי ומשפחה</w:t>
            </w:r>
          </w:p>
        </w:tc>
        <w:tc>
          <w:tcPr>
            <w:tcW w:w="284" w:type="dxa"/>
          </w:tcPr>
          <w:p w14:paraId="2C409347" w14:textId="77777777" w:rsidR="00C70BEB" w:rsidRDefault="00C70BEB" w:rsidP="007E6C1A">
            <w:pPr>
              <w:widowControl/>
              <w:spacing w:before="120" w:after="120" w:line="360" w:lineRule="auto"/>
              <w:jc w:val="center"/>
              <w:rPr>
                <w:rFonts w:cs="David"/>
                <w:sz w:val="24"/>
                <w:rtl/>
              </w:rPr>
            </w:pPr>
          </w:p>
        </w:tc>
        <w:tc>
          <w:tcPr>
            <w:tcW w:w="1951" w:type="dxa"/>
            <w:tcBorders>
              <w:top w:val="single" w:sz="4" w:space="0" w:color="auto"/>
            </w:tcBorders>
          </w:tcPr>
          <w:p w14:paraId="445EE42F" w14:textId="77777777" w:rsidR="00C70BEB" w:rsidRDefault="00C70BEB" w:rsidP="007E6C1A">
            <w:pPr>
              <w:widowControl/>
              <w:spacing w:before="120" w:after="120" w:line="360" w:lineRule="auto"/>
              <w:jc w:val="center"/>
              <w:rPr>
                <w:rFonts w:cs="David"/>
                <w:sz w:val="24"/>
                <w:rtl/>
              </w:rPr>
            </w:pPr>
            <w:r w:rsidRPr="00C40211">
              <w:rPr>
                <w:rFonts w:cs="David"/>
                <w:sz w:val="24"/>
                <w:rtl/>
              </w:rPr>
              <w:t>חתימה וחותמת</w:t>
            </w:r>
          </w:p>
        </w:tc>
      </w:tr>
    </w:tbl>
    <w:p w14:paraId="3C592EBA" w14:textId="77777777" w:rsidR="00C70BEB" w:rsidRDefault="00C70BEB" w:rsidP="00C70BEB">
      <w:pPr>
        <w:widowControl/>
        <w:spacing w:before="120" w:after="120" w:line="360" w:lineRule="auto"/>
        <w:jc w:val="center"/>
        <w:rPr>
          <w:rFonts w:cs="David"/>
          <w:sz w:val="24"/>
          <w:rtl/>
        </w:rPr>
        <w:sectPr w:rsidR="00C70BEB" w:rsidSect="008765A7">
          <w:headerReference w:type="even" r:id="rId25"/>
          <w:headerReference w:type="default" r:id="rId26"/>
          <w:footerReference w:type="default" r:id="rId27"/>
          <w:pgSz w:w="11906" w:h="16838"/>
          <w:pgMar w:top="1440" w:right="1531" w:bottom="1440" w:left="1531" w:header="709" w:footer="709" w:gutter="0"/>
          <w:cols w:space="708"/>
          <w:titlePg/>
          <w:bidi/>
          <w:rtlGutter/>
          <w:docGrid w:linePitch="360"/>
        </w:sectPr>
      </w:pPr>
    </w:p>
    <w:p w14:paraId="4462618C" w14:textId="77777777" w:rsidR="00073EFD" w:rsidRDefault="00EF7035" w:rsidP="00AD0155">
      <w:pPr>
        <w:pStyle w:val="10"/>
        <w:keepNext w:val="0"/>
        <w:widowControl w:val="0"/>
        <w:rPr>
          <w:rFonts w:cs="David"/>
          <w:sz w:val="24"/>
          <w:szCs w:val="24"/>
          <w:rtl/>
        </w:rPr>
      </w:pPr>
      <w:bookmarkStart w:id="219" w:name="_Toc483741948"/>
      <w:r w:rsidRPr="006B3EDC">
        <w:rPr>
          <w:rFonts w:cs="David"/>
          <w:sz w:val="24"/>
          <w:szCs w:val="24"/>
          <w:rtl/>
        </w:rPr>
        <w:lastRenderedPageBreak/>
        <w:t xml:space="preserve">נספח </w:t>
      </w:r>
      <w:r w:rsidR="00AD0155">
        <w:rPr>
          <w:rFonts w:cs="David" w:hint="cs"/>
          <w:sz w:val="24"/>
          <w:szCs w:val="24"/>
          <w:rtl/>
        </w:rPr>
        <w:t>ד</w:t>
      </w:r>
      <w:r w:rsidRPr="006B3EDC">
        <w:rPr>
          <w:rFonts w:cs="David"/>
          <w:sz w:val="24"/>
          <w:szCs w:val="24"/>
          <w:rtl/>
        </w:rPr>
        <w:t xml:space="preserve">' </w:t>
      </w:r>
      <w:r w:rsidRPr="006B3EDC">
        <w:rPr>
          <w:rFonts w:cs="David"/>
          <w:b w:val="0"/>
          <w:bCs w:val="0"/>
          <w:sz w:val="24"/>
          <w:szCs w:val="24"/>
          <w:rtl/>
        </w:rPr>
        <w:t>חוזה ההתקשרות</w:t>
      </w:r>
      <w:bookmarkEnd w:id="178"/>
      <w:bookmarkEnd w:id="179"/>
      <w:bookmarkEnd w:id="219"/>
    </w:p>
    <w:p w14:paraId="0D4518BF" w14:textId="77777777" w:rsidR="00594121" w:rsidRPr="00890C0E" w:rsidRDefault="00594121" w:rsidP="00890C0E"/>
    <w:p w14:paraId="2ED3058B" w14:textId="77777777" w:rsidR="00776923" w:rsidRPr="00C40211" w:rsidRDefault="00776923" w:rsidP="0024065D">
      <w:pPr>
        <w:spacing w:line="360" w:lineRule="auto"/>
        <w:jc w:val="center"/>
        <w:rPr>
          <w:rFonts w:cs="David"/>
          <w:b/>
          <w:bCs/>
          <w:rtl/>
        </w:rPr>
      </w:pPr>
      <w:r w:rsidRPr="00C40211">
        <w:rPr>
          <w:rFonts w:cs="David"/>
          <w:b/>
          <w:bCs/>
          <w:u w:val="single"/>
          <w:rtl/>
        </w:rPr>
        <w:t>ה  ס  כ  ם</w:t>
      </w:r>
    </w:p>
    <w:p w14:paraId="70887B23" w14:textId="77777777" w:rsidR="00776923" w:rsidRPr="00C40211" w:rsidRDefault="00776923" w:rsidP="0024065D">
      <w:pPr>
        <w:spacing w:line="360" w:lineRule="auto"/>
        <w:rPr>
          <w:rFonts w:cs="David"/>
          <w:rtl/>
        </w:rPr>
      </w:pPr>
    </w:p>
    <w:p w14:paraId="3EE8DF28" w14:textId="77777777" w:rsidR="00776923" w:rsidRPr="00C40211" w:rsidRDefault="00776923" w:rsidP="0024065D">
      <w:pPr>
        <w:spacing w:line="360" w:lineRule="auto"/>
        <w:rPr>
          <w:rFonts w:cs="David"/>
          <w:rtl/>
        </w:rPr>
      </w:pPr>
      <w:r w:rsidRPr="00C40211">
        <w:rPr>
          <w:rFonts w:cs="David"/>
          <w:rtl/>
        </w:rPr>
        <w:tab/>
        <w:t>שנערך ונחתם ב________</w:t>
      </w:r>
      <w:r w:rsidRPr="00C40211">
        <w:rPr>
          <w:rFonts w:cs="David" w:hint="cs"/>
          <w:rtl/>
        </w:rPr>
        <w:t xml:space="preserve"> </w:t>
      </w:r>
      <w:r w:rsidRPr="00C40211">
        <w:rPr>
          <w:rFonts w:cs="David"/>
          <w:rtl/>
        </w:rPr>
        <w:t>ביום ______ בחודש _______ בשנת______</w:t>
      </w:r>
    </w:p>
    <w:p w14:paraId="06C5DBAC" w14:textId="77777777" w:rsidR="00776923" w:rsidRPr="00C40211" w:rsidRDefault="00776923" w:rsidP="0024065D">
      <w:pPr>
        <w:spacing w:line="360" w:lineRule="auto"/>
        <w:rPr>
          <w:rFonts w:cs="David"/>
          <w:rtl/>
        </w:rPr>
      </w:pPr>
    </w:p>
    <w:p w14:paraId="6F891CAA" w14:textId="77777777" w:rsidR="00776923" w:rsidRPr="00C40211" w:rsidRDefault="00776923" w:rsidP="0024065D">
      <w:pPr>
        <w:spacing w:line="360" w:lineRule="auto"/>
        <w:jc w:val="center"/>
        <w:rPr>
          <w:rFonts w:cs="David"/>
          <w:rtl/>
        </w:rPr>
      </w:pPr>
      <w:r w:rsidRPr="00C40211">
        <w:rPr>
          <w:rFonts w:cs="David"/>
          <w:b/>
          <w:bCs/>
          <w:u w:val="single"/>
          <w:rtl/>
        </w:rPr>
        <w:t>ב  י  ן</w:t>
      </w:r>
    </w:p>
    <w:p w14:paraId="7A1D9506" w14:textId="77777777" w:rsidR="00776923" w:rsidRPr="00C40211" w:rsidRDefault="00776923" w:rsidP="0024065D">
      <w:pPr>
        <w:spacing w:line="360" w:lineRule="auto"/>
        <w:jc w:val="center"/>
        <w:rPr>
          <w:rFonts w:cs="David"/>
          <w:rtl/>
        </w:rPr>
      </w:pPr>
    </w:p>
    <w:p w14:paraId="5BEAFD57" w14:textId="77777777" w:rsidR="00776923" w:rsidRPr="00C40211" w:rsidRDefault="00776923" w:rsidP="00517BC1">
      <w:pPr>
        <w:spacing w:line="360" w:lineRule="auto"/>
        <w:jc w:val="both"/>
        <w:rPr>
          <w:rFonts w:cs="David"/>
          <w:rtl/>
        </w:rPr>
      </w:pPr>
      <w:r w:rsidRPr="00C40211">
        <w:rPr>
          <w:rFonts w:cs="David"/>
          <w:rtl/>
        </w:rPr>
        <w:t>ממשלת ישראל בשם מדינת ישראל, המיוצגת לצורך הס</w:t>
      </w:r>
      <w:r w:rsidR="00EA2946" w:rsidRPr="00C40211">
        <w:rPr>
          <w:rFonts w:cs="David"/>
          <w:rtl/>
        </w:rPr>
        <w:t>כם זה ע"י המנהל הכללי של משרד הבריאות</w:t>
      </w:r>
      <w:r w:rsidRPr="00C40211">
        <w:rPr>
          <w:rFonts w:cs="David"/>
          <w:rtl/>
        </w:rPr>
        <w:t xml:space="preserve">, יחד עם חשב משרד הבריאות, המוסמכים לחתום בשמה </w:t>
      </w:r>
      <w:r w:rsidR="00EA2946" w:rsidRPr="00C40211">
        <w:rPr>
          <w:rFonts w:cs="David" w:hint="cs"/>
          <w:rtl/>
        </w:rPr>
        <w:t>ע"פ</w:t>
      </w:r>
      <w:r w:rsidRPr="00C40211">
        <w:rPr>
          <w:rFonts w:cs="David"/>
          <w:rtl/>
        </w:rPr>
        <w:t xml:space="preserve"> ההרשאות</w:t>
      </w:r>
      <w:r w:rsidRPr="00C40211">
        <w:rPr>
          <w:rFonts w:cs="David" w:hint="cs"/>
          <w:rtl/>
        </w:rPr>
        <w:t xml:space="preserve"> </w:t>
      </w:r>
      <w:r w:rsidRPr="00C40211">
        <w:rPr>
          <w:rFonts w:cs="David"/>
          <w:rtl/>
        </w:rPr>
        <w:t>שפורסמו בילקוט הפרסומים</w:t>
      </w:r>
      <w:r w:rsidRPr="00C40211">
        <w:rPr>
          <w:rFonts w:cs="David" w:hint="cs"/>
          <w:rtl/>
        </w:rPr>
        <w:t xml:space="preserve"> </w:t>
      </w:r>
      <w:r w:rsidRPr="00C40211">
        <w:rPr>
          <w:rFonts w:cs="David"/>
          <w:rtl/>
        </w:rPr>
        <w:t>(להלן: "המזמין"</w:t>
      </w:r>
      <w:r w:rsidRPr="00C40211">
        <w:rPr>
          <w:rFonts w:cs="David" w:hint="cs"/>
          <w:rtl/>
        </w:rPr>
        <w:t xml:space="preserve"> / "המשרד"</w:t>
      </w:r>
      <w:r w:rsidRPr="00C40211">
        <w:rPr>
          <w:rFonts w:cs="David"/>
          <w:rtl/>
        </w:rPr>
        <w:t>)</w:t>
      </w:r>
      <w:r w:rsidRPr="00C40211">
        <w:rPr>
          <w:rFonts w:cs="David" w:hint="cs"/>
          <w:rtl/>
        </w:rPr>
        <w:t>.</w:t>
      </w:r>
    </w:p>
    <w:p w14:paraId="6105DDAD" w14:textId="77777777" w:rsidR="00776923" w:rsidRPr="00C40211" w:rsidRDefault="00776923" w:rsidP="0024065D">
      <w:pPr>
        <w:spacing w:line="360" w:lineRule="auto"/>
        <w:jc w:val="right"/>
        <w:rPr>
          <w:rFonts w:cs="David"/>
          <w:rtl/>
        </w:rPr>
      </w:pPr>
      <w:r w:rsidRPr="00C40211">
        <w:rPr>
          <w:rFonts w:cs="David" w:hint="cs"/>
          <w:rtl/>
        </w:rPr>
        <w:t xml:space="preserve">                                   </w:t>
      </w:r>
      <w:r w:rsidRPr="00C40211">
        <w:rPr>
          <w:rFonts w:cs="David"/>
          <w:rtl/>
        </w:rPr>
        <w:t xml:space="preserve">                                                                              מצד אחד</w:t>
      </w:r>
    </w:p>
    <w:p w14:paraId="39162557" w14:textId="77777777" w:rsidR="00776923" w:rsidRPr="00C40211" w:rsidRDefault="00776923" w:rsidP="0024065D">
      <w:pPr>
        <w:spacing w:line="360" w:lineRule="auto"/>
        <w:jc w:val="center"/>
        <w:rPr>
          <w:rFonts w:cs="David"/>
          <w:b/>
          <w:bCs/>
          <w:u w:val="single"/>
          <w:rtl/>
        </w:rPr>
      </w:pPr>
      <w:r w:rsidRPr="00C40211">
        <w:rPr>
          <w:rFonts w:cs="David"/>
          <w:b/>
          <w:bCs/>
          <w:u w:val="single"/>
          <w:rtl/>
        </w:rPr>
        <w:t>ו  ב  י  ן</w:t>
      </w:r>
    </w:p>
    <w:p w14:paraId="21A35F3D" w14:textId="77777777" w:rsidR="00776923" w:rsidRPr="00C40211" w:rsidRDefault="00776923" w:rsidP="0024065D">
      <w:pPr>
        <w:spacing w:line="360" w:lineRule="auto"/>
        <w:rPr>
          <w:rFonts w:cs="David"/>
          <w:b/>
          <w:bCs/>
          <w:u w:val="single"/>
          <w:rtl/>
        </w:rPr>
      </w:pPr>
    </w:p>
    <w:p w14:paraId="13895877" w14:textId="77777777" w:rsidR="00776923" w:rsidRPr="00C40211" w:rsidRDefault="00AA2EF8" w:rsidP="003E44A5">
      <w:pPr>
        <w:spacing w:line="360" w:lineRule="auto"/>
        <w:jc w:val="both"/>
        <w:rPr>
          <w:rFonts w:cs="David"/>
          <w:rtl/>
        </w:rPr>
      </w:pPr>
      <w:r w:rsidRPr="00C40211">
        <w:rPr>
          <w:rFonts w:cs="David" w:hint="cs"/>
          <w:rtl/>
        </w:rPr>
        <w:t>ה</w:t>
      </w:r>
      <w:r w:rsidR="003E44A5">
        <w:rPr>
          <w:rFonts w:cs="David" w:hint="cs"/>
          <w:rtl/>
        </w:rPr>
        <w:t>ספק</w:t>
      </w:r>
      <w:r w:rsidRPr="00C40211">
        <w:rPr>
          <w:rFonts w:cs="David" w:hint="cs"/>
          <w:rtl/>
        </w:rPr>
        <w:t xml:space="preserve"> </w:t>
      </w:r>
      <w:r w:rsidR="00776923" w:rsidRPr="00C40211">
        <w:rPr>
          <w:rFonts w:cs="David" w:hint="cs"/>
          <w:rtl/>
        </w:rPr>
        <w:t>_______________________      מספר מזהה (</w:t>
      </w:r>
      <w:r w:rsidR="00776923" w:rsidRPr="00C40211">
        <w:rPr>
          <w:rFonts w:cs="David"/>
          <w:rtl/>
        </w:rPr>
        <w:t>ח.פ</w:t>
      </w:r>
      <w:r w:rsidR="00776923" w:rsidRPr="00C40211">
        <w:rPr>
          <w:rFonts w:cs="David" w:hint="cs"/>
          <w:rtl/>
        </w:rPr>
        <w:t>/ ת.ז.)</w:t>
      </w:r>
      <w:r w:rsidR="00776923" w:rsidRPr="00C40211">
        <w:rPr>
          <w:rFonts w:cs="David"/>
          <w:rtl/>
        </w:rPr>
        <w:t xml:space="preserve"> _____________</w:t>
      </w:r>
      <w:r w:rsidR="00776923" w:rsidRPr="00C40211">
        <w:rPr>
          <w:rFonts w:cs="David" w:hint="cs"/>
          <w:rtl/>
        </w:rPr>
        <w:t>_____</w:t>
      </w:r>
    </w:p>
    <w:p w14:paraId="171394A4" w14:textId="77777777" w:rsidR="00776923" w:rsidRPr="00C40211" w:rsidRDefault="00776923" w:rsidP="0024065D">
      <w:pPr>
        <w:spacing w:line="360" w:lineRule="auto"/>
        <w:jc w:val="both"/>
        <w:rPr>
          <w:rFonts w:cs="David"/>
          <w:rtl/>
        </w:rPr>
      </w:pPr>
      <w:r w:rsidRPr="00C40211">
        <w:rPr>
          <w:rFonts w:cs="David"/>
          <w:rtl/>
        </w:rPr>
        <w:t>אשר כתובת</w:t>
      </w:r>
      <w:r w:rsidRPr="00C40211">
        <w:rPr>
          <w:rFonts w:cs="David" w:hint="cs"/>
          <w:rtl/>
        </w:rPr>
        <w:t>ו</w:t>
      </w:r>
      <w:r w:rsidRPr="00C40211">
        <w:rPr>
          <w:rFonts w:cs="David"/>
          <w:rtl/>
        </w:rPr>
        <w:t xml:space="preserve"> ___________________________</w:t>
      </w:r>
      <w:r w:rsidRPr="00C40211">
        <w:rPr>
          <w:rFonts w:cs="David" w:hint="cs"/>
          <w:rtl/>
        </w:rPr>
        <w:t>____________________________</w:t>
      </w:r>
    </w:p>
    <w:p w14:paraId="653A0F06" w14:textId="77777777" w:rsidR="00776923" w:rsidRPr="00C40211" w:rsidRDefault="00776923" w:rsidP="0024065D">
      <w:pPr>
        <w:spacing w:line="360" w:lineRule="auto"/>
        <w:jc w:val="both"/>
        <w:rPr>
          <w:rFonts w:cs="David"/>
          <w:rtl/>
        </w:rPr>
      </w:pPr>
    </w:p>
    <w:p w14:paraId="7F5F42E6" w14:textId="77777777" w:rsidR="00776923" w:rsidRPr="00C40211" w:rsidRDefault="00776923" w:rsidP="0024065D">
      <w:pPr>
        <w:spacing w:line="360" w:lineRule="auto"/>
        <w:jc w:val="both"/>
        <w:rPr>
          <w:rFonts w:cs="David"/>
          <w:rtl/>
        </w:rPr>
      </w:pPr>
      <w:r w:rsidRPr="00C40211">
        <w:rPr>
          <w:rFonts w:cs="David"/>
          <w:rtl/>
        </w:rPr>
        <w:t xml:space="preserve">(להלן: </w:t>
      </w:r>
      <w:r w:rsidR="009A5EEB">
        <w:rPr>
          <w:rFonts w:cs="David" w:hint="cs"/>
          <w:rtl/>
        </w:rPr>
        <w:t>"הזוכה</w:t>
      </w:r>
      <w:r w:rsidRPr="00C40211">
        <w:rPr>
          <w:rFonts w:cs="David"/>
          <w:rtl/>
        </w:rPr>
        <w:t>")</w:t>
      </w:r>
      <w:r w:rsidRPr="00C40211">
        <w:rPr>
          <w:rFonts w:cs="David" w:hint="cs"/>
          <w:rtl/>
        </w:rPr>
        <w:t>.</w:t>
      </w:r>
    </w:p>
    <w:p w14:paraId="04967D13" w14:textId="77777777" w:rsidR="00776923" w:rsidRPr="00C40211" w:rsidRDefault="00776923" w:rsidP="0024065D">
      <w:pPr>
        <w:spacing w:line="360" w:lineRule="auto"/>
        <w:rPr>
          <w:rFonts w:cs="David"/>
          <w:b/>
          <w:bCs/>
          <w:u w:val="single"/>
          <w:rtl/>
        </w:rPr>
      </w:pPr>
    </w:p>
    <w:p w14:paraId="1C48FDC6" w14:textId="77777777" w:rsidR="00776923" w:rsidRPr="00C40211" w:rsidRDefault="00776923" w:rsidP="0024065D">
      <w:pPr>
        <w:spacing w:line="360" w:lineRule="auto"/>
        <w:jc w:val="right"/>
        <w:rPr>
          <w:rFonts w:cs="David"/>
          <w:rtl/>
        </w:rPr>
      </w:pPr>
      <w:r w:rsidRPr="00C40211">
        <w:rPr>
          <w:rFonts w:cs="David" w:hint="cs"/>
          <w:rtl/>
        </w:rPr>
        <w:t xml:space="preserve">                                            </w:t>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r>
      <w:r w:rsidRPr="00C40211">
        <w:rPr>
          <w:rFonts w:cs="David"/>
          <w:rtl/>
        </w:rPr>
        <w:tab/>
        <w:t>מצד שני</w:t>
      </w:r>
    </w:p>
    <w:p w14:paraId="373C4D6D" w14:textId="77777777" w:rsidR="00776923" w:rsidRPr="00C40211" w:rsidRDefault="00776923" w:rsidP="0024065D">
      <w:pPr>
        <w:spacing w:line="360" w:lineRule="auto"/>
        <w:rPr>
          <w:rFonts w:cs="David"/>
          <w:rtl/>
        </w:rPr>
      </w:pPr>
    </w:p>
    <w:p w14:paraId="1F7326CA" w14:textId="0C663AAD" w:rsidR="00594121" w:rsidRPr="00C40211" w:rsidRDefault="00776923" w:rsidP="005F36B8">
      <w:pPr>
        <w:spacing w:line="360" w:lineRule="auto"/>
        <w:ind w:left="906" w:hanging="851"/>
        <w:jc w:val="both"/>
        <w:rPr>
          <w:rFonts w:cs="David"/>
          <w:rtl/>
        </w:rPr>
      </w:pPr>
      <w:r w:rsidRPr="00C40211">
        <w:rPr>
          <w:rFonts w:cs="David"/>
          <w:rtl/>
        </w:rPr>
        <w:t xml:space="preserve">הואיל: </w:t>
      </w:r>
      <w:r w:rsidR="001E6EC2">
        <w:rPr>
          <w:rFonts w:cs="David"/>
          <w:rtl/>
        </w:rPr>
        <w:tab/>
      </w:r>
      <w:r w:rsidRPr="00C40211">
        <w:rPr>
          <w:rFonts w:cs="David"/>
          <w:rtl/>
        </w:rPr>
        <w:t>והמזמין פרסם מכרז מס'</w:t>
      </w:r>
      <w:r w:rsidRPr="00C40211">
        <w:rPr>
          <w:rFonts w:cs="David" w:hint="cs"/>
          <w:rtl/>
        </w:rPr>
        <w:t xml:space="preserve"> </w:t>
      </w:r>
      <w:r w:rsidR="0005106B">
        <w:rPr>
          <w:rFonts w:cs="David"/>
          <w:sz w:val="24"/>
          <w:highlight w:val="yellow"/>
          <w:rtl/>
        </w:rPr>
        <w:t>67/2018</w:t>
      </w:r>
      <w:r w:rsidR="007F73CC">
        <w:rPr>
          <w:rFonts w:cs="David" w:hint="cs"/>
          <w:sz w:val="28"/>
          <w:rtl/>
        </w:rPr>
        <w:t xml:space="preserve"> </w:t>
      </w:r>
      <w:r w:rsidRPr="00C40211">
        <w:rPr>
          <w:rFonts w:cs="David" w:hint="cs"/>
          <w:rtl/>
        </w:rPr>
        <w:t xml:space="preserve">שפורסם בתאריך </w:t>
      </w:r>
      <w:r w:rsidR="00EF7035" w:rsidRPr="00C40211">
        <w:rPr>
          <w:rFonts w:cs="David"/>
          <w:rtl/>
        </w:rPr>
        <w:t>___________</w:t>
      </w:r>
      <w:r w:rsidRPr="00C40211">
        <w:rPr>
          <w:rFonts w:cs="David"/>
          <w:rtl/>
        </w:rPr>
        <w:t xml:space="preserve">, המתייחס </w:t>
      </w:r>
      <w:r w:rsidR="005F36B8" w:rsidRPr="005F36B8">
        <w:rPr>
          <w:rFonts w:cs="David"/>
          <w:sz w:val="24"/>
          <w:rtl/>
        </w:rPr>
        <w:t>לאספקת שירותי מידע עסקי ומעקב איתנות פיננסית לגבי חברות</w:t>
      </w:r>
      <w:r w:rsidR="00BE720F" w:rsidRPr="00BE720F">
        <w:rPr>
          <w:rFonts w:cs="David"/>
          <w:rtl/>
        </w:rPr>
        <w:t xml:space="preserve"> </w:t>
      </w:r>
      <w:r w:rsidRPr="00C40211">
        <w:rPr>
          <w:rFonts w:cs="David"/>
          <w:rtl/>
        </w:rPr>
        <w:t>(להלן:</w:t>
      </w:r>
      <w:r w:rsidRPr="00C40211">
        <w:rPr>
          <w:rFonts w:cs="David" w:hint="cs"/>
          <w:rtl/>
        </w:rPr>
        <w:t xml:space="preserve"> </w:t>
      </w:r>
      <w:r w:rsidRPr="00C40211">
        <w:rPr>
          <w:rFonts w:cs="David"/>
          <w:rtl/>
        </w:rPr>
        <w:t xml:space="preserve">"המכרז") </w:t>
      </w:r>
      <w:r w:rsidRPr="00C40211">
        <w:rPr>
          <w:rFonts w:cs="David" w:hint="cs"/>
          <w:rtl/>
        </w:rPr>
        <w:t>עבור משרד הבריאות</w:t>
      </w:r>
      <w:r w:rsidR="00F25DBB" w:rsidRPr="00C40211">
        <w:rPr>
          <w:rFonts w:cs="David" w:hint="cs"/>
          <w:rtl/>
        </w:rPr>
        <w:t>.</w:t>
      </w:r>
    </w:p>
    <w:p w14:paraId="1FA3E535" w14:textId="77777777" w:rsidR="00776923" w:rsidRPr="00C40211" w:rsidRDefault="00776923" w:rsidP="0024065D">
      <w:pPr>
        <w:spacing w:line="360" w:lineRule="auto"/>
        <w:rPr>
          <w:rFonts w:cs="David"/>
          <w:u w:val="single"/>
          <w:rtl/>
        </w:rPr>
      </w:pPr>
    </w:p>
    <w:p w14:paraId="6D9CE337" w14:textId="77777777" w:rsidR="00776923" w:rsidRPr="00C40211" w:rsidRDefault="001E6EC2" w:rsidP="002E566D">
      <w:pPr>
        <w:spacing w:line="360" w:lineRule="auto"/>
        <w:ind w:left="906" w:hanging="851"/>
        <w:jc w:val="both"/>
        <w:rPr>
          <w:rFonts w:cs="David"/>
          <w:rtl/>
        </w:rPr>
      </w:pPr>
      <w:r>
        <w:rPr>
          <w:rFonts w:cs="David" w:hint="cs"/>
          <w:rtl/>
        </w:rPr>
        <w:t>ו</w:t>
      </w:r>
      <w:r w:rsidR="00776923" w:rsidRPr="00C40211">
        <w:rPr>
          <w:rFonts w:cs="David"/>
          <w:rtl/>
        </w:rPr>
        <w:t>הואיל:</w:t>
      </w:r>
      <w:r w:rsidR="00776923" w:rsidRPr="00C40211">
        <w:rPr>
          <w:rFonts w:cs="David"/>
          <w:rtl/>
        </w:rPr>
        <w:tab/>
      </w:r>
      <w:r w:rsidR="009A5EEB">
        <w:rPr>
          <w:rFonts w:cs="David" w:hint="cs"/>
          <w:rtl/>
        </w:rPr>
        <w:t>והזוכה</w:t>
      </w:r>
      <w:r w:rsidR="00776923" w:rsidRPr="00C40211">
        <w:rPr>
          <w:rFonts w:cs="David"/>
          <w:rtl/>
        </w:rPr>
        <w:t xml:space="preserve"> הצהיר, כי ברשותו </w:t>
      </w:r>
      <w:r w:rsidR="00776923" w:rsidRPr="00C40211">
        <w:rPr>
          <w:rFonts w:cs="David" w:hint="cs"/>
          <w:rtl/>
        </w:rPr>
        <w:t xml:space="preserve">היכולת, </w:t>
      </w:r>
      <w:r w:rsidR="00776923" w:rsidRPr="00C40211">
        <w:rPr>
          <w:rFonts w:cs="David"/>
          <w:rtl/>
        </w:rPr>
        <w:t xml:space="preserve">הידע, הכלים, הדרושים למתן </w:t>
      </w:r>
      <w:r w:rsidR="00B0241E" w:rsidRPr="00C40211">
        <w:rPr>
          <w:rFonts w:cs="David" w:hint="cs"/>
          <w:rtl/>
        </w:rPr>
        <w:t xml:space="preserve">כלל </w:t>
      </w:r>
      <w:r w:rsidR="00776923" w:rsidRPr="00C40211">
        <w:rPr>
          <w:rFonts w:cs="David"/>
          <w:rtl/>
        </w:rPr>
        <w:t>שירותי</w:t>
      </w:r>
      <w:r w:rsidR="00B0241E" w:rsidRPr="00C40211">
        <w:rPr>
          <w:rFonts w:cs="David" w:hint="cs"/>
          <w:rtl/>
        </w:rPr>
        <w:t xml:space="preserve"> </w:t>
      </w:r>
      <w:r w:rsidR="002E566D" w:rsidRPr="002E566D">
        <w:rPr>
          <w:rFonts w:cs="David"/>
          <w:rtl/>
        </w:rPr>
        <w:t>מידע עסקי ומעקב איתנות פיננסית לגבי חברות</w:t>
      </w:r>
      <w:r w:rsidR="0097627D" w:rsidRPr="00C40211">
        <w:rPr>
          <w:rFonts w:cs="David" w:hint="cs"/>
          <w:rtl/>
        </w:rPr>
        <w:t>, כ</w:t>
      </w:r>
      <w:r w:rsidR="00776923" w:rsidRPr="00C40211">
        <w:rPr>
          <w:rFonts w:cs="David" w:hint="cs"/>
          <w:rtl/>
        </w:rPr>
        <w:t>מפורט במסמכי מכרז זה.</w:t>
      </w:r>
    </w:p>
    <w:p w14:paraId="36C5A154" w14:textId="77777777" w:rsidR="00776923" w:rsidRPr="00C40211" w:rsidRDefault="00776923" w:rsidP="004D5253">
      <w:pPr>
        <w:spacing w:line="360" w:lineRule="auto"/>
        <w:ind w:left="906" w:hanging="24"/>
        <w:jc w:val="both"/>
        <w:rPr>
          <w:rFonts w:cs="David"/>
          <w:rtl/>
        </w:rPr>
      </w:pPr>
      <w:r w:rsidRPr="00C40211">
        <w:rPr>
          <w:rFonts w:cs="David"/>
          <w:rtl/>
        </w:rPr>
        <w:t xml:space="preserve">מסמכי המכרז רצ"ב להסכם זה, מסומנים </w:t>
      </w:r>
      <w:r w:rsidRPr="001E6EC2">
        <w:rPr>
          <w:rFonts w:cs="David"/>
          <w:b/>
          <w:bCs/>
          <w:rtl/>
        </w:rPr>
        <w:t xml:space="preserve">כנספח </w:t>
      </w:r>
      <w:r w:rsidR="004D5253" w:rsidRPr="004D5253">
        <w:rPr>
          <w:rFonts w:cs="David" w:hint="cs"/>
          <w:b/>
          <w:bCs/>
          <w:rtl/>
        </w:rPr>
        <w:t>3</w:t>
      </w:r>
      <w:r w:rsidRPr="001E6EC2">
        <w:rPr>
          <w:rFonts w:cs="David"/>
          <w:rtl/>
        </w:rPr>
        <w:t xml:space="preserve"> </w:t>
      </w:r>
      <w:r w:rsidRPr="00C40211">
        <w:rPr>
          <w:rFonts w:cs="David"/>
          <w:rtl/>
        </w:rPr>
        <w:t>ומהווים חלק בלתי נפרד מהסכם זה.</w:t>
      </w:r>
    </w:p>
    <w:p w14:paraId="56CAE02B" w14:textId="77777777" w:rsidR="00776923" w:rsidRPr="00C40211" w:rsidRDefault="00776923" w:rsidP="0024065D">
      <w:pPr>
        <w:spacing w:line="360" w:lineRule="auto"/>
        <w:ind w:left="720"/>
        <w:jc w:val="both"/>
        <w:rPr>
          <w:rFonts w:cs="David"/>
          <w:rtl/>
        </w:rPr>
      </w:pPr>
    </w:p>
    <w:p w14:paraId="4006A47E" w14:textId="77777777" w:rsidR="00776923" w:rsidRPr="00C40211" w:rsidRDefault="00776923" w:rsidP="009A5EEB">
      <w:pPr>
        <w:spacing w:line="360" w:lineRule="auto"/>
        <w:ind w:left="906" w:hanging="906"/>
        <w:jc w:val="both"/>
        <w:rPr>
          <w:rFonts w:cs="David"/>
          <w:rtl/>
        </w:rPr>
      </w:pPr>
      <w:r w:rsidRPr="00C40211">
        <w:rPr>
          <w:rFonts w:cs="David"/>
          <w:rtl/>
        </w:rPr>
        <w:t>והואיל:</w:t>
      </w:r>
      <w:r w:rsidRPr="00C40211">
        <w:rPr>
          <w:rFonts w:cs="David"/>
          <w:rtl/>
        </w:rPr>
        <w:tab/>
      </w:r>
      <w:r w:rsidR="009A5EEB">
        <w:rPr>
          <w:rFonts w:cs="David" w:hint="cs"/>
          <w:rtl/>
        </w:rPr>
        <w:t>והזוכה</w:t>
      </w:r>
      <w:r w:rsidRPr="00C40211">
        <w:rPr>
          <w:rFonts w:cs="David"/>
          <w:rtl/>
        </w:rPr>
        <w:t xml:space="preserve"> הגיש הצעתו וזכה במכרז</w:t>
      </w:r>
      <w:r w:rsidRPr="00C40211">
        <w:rPr>
          <w:rFonts w:cs="David" w:hint="cs"/>
          <w:rtl/>
        </w:rPr>
        <w:t xml:space="preserve"> </w:t>
      </w:r>
      <w:r w:rsidRPr="00C40211">
        <w:rPr>
          <w:rFonts w:cs="David"/>
          <w:rtl/>
        </w:rPr>
        <w:t>שפורסם בעניין הסכם זה בהתאם להחלטת ועדת המכרזים של המ</w:t>
      </w:r>
      <w:r w:rsidRPr="00C40211">
        <w:rPr>
          <w:rFonts w:cs="David" w:hint="cs"/>
          <w:rtl/>
        </w:rPr>
        <w:t>זמין</w:t>
      </w:r>
      <w:r w:rsidRPr="00C40211">
        <w:rPr>
          <w:rFonts w:cs="David"/>
          <w:rtl/>
        </w:rPr>
        <w:t xml:space="preserve"> </w:t>
      </w:r>
      <w:r w:rsidRPr="00C40211">
        <w:rPr>
          <w:rFonts w:cs="David" w:hint="cs"/>
          <w:b/>
          <w:bCs/>
          <w:rtl/>
        </w:rPr>
        <w:t xml:space="preserve">מיום __________ </w:t>
      </w:r>
      <w:r w:rsidRPr="00C40211">
        <w:rPr>
          <w:rFonts w:cs="David"/>
          <w:rtl/>
        </w:rPr>
        <w:t xml:space="preserve">והתחייב לפעול </w:t>
      </w:r>
      <w:proofErr w:type="spellStart"/>
      <w:r w:rsidRPr="00C40211">
        <w:rPr>
          <w:rFonts w:cs="David"/>
          <w:rtl/>
        </w:rPr>
        <w:t>וליתן</w:t>
      </w:r>
      <w:proofErr w:type="spellEnd"/>
      <w:r w:rsidRPr="00C40211">
        <w:rPr>
          <w:rFonts w:cs="David"/>
          <w:rtl/>
        </w:rPr>
        <w:t xml:space="preserve"> את השירותים נשוא המכרז בהתאם להוראות המכרז, הצעתו על כל נספחיה והצהרותיו ו</w:t>
      </w:r>
      <w:r w:rsidRPr="00C40211">
        <w:rPr>
          <w:rFonts w:cs="David" w:hint="cs"/>
          <w:rtl/>
        </w:rPr>
        <w:t xml:space="preserve">בהן הצהיר </w:t>
      </w:r>
      <w:r w:rsidR="009A5EEB">
        <w:rPr>
          <w:rFonts w:cs="David" w:hint="cs"/>
          <w:rtl/>
        </w:rPr>
        <w:t>הזוכה</w:t>
      </w:r>
      <w:r w:rsidRPr="00C40211">
        <w:rPr>
          <w:rFonts w:cs="David" w:hint="cs"/>
          <w:rtl/>
        </w:rPr>
        <w:t xml:space="preserve"> כי </w:t>
      </w:r>
      <w:r w:rsidRPr="00C40211">
        <w:rPr>
          <w:rFonts w:cs="David"/>
          <w:rtl/>
        </w:rPr>
        <w:t xml:space="preserve">מוכן לספק את </w:t>
      </w:r>
      <w:r w:rsidRPr="00C40211">
        <w:rPr>
          <w:rFonts w:cs="David" w:hint="cs"/>
          <w:rtl/>
        </w:rPr>
        <w:t>ה</w:t>
      </w:r>
      <w:r w:rsidRPr="00C40211">
        <w:rPr>
          <w:rFonts w:cs="David"/>
          <w:rtl/>
        </w:rPr>
        <w:t>שירותי</w:t>
      </w:r>
      <w:r w:rsidRPr="00C40211">
        <w:rPr>
          <w:rFonts w:cs="David" w:hint="cs"/>
          <w:rtl/>
        </w:rPr>
        <w:t>ם הנדרשים</w:t>
      </w:r>
      <w:r w:rsidRPr="00C40211">
        <w:rPr>
          <w:rFonts w:cs="David"/>
          <w:rtl/>
        </w:rPr>
        <w:t xml:space="preserve"> האמורים לעיל ע</w:t>
      </w:r>
      <w:r w:rsidRPr="00C40211">
        <w:rPr>
          <w:rFonts w:cs="David" w:hint="cs"/>
          <w:rtl/>
        </w:rPr>
        <w:t>"</w:t>
      </w:r>
      <w:r w:rsidRPr="00C40211">
        <w:rPr>
          <w:rFonts w:cs="David"/>
          <w:rtl/>
        </w:rPr>
        <w:t>פ דרישות המכרז.</w:t>
      </w:r>
    </w:p>
    <w:p w14:paraId="59E14B91" w14:textId="77777777" w:rsidR="00776923" w:rsidRPr="00C40211" w:rsidRDefault="00776923" w:rsidP="003E581E">
      <w:pPr>
        <w:spacing w:line="360" w:lineRule="auto"/>
        <w:ind w:left="906" w:hanging="906"/>
        <w:jc w:val="both"/>
        <w:rPr>
          <w:rFonts w:cs="David"/>
          <w:rtl/>
        </w:rPr>
      </w:pPr>
      <w:r w:rsidRPr="00C40211">
        <w:rPr>
          <w:rFonts w:cs="David"/>
          <w:rtl/>
        </w:rPr>
        <w:tab/>
        <w:t xml:space="preserve">הצעת </w:t>
      </w:r>
      <w:r w:rsidR="009A5EEB">
        <w:rPr>
          <w:rFonts w:cs="David" w:hint="cs"/>
          <w:rtl/>
        </w:rPr>
        <w:t>הזוכה</w:t>
      </w:r>
      <w:r w:rsidRPr="00C40211">
        <w:rPr>
          <w:rFonts w:cs="David"/>
          <w:rtl/>
        </w:rPr>
        <w:t xml:space="preserve"> רצ"ב להסכם זה</w:t>
      </w:r>
      <w:r w:rsidRPr="00C40211">
        <w:rPr>
          <w:rFonts w:cs="David" w:hint="cs"/>
          <w:rtl/>
        </w:rPr>
        <w:t xml:space="preserve"> </w:t>
      </w:r>
      <w:r w:rsidRPr="00C40211">
        <w:rPr>
          <w:rFonts w:cs="David"/>
          <w:rtl/>
        </w:rPr>
        <w:t xml:space="preserve">מסומנת </w:t>
      </w:r>
      <w:r w:rsidRPr="00C40211">
        <w:rPr>
          <w:rFonts w:cs="David"/>
          <w:b/>
          <w:bCs/>
          <w:rtl/>
        </w:rPr>
        <w:t>כנספח</w:t>
      </w:r>
      <w:r w:rsidR="004D5253">
        <w:rPr>
          <w:rFonts w:cs="David" w:hint="cs"/>
          <w:b/>
          <w:bCs/>
          <w:rtl/>
        </w:rPr>
        <w:t xml:space="preserve"> 4</w:t>
      </w:r>
      <w:r w:rsidRPr="00C40211">
        <w:rPr>
          <w:rFonts w:cs="David"/>
          <w:rtl/>
        </w:rPr>
        <w:t xml:space="preserve"> ומהווה חלק בלתי נפרד מהסכם זה.</w:t>
      </w:r>
    </w:p>
    <w:p w14:paraId="331CD2B1" w14:textId="77777777" w:rsidR="00776923" w:rsidRPr="00C40211" w:rsidRDefault="00776923" w:rsidP="0024065D">
      <w:pPr>
        <w:spacing w:line="360" w:lineRule="auto"/>
        <w:ind w:left="720" w:hanging="720"/>
        <w:jc w:val="both"/>
        <w:rPr>
          <w:rFonts w:cs="David"/>
          <w:rtl/>
        </w:rPr>
      </w:pPr>
    </w:p>
    <w:p w14:paraId="73CBA20B" w14:textId="77777777" w:rsidR="00776923" w:rsidRPr="00C40211" w:rsidRDefault="00776923" w:rsidP="002E566D">
      <w:pPr>
        <w:spacing w:line="360" w:lineRule="auto"/>
        <w:ind w:left="906" w:hanging="851"/>
        <w:jc w:val="both"/>
        <w:rPr>
          <w:rFonts w:cs="David"/>
          <w:rtl/>
        </w:rPr>
      </w:pPr>
      <w:r w:rsidRPr="00C40211">
        <w:rPr>
          <w:rFonts w:cs="David"/>
          <w:rtl/>
        </w:rPr>
        <w:t>והואיל:</w:t>
      </w:r>
      <w:r w:rsidRPr="00C40211">
        <w:rPr>
          <w:rFonts w:cs="David"/>
          <w:rtl/>
        </w:rPr>
        <w:tab/>
        <w:t xml:space="preserve">והמזמין </w:t>
      </w:r>
      <w:r w:rsidRPr="00C40211">
        <w:rPr>
          <w:rFonts w:cs="David" w:hint="cs"/>
          <w:rtl/>
        </w:rPr>
        <w:t>מעוניי</w:t>
      </w:r>
      <w:r w:rsidRPr="00C40211">
        <w:rPr>
          <w:rFonts w:cs="David" w:hint="eastAsia"/>
          <w:rtl/>
        </w:rPr>
        <w:t>ן</w:t>
      </w:r>
      <w:r w:rsidRPr="00C40211">
        <w:rPr>
          <w:rFonts w:cs="David"/>
          <w:rtl/>
        </w:rPr>
        <w:t xml:space="preserve"> לקבל ש</w:t>
      </w:r>
      <w:r w:rsidR="001E759C" w:rsidRPr="00C40211">
        <w:rPr>
          <w:rFonts w:cs="David" w:hint="cs"/>
          <w:rtl/>
        </w:rPr>
        <w:t>י</w:t>
      </w:r>
      <w:r w:rsidRPr="00C40211">
        <w:rPr>
          <w:rFonts w:cs="David"/>
          <w:rtl/>
        </w:rPr>
        <w:t>רותי</w:t>
      </w:r>
      <w:r w:rsidR="0097627D" w:rsidRPr="00C40211">
        <w:rPr>
          <w:rFonts w:cs="David" w:hint="cs"/>
          <w:rtl/>
        </w:rPr>
        <w:t xml:space="preserve"> </w:t>
      </w:r>
      <w:r w:rsidR="002E566D" w:rsidRPr="002E566D">
        <w:rPr>
          <w:rFonts w:cs="David"/>
          <w:rtl/>
        </w:rPr>
        <w:t>מידע עסקי ומעקב איתנות פיננסית לגבי חברות</w:t>
      </w:r>
      <w:r w:rsidR="002E566D" w:rsidRPr="00C40211">
        <w:rPr>
          <w:rFonts w:cs="David"/>
          <w:rtl/>
        </w:rPr>
        <w:t xml:space="preserve"> </w:t>
      </w:r>
      <w:r w:rsidRPr="00C40211">
        <w:rPr>
          <w:rFonts w:cs="David"/>
          <w:rtl/>
        </w:rPr>
        <w:t>כמפורט במסמכי המכרז.</w:t>
      </w:r>
    </w:p>
    <w:p w14:paraId="661486B7" w14:textId="77777777" w:rsidR="001B13F6" w:rsidRPr="00C40211" w:rsidRDefault="001B13F6" w:rsidP="0024065D">
      <w:pPr>
        <w:spacing w:line="360" w:lineRule="auto"/>
        <w:ind w:left="720" w:hanging="720"/>
        <w:jc w:val="both"/>
        <w:rPr>
          <w:rFonts w:cs="David"/>
          <w:rtl/>
        </w:rPr>
      </w:pPr>
    </w:p>
    <w:p w14:paraId="3C810B19" w14:textId="77777777" w:rsidR="00776923" w:rsidRPr="00C40211" w:rsidRDefault="00776923" w:rsidP="009A5EEB">
      <w:pPr>
        <w:spacing w:line="360" w:lineRule="auto"/>
        <w:ind w:left="906" w:hanging="851"/>
        <w:jc w:val="both"/>
        <w:rPr>
          <w:rFonts w:cs="David"/>
          <w:rtl/>
        </w:rPr>
      </w:pPr>
      <w:r w:rsidRPr="00C40211">
        <w:rPr>
          <w:rFonts w:cs="David"/>
          <w:rtl/>
        </w:rPr>
        <w:t>והואיל</w:t>
      </w:r>
      <w:r w:rsidRPr="00C40211">
        <w:rPr>
          <w:rFonts w:cs="David" w:hint="cs"/>
          <w:rtl/>
        </w:rPr>
        <w:t>:</w:t>
      </w:r>
      <w:r w:rsidRPr="00C40211">
        <w:rPr>
          <w:rFonts w:cs="David"/>
          <w:rtl/>
        </w:rPr>
        <w:t xml:space="preserve"> והצדדים מסכימים כי התקשרות זו תהיה על בסיס קבלני ולא תיצור יחסי עובד</w:t>
      </w:r>
      <w:r w:rsidR="001E6EC2">
        <w:rPr>
          <w:rFonts w:cs="David" w:hint="cs"/>
          <w:rtl/>
        </w:rPr>
        <w:t>-</w:t>
      </w:r>
      <w:r w:rsidRPr="00C40211">
        <w:rPr>
          <w:rFonts w:cs="David"/>
          <w:rtl/>
        </w:rPr>
        <w:t xml:space="preserve">מעביד בין </w:t>
      </w:r>
      <w:r w:rsidRPr="00C40211">
        <w:rPr>
          <w:rFonts w:cs="David"/>
          <w:rtl/>
        </w:rPr>
        <w:lastRenderedPageBreak/>
        <w:t>המ</w:t>
      </w:r>
      <w:r w:rsidRPr="00C40211">
        <w:rPr>
          <w:rFonts w:cs="David" w:hint="cs"/>
          <w:rtl/>
        </w:rPr>
        <w:t>זמין</w:t>
      </w:r>
      <w:r w:rsidRPr="00C40211">
        <w:rPr>
          <w:rFonts w:cs="David"/>
          <w:rtl/>
        </w:rPr>
        <w:t xml:space="preserve"> לבין </w:t>
      </w:r>
      <w:r w:rsidR="009A5EEB">
        <w:rPr>
          <w:rFonts w:cs="David" w:hint="cs"/>
          <w:rtl/>
        </w:rPr>
        <w:t>הזוכה</w:t>
      </w:r>
      <w:r w:rsidRPr="00C40211">
        <w:rPr>
          <w:rFonts w:cs="David"/>
          <w:rtl/>
        </w:rPr>
        <w:t>, וזאת בהתחשב בתנאי ההתקשרות שאינם הולמים התקשרות במסגרת יחסי עובד</w:t>
      </w:r>
      <w:r w:rsidR="001E6EC2">
        <w:rPr>
          <w:rFonts w:cs="David" w:hint="cs"/>
          <w:rtl/>
        </w:rPr>
        <w:t>-</w:t>
      </w:r>
      <w:r w:rsidRPr="00C40211">
        <w:rPr>
          <w:rFonts w:cs="David"/>
          <w:rtl/>
        </w:rPr>
        <w:t>מעביד;</w:t>
      </w:r>
      <w:r w:rsidR="007A40B1" w:rsidRPr="00C40211">
        <w:rPr>
          <w:rFonts w:cs="David" w:hint="cs"/>
          <w:rtl/>
        </w:rPr>
        <w:t xml:space="preserve"> </w:t>
      </w:r>
    </w:p>
    <w:p w14:paraId="3D939825" w14:textId="77777777" w:rsidR="00776923" w:rsidRPr="00C40211" w:rsidRDefault="00776923" w:rsidP="0024065D">
      <w:pPr>
        <w:spacing w:line="360" w:lineRule="auto"/>
        <w:ind w:left="746" w:hanging="746"/>
        <w:jc w:val="both"/>
        <w:rPr>
          <w:rFonts w:cs="David"/>
          <w:b/>
          <w:bCs/>
          <w:sz w:val="32"/>
          <w:szCs w:val="32"/>
          <w:rtl/>
        </w:rPr>
      </w:pPr>
    </w:p>
    <w:p w14:paraId="6240AA04" w14:textId="77777777" w:rsidR="00776923" w:rsidRPr="00C40211" w:rsidRDefault="00776923" w:rsidP="0024065D">
      <w:pPr>
        <w:spacing w:line="360" w:lineRule="auto"/>
        <w:jc w:val="center"/>
        <w:rPr>
          <w:rFonts w:cs="David"/>
          <w:b/>
          <w:bCs/>
          <w:rtl/>
        </w:rPr>
      </w:pPr>
      <w:r w:rsidRPr="00C40211">
        <w:rPr>
          <w:rFonts w:cs="David"/>
          <w:b/>
          <w:bCs/>
          <w:rtl/>
        </w:rPr>
        <w:t xml:space="preserve">אי לכך הוסכם והותנה בין הצדדים כדלקמן: </w:t>
      </w:r>
    </w:p>
    <w:p w14:paraId="65C74ED7" w14:textId="77777777" w:rsidR="00776923" w:rsidRPr="00C40211" w:rsidRDefault="00776923" w:rsidP="000060D7">
      <w:pPr>
        <w:numPr>
          <w:ilvl w:val="0"/>
          <w:numId w:val="7"/>
        </w:numPr>
        <w:spacing w:line="360" w:lineRule="auto"/>
        <w:jc w:val="both"/>
        <w:rPr>
          <w:rFonts w:cs="David"/>
          <w:b/>
          <w:bCs/>
        </w:rPr>
      </w:pPr>
      <w:r w:rsidRPr="00C40211">
        <w:rPr>
          <w:rFonts w:cs="David" w:hint="cs"/>
          <w:b/>
          <w:bCs/>
          <w:rtl/>
        </w:rPr>
        <w:t>כללי</w:t>
      </w:r>
    </w:p>
    <w:p w14:paraId="2A2883D2" w14:textId="77777777" w:rsidR="000060D7" w:rsidRDefault="00776923" w:rsidP="000060D7">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 xml:space="preserve">המבוא להסכם זה לרבות כל ההצהרות הכלולות והנספחים להסכם </w:t>
      </w:r>
      <w:r w:rsidR="00FD4CF9" w:rsidRPr="000060D7">
        <w:rPr>
          <w:rFonts w:cs="David" w:hint="cs"/>
          <w:rtl/>
        </w:rPr>
        <w:t xml:space="preserve">וכן מסמכי המכרז </w:t>
      </w:r>
      <w:r w:rsidRPr="000060D7">
        <w:rPr>
          <w:rFonts w:cs="David" w:hint="cs"/>
          <w:rtl/>
        </w:rPr>
        <w:t>מהווים חלק בלתי נפרד ממנו ויפורשו ביחד עמו.</w:t>
      </w:r>
    </w:p>
    <w:p w14:paraId="6F55D079" w14:textId="77777777" w:rsidR="00352316" w:rsidRPr="000060D7" w:rsidRDefault="00352316" w:rsidP="000060D7">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 xml:space="preserve">כל האמור בלשון יחיד משמעו גם בלשון רבים, כל האמור בלשון זכר משמעו גם בלשון נקבה, </w:t>
      </w:r>
      <w:proofErr w:type="spellStart"/>
      <w:r w:rsidRPr="000060D7">
        <w:rPr>
          <w:rFonts w:cs="David" w:hint="cs"/>
          <w:rtl/>
        </w:rPr>
        <w:t>הכל</w:t>
      </w:r>
      <w:proofErr w:type="spellEnd"/>
      <w:r w:rsidRPr="000060D7">
        <w:rPr>
          <w:rFonts w:cs="David" w:hint="cs"/>
          <w:rtl/>
        </w:rPr>
        <w:t xml:space="preserve"> בהתאם לעניין וכמשתמע</w:t>
      </w:r>
      <w:r w:rsidR="005D25C3" w:rsidRPr="000060D7">
        <w:rPr>
          <w:rFonts w:cs="David" w:hint="cs"/>
          <w:rtl/>
        </w:rPr>
        <w:t xml:space="preserve"> מן הה</w:t>
      </w:r>
      <w:r w:rsidRPr="000060D7">
        <w:rPr>
          <w:rFonts w:cs="David" w:hint="cs"/>
          <w:rtl/>
        </w:rPr>
        <w:t>קשר בהסכם זה.</w:t>
      </w:r>
    </w:p>
    <w:p w14:paraId="4A2BB335"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הנספחים להסכם זה:</w:t>
      </w:r>
    </w:p>
    <w:p w14:paraId="0986DED6" w14:textId="77777777" w:rsidR="00776923" w:rsidRPr="00C40211" w:rsidRDefault="00776923" w:rsidP="000060D7">
      <w:pPr>
        <w:numPr>
          <w:ilvl w:val="2"/>
          <w:numId w:val="7"/>
        </w:numPr>
        <w:spacing w:line="360" w:lineRule="auto"/>
        <w:jc w:val="both"/>
        <w:rPr>
          <w:rFonts w:cs="David"/>
        </w:rPr>
      </w:pPr>
      <w:r w:rsidRPr="00C40211">
        <w:rPr>
          <w:rFonts w:cs="David" w:hint="cs"/>
          <w:rtl/>
        </w:rPr>
        <w:t xml:space="preserve">נספח </w:t>
      </w:r>
      <w:r w:rsidR="00C44CFA">
        <w:rPr>
          <w:rFonts w:cs="David" w:hint="cs"/>
          <w:rtl/>
        </w:rPr>
        <w:t xml:space="preserve">1 </w:t>
      </w:r>
      <w:r w:rsidR="00C44CFA" w:rsidRPr="00C40211">
        <w:rPr>
          <w:rFonts w:cs="David"/>
          <w:rtl/>
        </w:rPr>
        <w:t>–</w:t>
      </w:r>
      <w:r w:rsidR="00C44CFA" w:rsidRPr="00C40211">
        <w:rPr>
          <w:rFonts w:cs="David" w:hint="cs"/>
          <w:rtl/>
        </w:rPr>
        <w:t xml:space="preserve"> </w:t>
      </w:r>
      <w:r w:rsidRPr="00C40211">
        <w:rPr>
          <w:rFonts w:cs="David" w:hint="cs"/>
          <w:rtl/>
        </w:rPr>
        <w:t>ערבות בנקאית (לביצוע).</w:t>
      </w:r>
    </w:p>
    <w:p w14:paraId="161F5E68" w14:textId="77777777" w:rsidR="00776923" w:rsidRDefault="00776923" w:rsidP="000060D7">
      <w:pPr>
        <w:numPr>
          <w:ilvl w:val="2"/>
          <w:numId w:val="7"/>
        </w:numPr>
        <w:tabs>
          <w:tab w:val="num" w:pos="862"/>
        </w:tabs>
        <w:spacing w:line="360" w:lineRule="auto"/>
        <w:jc w:val="both"/>
        <w:rPr>
          <w:rFonts w:cs="David"/>
        </w:rPr>
      </w:pPr>
      <w:r w:rsidRPr="00C40211">
        <w:rPr>
          <w:rFonts w:cs="David" w:hint="cs"/>
          <w:rtl/>
        </w:rPr>
        <w:t xml:space="preserve">נספח </w:t>
      </w:r>
      <w:r w:rsidR="00FB0564">
        <w:rPr>
          <w:rFonts w:cs="David" w:hint="cs"/>
          <w:rtl/>
        </w:rPr>
        <w:t>2</w:t>
      </w:r>
      <w:r w:rsidR="00C44CFA">
        <w:rPr>
          <w:rFonts w:cs="David" w:hint="cs"/>
          <w:rtl/>
        </w:rPr>
        <w:t xml:space="preserve"> </w:t>
      </w:r>
      <w:r w:rsidR="00C44CFA" w:rsidRPr="00C40211">
        <w:rPr>
          <w:rFonts w:cs="David"/>
          <w:rtl/>
        </w:rPr>
        <w:t>–</w:t>
      </w:r>
      <w:r w:rsidR="00C44CFA" w:rsidRPr="00C40211">
        <w:rPr>
          <w:rFonts w:cs="David" w:hint="cs"/>
          <w:rtl/>
        </w:rPr>
        <w:t xml:space="preserve"> </w:t>
      </w:r>
      <w:r w:rsidRPr="00C40211">
        <w:rPr>
          <w:rFonts w:cs="David" w:hint="cs"/>
          <w:rtl/>
        </w:rPr>
        <w:t>אישור על קיום ביטוחים.</w:t>
      </w:r>
    </w:p>
    <w:p w14:paraId="4C758B21" w14:textId="2DE2F83E" w:rsidR="00C44CFA" w:rsidRPr="00C40211" w:rsidRDefault="00C44CFA" w:rsidP="0064204F">
      <w:pPr>
        <w:numPr>
          <w:ilvl w:val="2"/>
          <w:numId w:val="7"/>
        </w:numPr>
        <w:spacing w:line="360" w:lineRule="auto"/>
        <w:jc w:val="both"/>
        <w:rPr>
          <w:rFonts w:cs="David"/>
        </w:rPr>
      </w:pPr>
      <w:r w:rsidRPr="00C40211">
        <w:rPr>
          <w:rFonts w:cs="David" w:hint="cs"/>
          <w:rtl/>
        </w:rPr>
        <w:t>נס</w:t>
      </w:r>
      <w:r>
        <w:rPr>
          <w:rFonts w:cs="David" w:hint="cs"/>
          <w:rtl/>
        </w:rPr>
        <w:t xml:space="preserve">פח 3 </w:t>
      </w:r>
      <w:r w:rsidRPr="00C40211">
        <w:rPr>
          <w:rFonts w:cs="David"/>
          <w:rtl/>
        </w:rPr>
        <w:t>–</w:t>
      </w:r>
      <w:r w:rsidRPr="00C40211">
        <w:rPr>
          <w:rFonts w:cs="David" w:hint="cs"/>
          <w:rtl/>
        </w:rPr>
        <w:t xml:space="preserve"> מכרז מס'</w:t>
      </w:r>
      <w:r w:rsidR="00985825">
        <w:rPr>
          <w:rFonts w:cs="David" w:hint="cs"/>
          <w:rtl/>
        </w:rPr>
        <w:t xml:space="preserve"> </w:t>
      </w:r>
      <w:r w:rsidR="0005106B">
        <w:rPr>
          <w:rFonts w:cs="David"/>
          <w:sz w:val="24"/>
          <w:rtl/>
        </w:rPr>
        <w:t>67/2018</w:t>
      </w:r>
      <w:r w:rsidRPr="00C40211">
        <w:rPr>
          <w:rFonts w:cs="David" w:hint="cs"/>
          <w:rtl/>
        </w:rPr>
        <w:t>, כולל תשובות לשאלות ומסמכים הבהרה שהוחלפו בין הצדדים.</w:t>
      </w:r>
    </w:p>
    <w:p w14:paraId="5467588A" w14:textId="77777777" w:rsidR="00C44CFA" w:rsidRPr="00C40211" w:rsidRDefault="00C44CFA" w:rsidP="000B7A64">
      <w:pPr>
        <w:numPr>
          <w:ilvl w:val="2"/>
          <w:numId w:val="7"/>
        </w:numPr>
        <w:spacing w:line="360" w:lineRule="auto"/>
        <w:jc w:val="both"/>
        <w:rPr>
          <w:rFonts w:cs="David"/>
        </w:rPr>
      </w:pPr>
      <w:r w:rsidRPr="00C40211">
        <w:rPr>
          <w:rFonts w:cs="David" w:hint="cs"/>
          <w:rtl/>
        </w:rPr>
        <w:t xml:space="preserve">נספח </w:t>
      </w:r>
      <w:r>
        <w:rPr>
          <w:rFonts w:cs="David" w:hint="cs"/>
          <w:rtl/>
        </w:rPr>
        <w:t xml:space="preserve">4 </w:t>
      </w:r>
      <w:r w:rsidRPr="00C40211">
        <w:rPr>
          <w:rFonts w:cs="David"/>
          <w:rtl/>
        </w:rPr>
        <w:t>–</w:t>
      </w:r>
      <w:r w:rsidRPr="00C40211">
        <w:rPr>
          <w:rFonts w:cs="David" w:hint="cs"/>
          <w:rtl/>
        </w:rPr>
        <w:t xml:space="preserve"> הצעת ה</w:t>
      </w:r>
      <w:r w:rsidR="003E44A5">
        <w:rPr>
          <w:rFonts w:cs="David" w:hint="cs"/>
          <w:rtl/>
        </w:rPr>
        <w:t>זוכה</w:t>
      </w:r>
      <w:r w:rsidR="00C70BEB">
        <w:rPr>
          <w:rFonts w:cs="David" w:hint="cs"/>
          <w:rtl/>
        </w:rPr>
        <w:t xml:space="preserve">, </w:t>
      </w:r>
      <w:r w:rsidRPr="00C40211">
        <w:rPr>
          <w:rFonts w:cs="David" w:hint="cs"/>
          <w:rtl/>
        </w:rPr>
        <w:t>מיום _____________ או חלקים ממנה כפי שהתקבלו ואושרו על ידי המזמין.</w:t>
      </w:r>
    </w:p>
    <w:p w14:paraId="1BBC8106"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b/>
          <w:bCs/>
        </w:rPr>
      </w:pPr>
      <w:r w:rsidRPr="00C40211">
        <w:rPr>
          <w:rFonts w:cs="David" w:hint="cs"/>
          <w:b/>
          <w:bCs/>
          <w:rtl/>
        </w:rPr>
        <w:t>סתירה בין מסמכים:</w:t>
      </w:r>
    </w:p>
    <w:p w14:paraId="29AE8352" w14:textId="77777777" w:rsidR="00776923" w:rsidRPr="00C40211" w:rsidRDefault="00776923" w:rsidP="009A5EEB">
      <w:pPr>
        <w:spacing w:line="360" w:lineRule="auto"/>
        <w:ind w:left="882"/>
        <w:jc w:val="both"/>
        <w:rPr>
          <w:rFonts w:cs="David"/>
          <w:rtl/>
        </w:rPr>
      </w:pPr>
      <w:r w:rsidRPr="00C40211">
        <w:rPr>
          <w:rFonts w:cs="David" w:hint="cs"/>
          <w:rtl/>
        </w:rPr>
        <w:t xml:space="preserve">בכל מקרה של סתירה או אי התאמה בין הצעת </w:t>
      </w:r>
      <w:r w:rsidR="009A5EEB">
        <w:rPr>
          <w:rFonts w:cs="David" w:hint="cs"/>
          <w:rtl/>
        </w:rPr>
        <w:t>הזוכה</w:t>
      </w:r>
      <w:r w:rsidRPr="00C40211">
        <w:rPr>
          <w:rFonts w:cs="David" w:hint="cs"/>
          <w:rtl/>
        </w:rPr>
        <w:t xml:space="preserve"> כפי שאושרה על ידי המזמין לבין</w:t>
      </w:r>
      <w:r w:rsidR="005F28E4" w:rsidRPr="00C40211">
        <w:rPr>
          <w:rFonts w:cs="David" w:hint="cs"/>
          <w:rtl/>
        </w:rPr>
        <w:t xml:space="preserve"> גוף ההסכם ו</w:t>
      </w:r>
      <w:r w:rsidRPr="00C40211">
        <w:rPr>
          <w:rFonts w:cs="David" w:hint="cs"/>
          <w:rtl/>
        </w:rPr>
        <w:t>יתר נספחי ההסכם כולם או חלקם</w:t>
      </w:r>
      <w:r w:rsidR="005F28E4" w:rsidRPr="00C40211">
        <w:rPr>
          <w:rFonts w:cs="David" w:hint="cs"/>
          <w:rtl/>
        </w:rPr>
        <w:t>, תגברנה הוראות</w:t>
      </w:r>
      <w:r w:rsidRPr="00C40211">
        <w:rPr>
          <w:rFonts w:cs="David" w:hint="cs"/>
          <w:rtl/>
        </w:rPr>
        <w:t xml:space="preserve"> </w:t>
      </w:r>
      <w:r w:rsidR="005F28E4" w:rsidRPr="00C40211">
        <w:rPr>
          <w:rFonts w:cs="David" w:hint="cs"/>
          <w:rtl/>
        </w:rPr>
        <w:t xml:space="preserve">גוף ההסכם ויתר נספחי ההסכם על פני האמור בהצעת </w:t>
      </w:r>
      <w:r w:rsidR="009A5EEB">
        <w:rPr>
          <w:rFonts w:cs="David" w:hint="cs"/>
          <w:rtl/>
        </w:rPr>
        <w:t>הזוכה</w:t>
      </w:r>
      <w:r w:rsidRPr="00C40211">
        <w:rPr>
          <w:rFonts w:cs="David" w:hint="cs"/>
          <w:rtl/>
        </w:rPr>
        <w:t xml:space="preserve">. </w:t>
      </w:r>
      <w:r w:rsidR="006F5DF1" w:rsidRPr="00C40211">
        <w:rPr>
          <w:rFonts w:cs="David" w:hint="cs"/>
          <w:rtl/>
        </w:rPr>
        <w:t>ה</w:t>
      </w:r>
      <w:r w:rsidR="004416B1" w:rsidRPr="00C40211">
        <w:rPr>
          <w:rFonts w:cs="David" w:hint="cs"/>
          <w:rtl/>
        </w:rPr>
        <w:t>מזמין</w:t>
      </w:r>
      <w:r w:rsidR="006F5DF1" w:rsidRPr="00C40211">
        <w:rPr>
          <w:rFonts w:cs="David" w:hint="cs"/>
          <w:rtl/>
        </w:rPr>
        <w:t xml:space="preserve"> רואה את מסמכי המכרז ואת כל חובות </w:t>
      </w:r>
      <w:r w:rsidR="009A5EEB">
        <w:rPr>
          <w:rFonts w:cs="David" w:hint="cs"/>
          <w:rtl/>
        </w:rPr>
        <w:t>הזוכה</w:t>
      </w:r>
      <w:r w:rsidR="005F28E4" w:rsidRPr="00C40211">
        <w:rPr>
          <w:rFonts w:cs="David" w:hint="cs"/>
          <w:rtl/>
        </w:rPr>
        <w:t xml:space="preserve">, כפי שהן מפורטות בו, כחלק בלתי </w:t>
      </w:r>
      <w:r w:rsidR="006F5DF1" w:rsidRPr="00C40211">
        <w:rPr>
          <w:rFonts w:cs="David" w:hint="cs"/>
          <w:rtl/>
        </w:rPr>
        <w:t>נפרד מהסכם זה. בכל מקרה של סתירה בי</w:t>
      </w:r>
      <w:r w:rsidR="005D25C3" w:rsidRPr="00C40211">
        <w:rPr>
          <w:rFonts w:cs="David" w:hint="cs"/>
          <w:rtl/>
        </w:rPr>
        <w:t>ן</w:t>
      </w:r>
      <w:r w:rsidR="006F5DF1" w:rsidRPr="00C40211">
        <w:rPr>
          <w:rFonts w:cs="David" w:hint="cs"/>
          <w:rtl/>
        </w:rPr>
        <w:t xml:space="preserve"> מסמכי המכרז לחוזה,</w:t>
      </w:r>
      <w:r w:rsidR="00677EDC" w:rsidRPr="00C40211">
        <w:rPr>
          <w:rFonts w:cs="David" w:hint="cs"/>
          <w:rtl/>
        </w:rPr>
        <w:t xml:space="preserve"> או בין המסמכים לבין עצמם או כל סתירה שהיא במכרז זה על נספחיו (כולל החוזה),</w:t>
      </w:r>
      <w:r w:rsidR="006F5DF1" w:rsidRPr="00C40211">
        <w:rPr>
          <w:rFonts w:cs="David" w:hint="cs"/>
          <w:rtl/>
        </w:rPr>
        <w:t xml:space="preserve"> תפורשנה הוראות</w:t>
      </w:r>
      <w:r w:rsidR="00677EDC" w:rsidRPr="00C40211">
        <w:rPr>
          <w:rFonts w:cs="David" w:hint="cs"/>
          <w:rtl/>
        </w:rPr>
        <w:t>יו</w:t>
      </w:r>
      <w:r w:rsidR="006F5DF1" w:rsidRPr="00C40211">
        <w:rPr>
          <w:rFonts w:cs="David" w:hint="cs"/>
          <w:rtl/>
        </w:rPr>
        <w:t xml:space="preserve"> באופן המיטיב עם </w:t>
      </w:r>
      <w:r w:rsidR="004E5224" w:rsidRPr="00C40211">
        <w:rPr>
          <w:rFonts w:cs="David" w:hint="cs"/>
          <w:rtl/>
        </w:rPr>
        <w:t>המזמין ב</w:t>
      </w:r>
      <w:r w:rsidR="006F5DF1" w:rsidRPr="00C40211">
        <w:rPr>
          <w:rFonts w:cs="David" w:hint="cs"/>
          <w:rtl/>
        </w:rPr>
        <w:t>מכרז.</w:t>
      </w:r>
    </w:p>
    <w:p w14:paraId="26F0A6D9" w14:textId="77777777" w:rsidR="00776923" w:rsidRPr="00C40211" w:rsidRDefault="00776923" w:rsidP="0024065D">
      <w:pPr>
        <w:spacing w:line="360" w:lineRule="auto"/>
        <w:jc w:val="both"/>
        <w:rPr>
          <w:rFonts w:cs="David"/>
          <w:rtl/>
        </w:rPr>
      </w:pPr>
    </w:p>
    <w:p w14:paraId="793DA64D" w14:textId="77777777" w:rsidR="00776923" w:rsidRPr="00C40211" w:rsidRDefault="00776923" w:rsidP="000060D7">
      <w:pPr>
        <w:numPr>
          <w:ilvl w:val="0"/>
          <w:numId w:val="7"/>
        </w:numPr>
        <w:spacing w:line="360" w:lineRule="auto"/>
        <w:jc w:val="both"/>
        <w:rPr>
          <w:rFonts w:cs="David"/>
          <w:b/>
          <w:bCs/>
        </w:rPr>
      </w:pPr>
      <w:bookmarkStart w:id="220" w:name="_Ref225746997"/>
      <w:bookmarkStart w:id="221" w:name="_Ref176240963"/>
      <w:r w:rsidRPr="00C40211">
        <w:rPr>
          <w:rFonts w:cs="David"/>
          <w:b/>
          <w:bCs/>
          <w:rtl/>
        </w:rPr>
        <w:t>היתרים רישיונות ואישורים</w:t>
      </w:r>
      <w:bookmarkEnd w:id="220"/>
      <w:r w:rsidRPr="00C40211">
        <w:rPr>
          <w:rFonts w:cs="David"/>
          <w:b/>
          <w:bCs/>
          <w:rtl/>
        </w:rPr>
        <w:t xml:space="preserve"> </w:t>
      </w:r>
    </w:p>
    <w:p w14:paraId="4D21BF26" w14:textId="77777777" w:rsidR="00776923" w:rsidRPr="00C40211" w:rsidRDefault="009A5EEB" w:rsidP="009A5EEB">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rtl/>
        </w:rPr>
        <w:t xml:space="preserve"> </w:t>
      </w:r>
      <w:r w:rsidR="00776923" w:rsidRPr="00C40211">
        <w:rPr>
          <w:rFonts w:cs="David"/>
          <w:rtl/>
        </w:rPr>
        <w:t xml:space="preserve">מצהיר ומתחייב בזאת </w:t>
      </w:r>
      <w:r w:rsidR="00776923" w:rsidRPr="00C40211">
        <w:rPr>
          <w:rFonts w:cs="David" w:hint="cs"/>
          <w:rtl/>
        </w:rPr>
        <w:t xml:space="preserve">כי </w:t>
      </w:r>
      <w:r w:rsidR="00272CA1" w:rsidRPr="00C40211">
        <w:rPr>
          <w:rFonts w:cs="David"/>
          <w:rtl/>
        </w:rPr>
        <w:t>הוא מחזיק במסמכים ו</w:t>
      </w:r>
      <w:r w:rsidR="00272CA1" w:rsidRPr="00C40211">
        <w:rPr>
          <w:rFonts w:cs="David" w:hint="cs"/>
          <w:rtl/>
        </w:rPr>
        <w:t>ב</w:t>
      </w:r>
      <w:r w:rsidR="00776923" w:rsidRPr="00C40211">
        <w:rPr>
          <w:rFonts w:cs="David"/>
          <w:rtl/>
        </w:rPr>
        <w:t xml:space="preserve">אישורים התקפים בהתאם להוראות כל דין לרבות המסמכים והאישורים התקפים מאת הרשויות המוסמכות. </w:t>
      </w:r>
      <w:r>
        <w:rPr>
          <w:rFonts w:cs="David" w:hint="cs"/>
          <w:rtl/>
        </w:rPr>
        <w:t>הזוכה</w:t>
      </w:r>
      <w:r w:rsidRPr="00C40211">
        <w:rPr>
          <w:rFonts w:cs="David"/>
          <w:rtl/>
        </w:rPr>
        <w:t xml:space="preserve"> </w:t>
      </w:r>
      <w:r w:rsidR="00776923" w:rsidRPr="00C40211">
        <w:rPr>
          <w:rFonts w:cs="David"/>
          <w:rtl/>
        </w:rPr>
        <w:t>מתחייב להציגם ל</w:t>
      </w:r>
      <w:r w:rsidR="004416B1" w:rsidRPr="00C40211">
        <w:rPr>
          <w:rFonts w:cs="David"/>
          <w:rtl/>
        </w:rPr>
        <w:t>מזמין</w:t>
      </w:r>
      <w:r w:rsidR="00776923" w:rsidRPr="00C40211">
        <w:rPr>
          <w:rFonts w:cs="David"/>
          <w:rtl/>
        </w:rPr>
        <w:t xml:space="preserve"> בכל עת שי</w:t>
      </w:r>
      <w:r w:rsidR="00032CF9" w:rsidRPr="00C40211">
        <w:rPr>
          <w:rFonts w:cs="David" w:hint="cs"/>
          <w:rtl/>
        </w:rPr>
        <w:t>י</w:t>
      </w:r>
      <w:r w:rsidR="00776923" w:rsidRPr="00C40211">
        <w:rPr>
          <w:rFonts w:cs="David"/>
          <w:rtl/>
        </w:rPr>
        <w:t>דרש</w:t>
      </w:r>
      <w:r w:rsidR="00032CF9" w:rsidRPr="00C40211">
        <w:rPr>
          <w:rFonts w:cs="David" w:hint="cs"/>
          <w:rtl/>
        </w:rPr>
        <w:t xml:space="preserve"> ע"י ה</w:t>
      </w:r>
      <w:r w:rsidR="004416B1" w:rsidRPr="00C40211">
        <w:rPr>
          <w:rFonts w:cs="David" w:hint="cs"/>
          <w:rtl/>
        </w:rPr>
        <w:t>מזמין</w:t>
      </w:r>
      <w:r w:rsidR="00776923" w:rsidRPr="00C40211">
        <w:rPr>
          <w:rFonts w:cs="David"/>
          <w:rtl/>
        </w:rPr>
        <w:t xml:space="preserve">. </w:t>
      </w:r>
    </w:p>
    <w:p w14:paraId="22AEF34B" w14:textId="77777777" w:rsidR="00776923" w:rsidRPr="00C40211" w:rsidRDefault="00776923"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מובהר כי נכונותן של הצהרות </w:t>
      </w:r>
      <w:r w:rsidR="009A5EEB">
        <w:rPr>
          <w:rFonts w:cs="David" w:hint="cs"/>
          <w:rtl/>
        </w:rPr>
        <w:t>הזוכה</w:t>
      </w:r>
      <w:r w:rsidR="009A5EEB" w:rsidRPr="00C40211">
        <w:rPr>
          <w:rFonts w:cs="David"/>
          <w:rtl/>
        </w:rPr>
        <w:t xml:space="preserve"> </w:t>
      </w:r>
      <w:r w:rsidRPr="00C40211">
        <w:rPr>
          <w:rFonts w:cs="David"/>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9A5EEB">
        <w:rPr>
          <w:rFonts w:cs="David" w:hint="cs"/>
          <w:rtl/>
        </w:rPr>
        <w:t>הזוכה</w:t>
      </w:r>
      <w:r w:rsidRPr="00C40211">
        <w:rPr>
          <w:rFonts w:cs="David"/>
          <w:rtl/>
        </w:rPr>
        <w:t xml:space="preserve">. </w:t>
      </w:r>
    </w:p>
    <w:p w14:paraId="2CB83999" w14:textId="77777777" w:rsidR="00776923" w:rsidRPr="00C40211" w:rsidRDefault="009A5EEB"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rtl/>
        </w:rPr>
        <w:t xml:space="preserve"> </w:t>
      </w:r>
      <w:r w:rsidR="00776923" w:rsidRPr="00C40211">
        <w:rPr>
          <w:rFonts w:cs="David"/>
          <w:rtl/>
        </w:rPr>
        <w:t>מתחייב להודיע ל</w:t>
      </w:r>
      <w:r w:rsidR="004416B1" w:rsidRPr="00C40211">
        <w:rPr>
          <w:rFonts w:cs="David"/>
          <w:rtl/>
        </w:rPr>
        <w:t>מזמין</w:t>
      </w:r>
      <w:r w:rsidR="00776923" w:rsidRPr="00C40211">
        <w:rPr>
          <w:rFonts w:cs="David"/>
          <w:rtl/>
        </w:rPr>
        <w:t xml:space="preserve"> מיד על כל שינוי שיחול בתוקף הצהרותיו, לרבות על כל צו שניתן כנגדו והאוסר או מגביל את יכולתו </w:t>
      </w:r>
      <w:proofErr w:type="spellStart"/>
      <w:r w:rsidR="00776923" w:rsidRPr="00C40211">
        <w:rPr>
          <w:rFonts w:cs="David"/>
          <w:rtl/>
        </w:rPr>
        <w:t>ליתן</w:t>
      </w:r>
      <w:proofErr w:type="spellEnd"/>
      <w:r w:rsidR="00776923" w:rsidRPr="00C40211">
        <w:rPr>
          <w:rFonts w:cs="David"/>
          <w:rtl/>
        </w:rPr>
        <w:t xml:space="preserve"> את השירותים בהתאם להסכם </w:t>
      </w:r>
      <w:r w:rsidR="00776923" w:rsidRPr="00C40211">
        <w:rPr>
          <w:rFonts w:cs="David" w:hint="cs"/>
          <w:rtl/>
        </w:rPr>
        <w:t xml:space="preserve">זה </w:t>
      </w:r>
      <w:r w:rsidR="00776923" w:rsidRPr="00C40211">
        <w:rPr>
          <w:rFonts w:cs="David"/>
          <w:rtl/>
        </w:rPr>
        <w:t xml:space="preserve">על נספחיו. </w:t>
      </w:r>
    </w:p>
    <w:p w14:paraId="328662A6" w14:textId="77777777" w:rsidR="00776923" w:rsidRPr="00C40211" w:rsidRDefault="009A5EEB" w:rsidP="000060D7">
      <w:pPr>
        <w:numPr>
          <w:ilvl w:val="1"/>
          <w:numId w:val="7"/>
        </w:numPr>
        <w:tabs>
          <w:tab w:val="clear" w:pos="549"/>
          <w:tab w:val="num" w:pos="339"/>
          <w:tab w:val="num" w:pos="906"/>
        </w:tabs>
        <w:spacing w:line="360" w:lineRule="auto"/>
        <w:ind w:left="906" w:hanging="567"/>
        <w:jc w:val="both"/>
        <w:rPr>
          <w:rFonts w:cs="David"/>
          <w:rtl/>
        </w:rPr>
      </w:pPr>
      <w:r>
        <w:rPr>
          <w:rFonts w:cs="David" w:hint="cs"/>
          <w:rtl/>
        </w:rPr>
        <w:t>הזוכה</w:t>
      </w:r>
      <w:r w:rsidR="00776923" w:rsidRPr="00C40211">
        <w:rPr>
          <w:rFonts w:cs="David" w:hint="cs"/>
          <w:rtl/>
        </w:rPr>
        <w:t xml:space="preserve"> מתחייב לספק את השירותים בהתאם להוראות כל דין החל בקשר למתן השירותים נשוא הסכם זה. </w:t>
      </w:r>
    </w:p>
    <w:p w14:paraId="68833964" w14:textId="77777777" w:rsidR="00776923" w:rsidRPr="00C40211" w:rsidRDefault="00776923" w:rsidP="0024065D">
      <w:pPr>
        <w:autoSpaceDE w:val="0"/>
        <w:autoSpaceDN w:val="0"/>
        <w:spacing w:before="120" w:after="120"/>
        <w:ind w:left="-350" w:firstLine="1277"/>
        <w:jc w:val="both"/>
        <w:rPr>
          <w:rFonts w:cs="David"/>
          <w:b/>
          <w:bCs/>
          <w:rtl/>
        </w:rPr>
      </w:pPr>
      <w:r w:rsidRPr="00C40211">
        <w:rPr>
          <w:rFonts w:cs="David"/>
          <w:b/>
          <w:bCs/>
          <w:rtl/>
        </w:rPr>
        <w:t>סעיף זה הינו תנאי יסודי בהסכם</w:t>
      </w:r>
      <w:r w:rsidR="00C03011">
        <w:rPr>
          <w:rFonts w:cs="David" w:hint="cs"/>
          <w:b/>
          <w:bCs/>
          <w:rtl/>
        </w:rPr>
        <w:t>.</w:t>
      </w:r>
    </w:p>
    <w:p w14:paraId="0D3DAF49" w14:textId="77777777" w:rsidR="00776923" w:rsidRPr="00C40211" w:rsidRDefault="00776923" w:rsidP="0024065D">
      <w:pPr>
        <w:spacing w:line="360" w:lineRule="auto"/>
        <w:jc w:val="both"/>
        <w:rPr>
          <w:rFonts w:cs="David"/>
          <w:b/>
          <w:bCs/>
          <w:u w:val="single"/>
        </w:rPr>
      </w:pPr>
    </w:p>
    <w:p w14:paraId="127A43F6" w14:textId="77777777" w:rsidR="00776923" w:rsidRPr="00C40211" w:rsidRDefault="00776923" w:rsidP="000060D7">
      <w:pPr>
        <w:numPr>
          <w:ilvl w:val="0"/>
          <w:numId w:val="7"/>
        </w:numPr>
        <w:tabs>
          <w:tab w:val="num" w:pos="283"/>
        </w:tabs>
        <w:spacing w:line="360" w:lineRule="auto"/>
        <w:jc w:val="both"/>
        <w:rPr>
          <w:rFonts w:cs="David"/>
          <w:b/>
          <w:bCs/>
          <w:rtl/>
        </w:rPr>
      </w:pPr>
      <w:r w:rsidRPr="00C40211">
        <w:rPr>
          <w:rFonts w:cs="David" w:hint="cs"/>
          <w:b/>
          <w:bCs/>
          <w:rtl/>
        </w:rPr>
        <w:t>השירותים הנדרשים</w:t>
      </w:r>
      <w:bookmarkEnd w:id="221"/>
    </w:p>
    <w:p w14:paraId="778DEFEF" w14:textId="77777777" w:rsidR="00F451D1" w:rsidRPr="0051710C" w:rsidRDefault="00776923" w:rsidP="002E566D">
      <w:pPr>
        <w:numPr>
          <w:ilvl w:val="1"/>
          <w:numId w:val="7"/>
        </w:numPr>
        <w:tabs>
          <w:tab w:val="clear" w:pos="549"/>
          <w:tab w:val="num" w:pos="339"/>
          <w:tab w:val="num" w:pos="906"/>
        </w:tabs>
        <w:spacing w:line="360" w:lineRule="auto"/>
        <w:ind w:left="906" w:hanging="567"/>
        <w:jc w:val="both"/>
        <w:rPr>
          <w:rFonts w:cs="David"/>
        </w:rPr>
      </w:pPr>
      <w:r w:rsidRPr="0051710C">
        <w:rPr>
          <w:rFonts w:cs="David" w:hint="cs"/>
          <w:rtl/>
        </w:rPr>
        <w:t>השירותים הנדרשים במסגרת הסכם זה (להלן: "השירותים</w:t>
      </w:r>
      <w:r w:rsidR="00272CA1" w:rsidRPr="0051710C">
        <w:rPr>
          <w:rFonts w:cs="David" w:hint="cs"/>
          <w:rtl/>
        </w:rPr>
        <w:t xml:space="preserve"> הנדרשים"</w:t>
      </w:r>
      <w:r w:rsidRPr="0051710C">
        <w:rPr>
          <w:rFonts w:cs="David" w:hint="cs"/>
          <w:rtl/>
        </w:rPr>
        <w:t xml:space="preserve">), </w:t>
      </w:r>
      <w:r w:rsidR="00EF4EF0">
        <w:rPr>
          <w:rFonts w:cs="David" w:hint="cs"/>
          <w:rtl/>
        </w:rPr>
        <w:t xml:space="preserve">כוללים מתן שירותי </w:t>
      </w:r>
      <w:r w:rsidR="002E566D" w:rsidRPr="002E566D">
        <w:rPr>
          <w:rFonts w:cs="David"/>
          <w:rtl/>
        </w:rPr>
        <w:t>מידע עסקי ומעקב איתנות פיננסית לגבי חברות</w:t>
      </w:r>
      <w:r w:rsidR="009A5EEB">
        <w:rPr>
          <w:rFonts w:cs="David" w:hint="cs"/>
          <w:rtl/>
        </w:rPr>
        <w:t xml:space="preserve">, </w:t>
      </w:r>
      <w:r w:rsidR="00404F14" w:rsidRPr="0051710C">
        <w:rPr>
          <w:rFonts w:cs="David" w:hint="cs"/>
          <w:rtl/>
        </w:rPr>
        <w:t>לרבות</w:t>
      </w:r>
      <w:r w:rsidR="00161859" w:rsidRPr="0051710C">
        <w:rPr>
          <w:rFonts w:cs="David" w:hint="cs"/>
          <w:rtl/>
        </w:rPr>
        <w:t xml:space="preserve"> ביצוע כל המטלות המנויות </w:t>
      </w:r>
      <w:r w:rsidR="00161859" w:rsidRPr="00380BBA">
        <w:rPr>
          <w:rFonts w:cs="David" w:hint="cs"/>
          <w:rtl/>
        </w:rPr>
        <w:t>ב</w:t>
      </w:r>
      <w:r w:rsidR="00B75C16" w:rsidRPr="00380BBA">
        <w:rPr>
          <w:rFonts w:cs="David" w:hint="cs"/>
          <w:rtl/>
        </w:rPr>
        <w:t xml:space="preserve">פרק </w:t>
      </w:r>
      <w:r w:rsidR="009A5EEB" w:rsidRPr="00380BBA">
        <w:rPr>
          <w:rFonts w:cs="David" w:hint="cs"/>
          <w:rtl/>
        </w:rPr>
        <w:t>2</w:t>
      </w:r>
      <w:r w:rsidR="003C6D84" w:rsidRPr="00380BBA">
        <w:rPr>
          <w:rFonts w:cs="David" w:hint="cs"/>
          <w:rtl/>
        </w:rPr>
        <w:t xml:space="preserve"> ל</w:t>
      </w:r>
      <w:r w:rsidR="00FD4CF9" w:rsidRPr="00380BBA">
        <w:rPr>
          <w:rFonts w:cs="David" w:hint="cs"/>
          <w:rtl/>
        </w:rPr>
        <w:t>מסמכי המכרז</w:t>
      </w:r>
      <w:r w:rsidR="0022197A" w:rsidRPr="00380BBA">
        <w:rPr>
          <w:rFonts w:cs="David" w:hint="cs"/>
          <w:rtl/>
        </w:rPr>
        <w:t>.</w:t>
      </w:r>
    </w:p>
    <w:p w14:paraId="1B3A8D2D" w14:textId="77777777" w:rsidR="00776923" w:rsidRPr="00C40211" w:rsidRDefault="009A5EEB" w:rsidP="009A5EEB">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00776923" w:rsidRPr="00C40211">
        <w:rPr>
          <w:rFonts w:cs="David"/>
          <w:rtl/>
        </w:rPr>
        <w:t xml:space="preserve"> מצהיר כי הוא כשיר על פי כל דין לבצע את השירותים; וכי מתן השירותים על ידו ל</w:t>
      </w:r>
      <w:r w:rsidR="004416B1" w:rsidRPr="00C40211">
        <w:rPr>
          <w:rFonts w:cs="David"/>
          <w:rtl/>
        </w:rPr>
        <w:t>מזמין</w:t>
      </w:r>
      <w:r w:rsidR="00776923" w:rsidRPr="00C40211">
        <w:rPr>
          <w:rFonts w:cs="David"/>
          <w:rtl/>
        </w:rPr>
        <w:t xml:space="preserve"> בהתאם להסכם זה</w:t>
      </w:r>
      <w:r>
        <w:rPr>
          <w:rFonts w:cs="David"/>
          <w:rtl/>
        </w:rPr>
        <w:t xml:space="preserve"> אינו פוגע בזכויות צד ג' כלשהו</w:t>
      </w:r>
      <w:r w:rsidR="00776923" w:rsidRPr="00C40211">
        <w:rPr>
          <w:rFonts w:cs="David"/>
          <w:rtl/>
        </w:rPr>
        <w:t>.</w:t>
      </w:r>
    </w:p>
    <w:p w14:paraId="3046B9CF" w14:textId="77777777" w:rsidR="00776923" w:rsidRPr="00C40211" w:rsidRDefault="009A5EEB"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776923" w:rsidRPr="00C40211">
        <w:rPr>
          <w:rFonts w:cs="David" w:hint="cs"/>
          <w:rtl/>
        </w:rPr>
        <w:t xml:space="preserve">מצהיר </w:t>
      </w:r>
      <w:r w:rsidR="00776923" w:rsidRPr="00C40211">
        <w:rPr>
          <w:rFonts w:cs="David"/>
          <w:rtl/>
        </w:rPr>
        <w:t xml:space="preserve">בזאת כי יש לו את היכולת והאמצעים הדרושים לרבות האמצעים הכספיים ומשאבי האנוש העומדים לרשותו וכן </w:t>
      </w:r>
      <w:r w:rsidR="00352316" w:rsidRPr="00C40211">
        <w:rPr>
          <w:rFonts w:cs="David" w:hint="cs"/>
          <w:rtl/>
        </w:rPr>
        <w:t xml:space="preserve">כי יש לו ולעובדים שיועסקו מטעמו בביצוע התחייבויותיו ע"פ הסכם זה, </w:t>
      </w:r>
      <w:r w:rsidR="00776923" w:rsidRPr="00C40211">
        <w:rPr>
          <w:rFonts w:cs="David"/>
          <w:rtl/>
        </w:rPr>
        <w:t xml:space="preserve">את הידע המקצועי, הניסיון והמומחיות הנדרשים לשם אספקת השירותים.  </w:t>
      </w:r>
    </w:p>
    <w:p w14:paraId="24531876" w14:textId="77777777" w:rsidR="00352316" w:rsidRPr="00C40211" w:rsidRDefault="009A5EEB"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352316" w:rsidRPr="00C40211">
        <w:rPr>
          <w:rFonts w:cs="David" w:hint="cs"/>
          <w:rtl/>
        </w:rPr>
        <w:t>מ</w:t>
      </w:r>
      <w:r w:rsidR="00D02C1C" w:rsidRPr="00C40211">
        <w:rPr>
          <w:rFonts w:cs="David" w:hint="cs"/>
          <w:rtl/>
        </w:rPr>
        <w:t>צהיר</w:t>
      </w:r>
      <w:r w:rsidR="00352316" w:rsidRPr="00C40211">
        <w:rPr>
          <w:rFonts w:cs="David" w:hint="cs"/>
          <w:rtl/>
        </w:rPr>
        <w:t xml:space="preserve"> כי הוא מסוגל לבצע את התחייבויותיו ע"פ הסכם זה</w:t>
      </w:r>
      <w:r w:rsidR="00D02C1C" w:rsidRPr="00C40211">
        <w:rPr>
          <w:rFonts w:cs="David" w:hint="cs"/>
          <w:rtl/>
        </w:rPr>
        <w:t>.</w:t>
      </w:r>
    </w:p>
    <w:p w14:paraId="22DE2DAD" w14:textId="77777777" w:rsidR="00776923" w:rsidRPr="00C40211" w:rsidRDefault="00776923" w:rsidP="0024065D">
      <w:pPr>
        <w:spacing w:line="360" w:lineRule="auto"/>
        <w:rPr>
          <w:rFonts w:cs="David"/>
          <w:rtl/>
        </w:rPr>
      </w:pPr>
    </w:p>
    <w:p w14:paraId="408B1246" w14:textId="77777777" w:rsidR="00776923" w:rsidRPr="00C40211" w:rsidRDefault="00776923" w:rsidP="000060D7">
      <w:pPr>
        <w:numPr>
          <w:ilvl w:val="0"/>
          <w:numId w:val="7"/>
        </w:numPr>
        <w:tabs>
          <w:tab w:val="num" w:pos="283"/>
        </w:tabs>
        <w:spacing w:line="360" w:lineRule="auto"/>
        <w:jc w:val="both"/>
        <w:rPr>
          <w:rFonts w:cs="David"/>
        </w:rPr>
      </w:pPr>
      <w:bookmarkStart w:id="222" w:name="_Ref179686288"/>
      <w:r w:rsidRPr="00C40211">
        <w:rPr>
          <w:rFonts w:cs="David" w:hint="cs"/>
          <w:b/>
          <w:bCs/>
          <w:rtl/>
        </w:rPr>
        <w:t>תקופת ההתקשרות</w:t>
      </w:r>
      <w:bookmarkStart w:id="223" w:name="_Ref173495369"/>
      <w:bookmarkEnd w:id="222"/>
    </w:p>
    <w:p w14:paraId="3248EBC3" w14:textId="77777777" w:rsidR="000060D7" w:rsidRDefault="00776923" w:rsidP="000060D7">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הסכם זה נחתם לתקופה שמיום ___________ ועד יום ____________</w:t>
      </w:r>
      <w:r w:rsidR="009E6878" w:rsidRPr="000060D7">
        <w:rPr>
          <w:rFonts w:cs="David" w:hint="cs"/>
          <w:rtl/>
        </w:rPr>
        <w:t xml:space="preserve"> </w:t>
      </w:r>
      <w:r w:rsidRPr="000060D7">
        <w:rPr>
          <w:rFonts w:cs="David"/>
          <w:rtl/>
        </w:rPr>
        <w:t>(להלן: "תקופת ההתקשרות")</w:t>
      </w:r>
      <w:r w:rsidRPr="000060D7">
        <w:rPr>
          <w:rFonts w:cs="David" w:hint="cs"/>
          <w:rtl/>
        </w:rPr>
        <w:t>.</w:t>
      </w:r>
    </w:p>
    <w:p w14:paraId="328953A2" w14:textId="77777777" w:rsidR="00F451D1" w:rsidRPr="000060D7" w:rsidRDefault="00EF7035" w:rsidP="002E566D">
      <w:pPr>
        <w:numPr>
          <w:ilvl w:val="1"/>
          <w:numId w:val="7"/>
        </w:numPr>
        <w:tabs>
          <w:tab w:val="clear" w:pos="549"/>
          <w:tab w:val="num" w:pos="339"/>
          <w:tab w:val="num" w:pos="906"/>
        </w:tabs>
        <w:spacing w:line="360" w:lineRule="auto"/>
        <w:ind w:left="906" w:hanging="567"/>
        <w:jc w:val="both"/>
        <w:rPr>
          <w:rFonts w:cs="David"/>
        </w:rPr>
      </w:pPr>
      <w:r w:rsidRPr="000060D7">
        <w:rPr>
          <w:rFonts w:cs="David" w:hint="eastAsia"/>
          <w:rtl/>
        </w:rPr>
        <w:t>שלושת</w:t>
      </w:r>
      <w:r w:rsidRPr="000060D7">
        <w:rPr>
          <w:rFonts w:cs="David"/>
          <w:rtl/>
        </w:rPr>
        <w:t xml:space="preserve"> </w:t>
      </w:r>
      <w:r w:rsidRPr="000060D7">
        <w:rPr>
          <w:rFonts w:cs="David" w:hint="eastAsia"/>
          <w:rtl/>
        </w:rPr>
        <w:t>החודשים</w:t>
      </w:r>
      <w:r w:rsidRPr="000060D7">
        <w:rPr>
          <w:rFonts w:cs="David"/>
          <w:rtl/>
        </w:rPr>
        <w:t xml:space="preserve"> </w:t>
      </w:r>
      <w:r w:rsidRPr="000060D7">
        <w:rPr>
          <w:rFonts w:cs="David" w:hint="eastAsia"/>
          <w:rtl/>
        </w:rPr>
        <w:t>הראשונים</w:t>
      </w:r>
      <w:r w:rsidRPr="000060D7">
        <w:rPr>
          <w:rFonts w:cs="David"/>
          <w:rtl/>
        </w:rPr>
        <w:t xml:space="preserve"> </w:t>
      </w:r>
      <w:r w:rsidRPr="000060D7">
        <w:rPr>
          <w:rFonts w:cs="David" w:hint="eastAsia"/>
          <w:rtl/>
        </w:rPr>
        <w:t>ישמשו</w:t>
      </w:r>
      <w:r w:rsidRPr="000060D7">
        <w:rPr>
          <w:rFonts w:cs="David"/>
          <w:rtl/>
        </w:rPr>
        <w:t xml:space="preserve"> </w:t>
      </w:r>
      <w:r w:rsidRPr="000060D7">
        <w:rPr>
          <w:rFonts w:cs="David" w:hint="eastAsia"/>
          <w:rtl/>
        </w:rPr>
        <w:t>כתקופת</w:t>
      </w:r>
      <w:r w:rsidRPr="000060D7">
        <w:rPr>
          <w:rFonts w:cs="David"/>
          <w:rtl/>
        </w:rPr>
        <w:t xml:space="preserve"> </w:t>
      </w:r>
      <w:r w:rsidRPr="000060D7">
        <w:rPr>
          <w:rFonts w:cs="David" w:hint="eastAsia"/>
          <w:rtl/>
        </w:rPr>
        <w:t>ניסיון</w:t>
      </w:r>
      <w:r w:rsidRPr="000060D7">
        <w:rPr>
          <w:rFonts w:cs="David"/>
          <w:rtl/>
        </w:rPr>
        <w:t xml:space="preserve"> </w:t>
      </w:r>
      <w:r w:rsidRPr="000060D7">
        <w:rPr>
          <w:rFonts w:cs="David" w:hint="eastAsia"/>
          <w:rtl/>
        </w:rPr>
        <w:t>למתן</w:t>
      </w:r>
      <w:r w:rsidRPr="000060D7">
        <w:rPr>
          <w:rFonts w:cs="David"/>
          <w:rtl/>
        </w:rPr>
        <w:t xml:space="preserve"> </w:t>
      </w:r>
      <w:r w:rsidRPr="000060D7">
        <w:rPr>
          <w:rFonts w:cs="David" w:hint="eastAsia"/>
          <w:rtl/>
        </w:rPr>
        <w:t>השירותים</w:t>
      </w:r>
      <w:r w:rsidRPr="000060D7">
        <w:rPr>
          <w:rFonts w:cs="David"/>
          <w:rtl/>
        </w:rPr>
        <w:t xml:space="preserve">. </w:t>
      </w:r>
      <w:r w:rsidRPr="000060D7">
        <w:rPr>
          <w:rFonts w:cs="David" w:hint="eastAsia"/>
          <w:rtl/>
        </w:rPr>
        <w:t>באם</w:t>
      </w:r>
      <w:r w:rsidRPr="000060D7">
        <w:rPr>
          <w:rFonts w:cs="David"/>
          <w:rtl/>
        </w:rPr>
        <w:t xml:space="preserve"> </w:t>
      </w:r>
      <w:r w:rsidRPr="000060D7">
        <w:rPr>
          <w:rFonts w:cs="David" w:hint="eastAsia"/>
          <w:rtl/>
        </w:rPr>
        <w:t>בתום</w:t>
      </w:r>
      <w:r w:rsidRPr="000060D7">
        <w:rPr>
          <w:rFonts w:cs="David"/>
          <w:rtl/>
        </w:rPr>
        <w:t xml:space="preserve"> </w:t>
      </w:r>
      <w:r w:rsidRPr="000060D7">
        <w:rPr>
          <w:rFonts w:cs="David" w:hint="eastAsia"/>
          <w:rtl/>
        </w:rPr>
        <w:t>תקופה</w:t>
      </w:r>
      <w:r w:rsidRPr="000060D7">
        <w:rPr>
          <w:rFonts w:cs="David"/>
          <w:rtl/>
        </w:rPr>
        <w:t xml:space="preserve"> </w:t>
      </w:r>
      <w:r w:rsidRPr="000060D7">
        <w:rPr>
          <w:rFonts w:cs="David" w:hint="eastAsia"/>
          <w:rtl/>
        </w:rPr>
        <w:t>זו</w:t>
      </w:r>
      <w:r w:rsidRPr="000060D7">
        <w:rPr>
          <w:rFonts w:cs="David"/>
          <w:rtl/>
        </w:rPr>
        <w:t xml:space="preserve"> </w:t>
      </w:r>
      <w:r w:rsidRPr="000060D7">
        <w:rPr>
          <w:rFonts w:cs="David" w:hint="eastAsia"/>
          <w:rtl/>
        </w:rPr>
        <w:t>לא</w:t>
      </w:r>
      <w:r w:rsidRPr="000060D7">
        <w:rPr>
          <w:rFonts w:cs="David"/>
          <w:rtl/>
        </w:rPr>
        <w:t xml:space="preserve"> </w:t>
      </w:r>
      <w:r w:rsidRPr="000060D7">
        <w:rPr>
          <w:rFonts w:cs="David" w:hint="eastAsia"/>
          <w:rtl/>
        </w:rPr>
        <w:t>יהיה</w:t>
      </w:r>
      <w:r w:rsidRPr="000060D7">
        <w:rPr>
          <w:rFonts w:cs="David"/>
          <w:rtl/>
        </w:rPr>
        <w:t xml:space="preserve"> </w:t>
      </w:r>
      <w:r w:rsidRPr="000060D7">
        <w:rPr>
          <w:rFonts w:cs="David" w:hint="eastAsia"/>
          <w:rtl/>
        </w:rPr>
        <w:t>המשרד</w:t>
      </w:r>
      <w:r w:rsidRPr="000060D7">
        <w:rPr>
          <w:rFonts w:cs="David"/>
          <w:rtl/>
        </w:rPr>
        <w:t xml:space="preserve"> </w:t>
      </w:r>
      <w:r w:rsidRPr="000060D7">
        <w:rPr>
          <w:rFonts w:cs="David" w:hint="eastAsia"/>
          <w:rtl/>
        </w:rPr>
        <w:t>שבע</w:t>
      </w:r>
      <w:r w:rsidRPr="000060D7">
        <w:rPr>
          <w:rFonts w:cs="David"/>
          <w:rtl/>
        </w:rPr>
        <w:t xml:space="preserve"> </w:t>
      </w:r>
      <w:r w:rsidRPr="000060D7">
        <w:rPr>
          <w:rFonts w:cs="David" w:hint="eastAsia"/>
          <w:rtl/>
        </w:rPr>
        <w:t>רצון</w:t>
      </w:r>
      <w:r w:rsidRPr="000060D7">
        <w:rPr>
          <w:rFonts w:cs="David"/>
          <w:rtl/>
        </w:rPr>
        <w:t xml:space="preserve"> </w:t>
      </w:r>
      <w:r w:rsidRPr="000060D7">
        <w:rPr>
          <w:rFonts w:cs="David" w:hint="eastAsia"/>
          <w:rtl/>
        </w:rPr>
        <w:t>מהשירותים</w:t>
      </w:r>
      <w:r w:rsidRPr="000060D7">
        <w:rPr>
          <w:rFonts w:cs="David"/>
          <w:rtl/>
        </w:rPr>
        <w:t xml:space="preserve">, </w:t>
      </w:r>
      <w:r w:rsidRPr="000060D7">
        <w:rPr>
          <w:rFonts w:cs="David" w:hint="eastAsia"/>
          <w:rtl/>
        </w:rPr>
        <w:t>תסתיים</w:t>
      </w:r>
      <w:r w:rsidRPr="000060D7">
        <w:rPr>
          <w:rFonts w:cs="David"/>
          <w:rtl/>
        </w:rPr>
        <w:t xml:space="preserve"> </w:t>
      </w:r>
      <w:r w:rsidRPr="000060D7">
        <w:rPr>
          <w:rFonts w:cs="David" w:hint="eastAsia"/>
          <w:rtl/>
        </w:rPr>
        <w:t>ההתקשרות</w:t>
      </w:r>
      <w:r w:rsidRPr="000060D7">
        <w:rPr>
          <w:rFonts w:cs="David"/>
          <w:rtl/>
        </w:rPr>
        <w:t xml:space="preserve"> </w:t>
      </w:r>
      <w:r w:rsidRPr="000060D7">
        <w:rPr>
          <w:rFonts w:cs="David" w:hint="eastAsia"/>
          <w:rtl/>
        </w:rPr>
        <w:t>עם</w:t>
      </w:r>
      <w:r w:rsidRPr="000060D7">
        <w:rPr>
          <w:rFonts w:cs="David"/>
          <w:rtl/>
        </w:rPr>
        <w:t xml:space="preserve"> </w:t>
      </w:r>
      <w:r w:rsidRPr="000060D7">
        <w:rPr>
          <w:rFonts w:cs="David" w:hint="eastAsia"/>
          <w:rtl/>
        </w:rPr>
        <w:t>הספק</w:t>
      </w:r>
      <w:r w:rsidRPr="000060D7">
        <w:rPr>
          <w:rFonts w:cs="David"/>
          <w:rtl/>
        </w:rPr>
        <w:t xml:space="preserve"> </w:t>
      </w:r>
      <w:r w:rsidRPr="000060D7">
        <w:rPr>
          <w:rFonts w:cs="David" w:hint="eastAsia"/>
          <w:rtl/>
        </w:rPr>
        <w:t>ולא</w:t>
      </w:r>
      <w:r w:rsidRPr="000060D7">
        <w:rPr>
          <w:rFonts w:cs="David"/>
          <w:rtl/>
        </w:rPr>
        <w:t xml:space="preserve"> </w:t>
      </w:r>
      <w:r w:rsidRPr="000060D7">
        <w:rPr>
          <w:rFonts w:cs="David" w:hint="eastAsia"/>
          <w:rtl/>
        </w:rPr>
        <w:t>תהיה</w:t>
      </w:r>
      <w:r w:rsidRPr="000060D7">
        <w:rPr>
          <w:rFonts w:cs="David"/>
          <w:rtl/>
        </w:rPr>
        <w:t xml:space="preserve"> </w:t>
      </w:r>
      <w:r w:rsidRPr="000060D7">
        <w:rPr>
          <w:rFonts w:cs="David" w:hint="eastAsia"/>
          <w:rtl/>
        </w:rPr>
        <w:t>לו</w:t>
      </w:r>
      <w:r w:rsidRPr="000060D7">
        <w:rPr>
          <w:rFonts w:cs="David"/>
          <w:rtl/>
        </w:rPr>
        <w:t xml:space="preserve"> </w:t>
      </w:r>
      <w:r w:rsidRPr="000060D7">
        <w:rPr>
          <w:rFonts w:cs="David" w:hint="eastAsia"/>
          <w:rtl/>
        </w:rPr>
        <w:t>כל</w:t>
      </w:r>
      <w:r w:rsidRPr="000060D7">
        <w:rPr>
          <w:rFonts w:cs="David"/>
          <w:rtl/>
        </w:rPr>
        <w:t xml:space="preserve"> </w:t>
      </w:r>
      <w:r w:rsidRPr="000060D7">
        <w:rPr>
          <w:rFonts w:cs="David" w:hint="eastAsia"/>
          <w:rtl/>
        </w:rPr>
        <w:t>טענה</w:t>
      </w:r>
      <w:r w:rsidRPr="000060D7">
        <w:rPr>
          <w:rFonts w:cs="David"/>
          <w:rtl/>
        </w:rPr>
        <w:t xml:space="preserve"> </w:t>
      </w:r>
      <w:r w:rsidRPr="000060D7">
        <w:rPr>
          <w:rFonts w:cs="David" w:hint="eastAsia"/>
          <w:rtl/>
        </w:rPr>
        <w:t>בעניין</w:t>
      </w:r>
      <w:r w:rsidRPr="000060D7">
        <w:rPr>
          <w:rFonts w:cs="David"/>
          <w:rtl/>
        </w:rPr>
        <w:t xml:space="preserve"> </w:t>
      </w:r>
      <w:r w:rsidRPr="000060D7">
        <w:rPr>
          <w:rFonts w:cs="David" w:hint="eastAsia"/>
          <w:rtl/>
        </w:rPr>
        <w:t>זה</w:t>
      </w:r>
      <w:r w:rsidRPr="000060D7">
        <w:rPr>
          <w:rFonts w:cs="David"/>
          <w:rtl/>
        </w:rPr>
        <w:t xml:space="preserve">. </w:t>
      </w:r>
      <w:r w:rsidRPr="000060D7">
        <w:rPr>
          <w:rFonts w:cs="David" w:hint="eastAsia"/>
          <w:rtl/>
        </w:rPr>
        <w:t>הזוכה</w:t>
      </w:r>
      <w:r w:rsidRPr="000060D7">
        <w:rPr>
          <w:rFonts w:cs="David"/>
          <w:rtl/>
        </w:rPr>
        <w:t xml:space="preserve"> </w:t>
      </w:r>
      <w:r w:rsidRPr="000060D7">
        <w:rPr>
          <w:rFonts w:cs="David" w:hint="eastAsia"/>
          <w:rtl/>
        </w:rPr>
        <w:t>יהיה</w:t>
      </w:r>
      <w:r w:rsidRPr="000060D7">
        <w:rPr>
          <w:rFonts w:cs="David"/>
          <w:rtl/>
        </w:rPr>
        <w:t xml:space="preserve"> </w:t>
      </w:r>
      <w:r w:rsidRPr="000060D7">
        <w:rPr>
          <w:rFonts w:cs="David" w:hint="eastAsia"/>
          <w:rtl/>
        </w:rPr>
        <w:t>זכאי</w:t>
      </w:r>
      <w:r w:rsidRPr="000060D7">
        <w:rPr>
          <w:rFonts w:cs="David"/>
          <w:rtl/>
        </w:rPr>
        <w:t xml:space="preserve"> </w:t>
      </w:r>
      <w:r w:rsidRPr="000060D7">
        <w:rPr>
          <w:rFonts w:cs="David" w:hint="eastAsia"/>
          <w:rtl/>
        </w:rPr>
        <w:t>לתשלום</w:t>
      </w:r>
      <w:r w:rsidRPr="000060D7">
        <w:rPr>
          <w:rFonts w:cs="David"/>
          <w:rtl/>
        </w:rPr>
        <w:t xml:space="preserve"> </w:t>
      </w:r>
      <w:r w:rsidRPr="000060D7">
        <w:rPr>
          <w:rFonts w:cs="David" w:hint="eastAsia"/>
          <w:rtl/>
        </w:rPr>
        <w:t>רק</w:t>
      </w:r>
      <w:r w:rsidRPr="000060D7">
        <w:rPr>
          <w:rFonts w:cs="David"/>
          <w:rtl/>
        </w:rPr>
        <w:t xml:space="preserve"> </w:t>
      </w:r>
      <w:r w:rsidRPr="000060D7">
        <w:rPr>
          <w:rFonts w:cs="David" w:hint="eastAsia"/>
          <w:rtl/>
        </w:rPr>
        <w:t>בגין</w:t>
      </w:r>
      <w:r w:rsidRPr="000060D7">
        <w:rPr>
          <w:rFonts w:cs="David"/>
          <w:rtl/>
        </w:rPr>
        <w:t xml:space="preserve"> </w:t>
      </w:r>
      <w:r w:rsidRPr="000060D7">
        <w:rPr>
          <w:rFonts w:cs="David" w:hint="eastAsia"/>
          <w:rtl/>
        </w:rPr>
        <w:t>השירות</w:t>
      </w:r>
      <w:r w:rsidRPr="000060D7">
        <w:rPr>
          <w:rFonts w:cs="David"/>
          <w:rtl/>
        </w:rPr>
        <w:t xml:space="preserve"> </w:t>
      </w:r>
      <w:r w:rsidRPr="000060D7">
        <w:rPr>
          <w:rFonts w:cs="David" w:hint="eastAsia"/>
          <w:rtl/>
        </w:rPr>
        <w:t>שניתן</w:t>
      </w:r>
      <w:r w:rsidRPr="000060D7">
        <w:rPr>
          <w:rFonts w:cs="David"/>
          <w:rtl/>
        </w:rPr>
        <w:t xml:space="preserve"> </w:t>
      </w:r>
      <w:r w:rsidRPr="000060D7">
        <w:rPr>
          <w:rFonts w:cs="David" w:hint="eastAsia"/>
          <w:rtl/>
        </w:rPr>
        <w:t>עד</w:t>
      </w:r>
      <w:r w:rsidRPr="000060D7">
        <w:rPr>
          <w:rFonts w:cs="David"/>
          <w:rtl/>
        </w:rPr>
        <w:t xml:space="preserve"> </w:t>
      </w:r>
      <w:r w:rsidRPr="000060D7">
        <w:rPr>
          <w:rFonts w:cs="David" w:hint="eastAsia"/>
          <w:rtl/>
        </w:rPr>
        <w:t>למועד</w:t>
      </w:r>
      <w:r w:rsidRPr="000060D7">
        <w:rPr>
          <w:rFonts w:cs="David"/>
          <w:rtl/>
        </w:rPr>
        <w:t xml:space="preserve"> </w:t>
      </w:r>
      <w:r w:rsidRPr="000060D7">
        <w:rPr>
          <w:rFonts w:cs="David" w:hint="eastAsia"/>
          <w:rtl/>
        </w:rPr>
        <w:t>סיומו</w:t>
      </w:r>
      <w:r w:rsidRPr="000060D7">
        <w:rPr>
          <w:rFonts w:cs="David"/>
          <w:rtl/>
        </w:rPr>
        <w:t xml:space="preserve">. </w:t>
      </w:r>
      <w:r w:rsidRPr="000060D7">
        <w:rPr>
          <w:rFonts w:cs="David" w:hint="eastAsia"/>
          <w:rtl/>
        </w:rPr>
        <w:t>במקרה</w:t>
      </w:r>
      <w:r w:rsidRPr="000060D7">
        <w:rPr>
          <w:rFonts w:cs="David"/>
          <w:rtl/>
        </w:rPr>
        <w:t xml:space="preserve"> </w:t>
      </w:r>
      <w:r w:rsidRPr="000060D7">
        <w:rPr>
          <w:rFonts w:cs="David" w:hint="eastAsia"/>
          <w:rtl/>
        </w:rPr>
        <w:t>שכזה</w:t>
      </w:r>
      <w:r w:rsidRPr="000060D7">
        <w:rPr>
          <w:rFonts w:cs="David"/>
          <w:rtl/>
        </w:rPr>
        <w:t xml:space="preserve">, </w:t>
      </w:r>
      <w:r w:rsidRPr="000060D7">
        <w:rPr>
          <w:rFonts w:cs="David" w:hint="eastAsia"/>
          <w:rtl/>
        </w:rPr>
        <w:t>יהא</w:t>
      </w:r>
      <w:r w:rsidRPr="000060D7">
        <w:rPr>
          <w:rFonts w:cs="David"/>
          <w:rtl/>
        </w:rPr>
        <w:t xml:space="preserve"> </w:t>
      </w:r>
      <w:r w:rsidRPr="000060D7">
        <w:rPr>
          <w:rFonts w:cs="David" w:hint="eastAsia"/>
          <w:rtl/>
        </w:rPr>
        <w:t>רשאי</w:t>
      </w:r>
      <w:r w:rsidRPr="000060D7">
        <w:rPr>
          <w:rFonts w:cs="David"/>
          <w:rtl/>
        </w:rPr>
        <w:t xml:space="preserve"> </w:t>
      </w:r>
      <w:r w:rsidRPr="000060D7">
        <w:rPr>
          <w:rFonts w:cs="David" w:hint="eastAsia"/>
          <w:rtl/>
        </w:rPr>
        <w:t>המשרד</w:t>
      </w:r>
      <w:r w:rsidRPr="000060D7">
        <w:rPr>
          <w:rFonts w:cs="David"/>
          <w:rtl/>
        </w:rPr>
        <w:t xml:space="preserve"> </w:t>
      </w:r>
      <w:r w:rsidRPr="000060D7">
        <w:rPr>
          <w:rFonts w:cs="David" w:hint="eastAsia"/>
          <w:rtl/>
        </w:rPr>
        <w:t>לפנות</w:t>
      </w:r>
      <w:r w:rsidRPr="000060D7">
        <w:rPr>
          <w:rFonts w:cs="David"/>
          <w:rtl/>
        </w:rPr>
        <w:t xml:space="preserve"> </w:t>
      </w:r>
      <w:r w:rsidRPr="000060D7">
        <w:rPr>
          <w:rFonts w:cs="David" w:hint="eastAsia"/>
          <w:rtl/>
        </w:rPr>
        <w:t>למציע</w:t>
      </w:r>
      <w:r w:rsidRPr="000060D7">
        <w:rPr>
          <w:rFonts w:cs="David"/>
          <w:rtl/>
        </w:rPr>
        <w:t xml:space="preserve"> </w:t>
      </w:r>
      <w:r w:rsidRPr="000060D7">
        <w:rPr>
          <w:rFonts w:cs="David" w:hint="eastAsia"/>
          <w:rtl/>
        </w:rPr>
        <w:t>שדורג</w:t>
      </w:r>
      <w:r w:rsidRPr="000060D7">
        <w:rPr>
          <w:rFonts w:cs="David"/>
          <w:rtl/>
        </w:rPr>
        <w:t xml:space="preserve"> </w:t>
      </w:r>
      <w:r w:rsidRPr="000060D7">
        <w:rPr>
          <w:rFonts w:cs="David" w:hint="eastAsia"/>
          <w:rtl/>
        </w:rPr>
        <w:t>הבא</w:t>
      </w:r>
      <w:r w:rsidRPr="000060D7">
        <w:rPr>
          <w:rFonts w:cs="David"/>
          <w:rtl/>
        </w:rPr>
        <w:t xml:space="preserve"> </w:t>
      </w:r>
      <w:r w:rsidRPr="000060D7">
        <w:rPr>
          <w:rFonts w:cs="David" w:hint="eastAsia"/>
          <w:rtl/>
        </w:rPr>
        <w:t>אחריו</w:t>
      </w:r>
      <w:r w:rsidRPr="000060D7">
        <w:rPr>
          <w:rFonts w:cs="David"/>
          <w:rtl/>
        </w:rPr>
        <w:t xml:space="preserve"> </w:t>
      </w:r>
      <w:r w:rsidRPr="000060D7">
        <w:rPr>
          <w:rFonts w:cs="David" w:hint="eastAsia"/>
          <w:rtl/>
        </w:rPr>
        <w:t>על</w:t>
      </w:r>
      <w:r w:rsidRPr="000060D7">
        <w:rPr>
          <w:rFonts w:cs="David"/>
          <w:rtl/>
        </w:rPr>
        <w:t xml:space="preserve"> </w:t>
      </w:r>
      <w:r w:rsidRPr="000060D7">
        <w:rPr>
          <w:rFonts w:cs="David" w:hint="eastAsia"/>
          <w:rtl/>
        </w:rPr>
        <w:t>ידי</w:t>
      </w:r>
      <w:r w:rsidRPr="000060D7">
        <w:rPr>
          <w:rFonts w:cs="David"/>
          <w:rtl/>
        </w:rPr>
        <w:t xml:space="preserve"> </w:t>
      </w:r>
      <w:r w:rsidRPr="000060D7">
        <w:rPr>
          <w:rFonts w:cs="David" w:hint="eastAsia"/>
          <w:rtl/>
        </w:rPr>
        <w:t>ועדת</w:t>
      </w:r>
      <w:r w:rsidRPr="000060D7">
        <w:rPr>
          <w:rFonts w:cs="David"/>
          <w:rtl/>
        </w:rPr>
        <w:t xml:space="preserve"> </w:t>
      </w:r>
      <w:r w:rsidRPr="000060D7">
        <w:rPr>
          <w:rFonts w:cs="David" w:hint="eastAsia"/>
          <w:rtl/>
        </w:rPr>
        <w:t>המרכזים</w:t>
      </w:r>
      <w:r w:rsidRPr="000060D7">
        <w:rPr>
          <w:rFonts w:cs="David"/>
          <w:rtl/>
        </w:rPr>
        <w:t xml:space="preserve"> </w:t>
      </w:r>
      <w:r w:rsidRPr="000060D7">
        <w:rPr>
          <w:rFonts w:cs="David" w:hint="eastAsia"/>
          <w:rtl/>
        </w:rPr>
        <w:t>המשרדית</w:t>
      </w:r>
      <w:r w:rsidRPr="000060D7">
        <w:rPr>
          <w:rFonts w:cs="David"/>
          <w:rtl/>
        </w:rPr>
        <w:t xml:space="preserve"> </w:t>
      </w:r>
      <w:r w:rsidRPr="000060D7">
        <w:rPr>
          <w:rFonts w:cs="David" w:hint="eastAsia"/>
          <w:rtl/>
        </w:rPr>
        <w:t>להמש</w:t>
      </w:r>
      <w:r w:rsidR="003C6D84" w:rsidRPr="000060D7">
        <w:rPr>
          <w:rFonts w:cs="David" w:hint="cs"/>
          <w:rtl/>
        </w:rPr>
        <w:t>י</w:t>
      </w:r>
      <w:r w:rsidRPr="000060D7">
        <w:rPr>
          <w:rFonts w:cs="David" w:hint="eastAsia"/>
          <w:rtl/>
        </w:rPr>
        <w:t>ך</w:t>
      </w:r>
      <w:r w:rsidRPr="000060D7">
        <w:rPr>
          <w:rFonts w:cs="David"/>
          <w:rtl/>
        </w:rPr>
        <w:t xml:space="preserve"> </w:t>
      </w:r>
      <w:r w:rsidRPr="000060D7">
        <w:rPr>
          <w:rFonts w:cs="David" w:hint="eastAsia"/>
          <w:rtl/>
        </w:rPr>
        <w:t>מתן</w:t>
      </w:r>
      <w:r w:rsidRPr="000060D7">
        <w:rPr>
          <w:rFonts w:cs="David"/>
          <w:rtl/>
        </w:rPr>
        <w:t xml:space="preserve"> </w:t>
      </w:r>
      <w:r w:rsidRPr="000060D7">
        <w:rPr>
          <w:rFonts w:cs="David" w:hint="eastAsia"/>
          <w:rtl/>
        </w:rPr>
        <w:t>שירותי</w:t>
      </w:r>
      <w:r w:rsidRPr="000060D7">
        <w:rPr>
          <w:rFonts w:cs="David"/>
          <w:rtl/>
        </w:rPr>
        <w:t xml:space="preserve"> </w:t>
      </w:r>
      <w:r w:rsidR="002E566D" w:rsidRPr="002E566D">
        <w:rPr>
          <w:rFonts w:cs="David"/>
          <w:rtl/>
        </w:rPr>
        <w:t>מידע עסקי ומעקב איתנות פיננסית לגבי חברות</w:t>
      </w:r>
      <w:r w:rsidR="002E566D" w:rsidRPr="000060D7">
        <w:rPr>
          <w:rFonts w:cs="David" w:hint="eastAsia"/>
          <w:rtl/>
        </w:rPr>
        <w:t xml:space="preserve"> </w:t>
      </w:r>
      <w:r w:rsidRPr="000060D7">
        <w:rPr>
          <w:rFonts w:cs="David" w:hint="eastAsia"/>
          <w:rtl/>
        </w:rPr>
        <w:t>בתחומים</w:t>
      </w:r>
      <w:r w:rsidRPr="000060D7">
        <w:rPr>
          <w:rFonts w:cs="David"/>
          <w:rtl/>
        </w:rPr>
        <w:t xml:space="preserve"> </w:t>
      </w:r>
      <w:r w:rsidRPr="000060D7">
        <w:rPr>
          <w:rFonts w:cs="David" w:hint="eastAsia"/>
          <w:rtl/>
        </w:rPr>
        <w:t>המדוברים</w:t>
      </w:r>
      <w:r w:rsidRPr="000060D7">
        <w:rPr>
          <w:rFonts w:cs="David"/>
          <w:rtl/>
        </w:rPr>
        <w:t xml:space="preserve"> </w:t>
      </w:r>
      <w:r w:rsidRPr="000060D7">
        <w:rPr>
          <w:rFonts w:cs="David" w:hint="eastAsia"/>
          <w:rtl/>
        </w:rPr>
        <w:t>ובלבד</w:t>
      </w:r>
      <w:r w:rsidRPr="000060D7">
        <w:rPr>
          <w:rFonts w:cs="David"/>
          <w:rtl/>
        </w:rPr>
        <w:t xml:space="preserve"> </w:t>
      </w:r>
      <w:r w:rsidRPr="000060D7">
        <w:rPr>
          <w:rFonts w:cs="David" w:hint="eastAsia"/>
          <w:rtl/>
        </w:rPr>
        <w:t>שההתקשרות</w:t>
      </w:r>
      <w:r w:rsidRPr="000060D7">
        <w:rPr>
          <w:rFonts w:cs="David"/>
          <w:rtl/>
        </w:rPr>
        <w:t xml:space="preserve"> </w:t>
      </w:r>
      <w:proofErr w:type="spellStart"/>
      <w:r w:rsidRPr="000060D7">
        <w:rPr>
          <w:rFonts w:cs="David" w:hint="eastAsia"/>
          <w:rtl/>
        </w:rPr>
        <w:t>עימו</w:t>
      </w:r>
      <w:proofErr w:type="spellEnd"/>
      <w:r w:rsidRPr="000060D7">
        <w:rPr>
          <w:rFonts w:cs="David"/>
          <w:rtl/>
        </w:rPr>
        <w:t xml:space="preserve"> </w:t>
      </w:r>
      <w:r w:rsidRPr="000060D7">
        <w:rPr>
          <w:rFonts w:cs="David" w:hint="eastAsia"/>
          <w:rtl/>
        </w:rPr>
        <w:t>תהיה</w:t>
      </w:r>
      <w:r w:rsidRPr="000060D7">
        <w:rPr>
          <w:rFonts w:cs="David"/>
          <w:rtl/>
        </w:rPr>
        <w:t xml:space="preserve"> </w:t>
      </w:r>
      <w:r w:rsidRPr="000060D7">
        <w:rPr>
          <w:rFonts w:cs="David" w:hint="eastAsia"/>
          <w:rtl/>
        </w:rPr>
        <w:t>במסגרת</w:t>
      </w:r>
      <w:r w:rsidRPr="000060D7">
        <w:rPr>
          <w:rFonts w:cs="David"/>
          <w:rtl/>
        </w:rPr>
        <w:t xml:space="preserve"> </w:t>
      </w:r>
      <w:r w:rsidRPr="000060D7">
        <w:rPr>
          <w:rFonts w:cs="David" w:hint="eastAsia"/>
          <w:rtl/>
        </w:rPr>
        <w:t>היקף</w:t>
      </w:r>
      <w:r w:rsidRPr="000060D7">
        <w:rPr>
          <w:rFonts w:cs="David"/>
          <w:rtl/>
        </w:rPr>
        <w:t xml:space="preserve"> </w:t>
      </w:r>
      <w:r w:rsidRPr="000060D7">
        <w:rPr>
          <w:rFonts w:cs="David" w:hint="eastAsia"/>
          <w:rtl/>
        </w:rPr>
        <w:t>ההתקשרות</w:t>
      </w:r>
      <w:r w:rsidRPr="000060D7">
        <w:rPr>
          <w:rFonts w:cs="David"/>
          <w:rtl/>
        </w:rPr>
        <w:t xml:space="preserve"> </w:t>
      </w:r>
      <w:r w:rsidRPr="000060D7">
        <w:rPr>
          <w:rFonts w:cs="David" w:hint="eastAsia"/>
          <w:rtl/>
        </w:rPr>
        <w:t>שנקבעה</w:t>
      </w:r>
      <w:r w:rsidRPr="000060D7">
        <w:rPr>
          <w:rFonts w:cs="David"/>
          <w:rtl/>
        </w:rPr>
        <w:t xml:space="preserve"> </w:t>
      </w:r>
      <w:r w:rsidRPr="000060D7">
        <w:rPr>
          <w:rFonts w:cs="David" w:hint="eastAsia"/>
          <w:rtl/>
        </w:rPr>
        <w:t>מראש</w:t>
      </w:r>
      <w:r w:rsidRPr="000060D7">
        <w:rPr>
          <w:rFonts w:cs="David"/>
          <w:rtl/>
        </w:rPr>
        <w:t xml:space="preserve"> </w:t>
      </w:r>
      <w:r w:rsidRPr="000060D7">
        <w:rPr>
          <w:rFonts w:cs="David" w:hint="eastAsia"/>
          <w:rtl/>
        </w:rPr>
        <w:t>כאמור</w:t>
      </w:r>
      <w:r w:rsidRPr="000060D7">
        <w:rPr>
          <w:rFonts w:cs="David"/>
          <w:rtl/>
        </w:rPr>
        <w:t xml:space="preserve">.  </w:t>
      </w:r>
    </w:p>
    <w:p w14:paraId="595A45BE" w14:textId="77777777" w:rsidR="00776923" w:rsidRPr="00C40211" w:rsidRDefault="00776923" w:rsidP="009A5EEB">
      <w:pPr>
        <w:numPr>
          <w:ilvl w:val="1"/>
          <w:numId w:val="7"/>
        </w:numPr>
        <w:tabs>
          <w:tab w:val="clear" w:pos="549"/>
          <w:tab w:val="num" w:pos="339"/>
          <w:tab w:val="num" w:pos="906"/>
        </w:tabs>
        <w:spacing w:line="360" w:lineRule="auto"/>
        <w:ind w:left="906" w:hanging="567"/>
        <w:jc w:val="both"/>
        <w:rPr>
          <w:rFonts w:cs="David"/>
        </w:rPr>
      </w:pPr>
      <w:bookmarkStart w:id="224" w:name="_Ref235776671"/>
      <w:r w:rsidRPr="00C40211">
        <w:rPr>
          <w:rFonts w:cs="David" w:hint="cs"/>
          <w:rtl/>
        </w:rPr>
        <w:t>המזמין</w:t>
      </w:r>
      <w:r w:rsidRPr="00C40211">
        <w:rPr>
          <w:rFonts w:cs="David"/>
          <w:rtl/>
        </w:rPr>
        <w:t xml:space="preserve"> יהא רשאי להפסיק את ההתקשרות עם </w:t>
      </w:r>
      <w:r w:rsidR="009A5EEB">
        <w:rPr>
          <w:rFonts w:cs="David" w:hint="cs"/>
          <w:rtl/>
        </w:rPr>
        <w:t>הזוכה</w:t>
      </w:r>
      <w:r w:rsidR="009A5EEB" w:rsidRPr="00C40211">
        <w:rPr>
          <w:rFonts w:cs="David"/>
          <w:rtl/>
        </w:rPr>
        <w:t xml:space="preserve"> </w:t>
      </w:r>
      <w:r w:rsidRPr="00C40211">
        <w:rPr>
          <w:rFonts w:cs="David"/>
          <w:rtl/>
        </w:rPr>
        <w:t xml:space="preserve">ללא צורך במתן הודעה מוקדמת במקרה שימונה </w:t>
      </w:r>
      <w:r w:rsidR="00AA2EF8" w:rsidRPr="00C40211">
        <w:rPr>
          <w:rFonts w:cs="David"/>
          <w:rtl/>
        </w:rPr>
        <w:t>ל</w:t>
      </w:r>
      <w:r w:rsidR="009A5EEB">
        <w:rPr>
          <w:rFonts w:cs="David" w:hint="cs"/>
          <w:rtl/>
        </w:rPr>
        <w:t>זוכה</w:t>
      </w:r>
      <w:r w:rsidR="00AA2EF8" w:rsidRPr="00C40211">
        <w:rPr>
          <w:rFonts w:cs="David"/>
          <w:rtl/>
        </w:rPr>
        <w:t xml:space="preserve"> </w:t>
      </w:r>
      <w:r w:rsidRPr="00C40211">
        <w:rPr>
          <w:rFonts w:cs="David"/>
          <w:rtl/>
        </w:rPr>
        <w:t>מפרק סופי או זמני.</w:t>
      </w:r>
      <w:bookmarkEnd w:id="224"/>
    </w:p>
    <w:p w14:paraId="77326655" w14:textId="77777777" w:rsidR="00776923" w:rsidRPr="00C40211" w:rsidRDefault="00776923"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מ</w:t>
      </w:r>
      <w:r w:rsidRPr="00C40211">
        <w:rPr>
          <w:rFonts w:cs="David"/>
          <w:rtl/>
        </w:rPr>
        <w:t xml:space="preserve">ובהר כי </w:t>
      </w:r>
      <w:r w:rsidR="009A5EEB">
        <w:rPr>
          <w:rFonts w:cs="David" w:hint="cs"/>
          <w:rtl/>
        </w:rPr>
        <w:t>הזוכה</w:t>
      </w:r>
      <w:r w:rsidR="009A5EEB" w:rsidRPr="00C40211">
        <w:rPr>
          <w:rFonts w:cs="David"/>
          <w:rtl/>
        </w:rPr>
        <w:t xml:space="preserve"> </w:t>
      </w:r>
      <w:r w:rsidRPr="00C40211">
        <w:rPr>
          <w:rFonts w:cs="David"/>
          <w:rtl/>
        </w:rPr>
        <w:t>אינו זכאי להארכת ההסכם מעבר לקבוע בו אלא</w:t>
      </w:r>
      <w:r w:rsidRPr="00C40211">
        <w:rPr>
          <w:rFonts w:cs="David" w:hint="cs"/>
          <w:rtl/>
        </w:rPr>
        <w:t xml:space="preserve"> </w:t>
      </w:r>
      <w:r w:rsidRPr="00C40211">
        <w:rPr>
          <w:rFonts w:cs="David"/>
          <w:rtl/>
        </w:rPr>
        <w:t>בהסכמת</w:t>
      </w:r>
      <w:r w:rsidRPr="00C40211">
        <w:rPr>
          <w:rFonts w:cs="David" w:hint="cs"/>
          <w:rtl/>
        </w:rPr>
        <w:t xml:space="preserve"> </w:t>
      </w:r>
      <w:r w:rsidRPr="00C40211">
        <w:rPr>
          <w:rFonts w:cs="David"/>
          <w:rtl/>
        </w:rPr>
        <w:t>המ</w:t>
      </w:r>
      <w:r w:rsidRPr="00C40211">
        <w:rPr>
          <w:rFonts w:cs="David" w:hint="cs"/>
          <w:rtl/>
        </w:rPr>
        <w:t>זמין</w:t>
      </w:r>
      <w:r w:rsidRPr="00C40211">
        <w:rPr>
          <w:rFonts w:cs="David"/>
          <w:rtl/>
        </w:rPr>
        <w:t>, והמ</w:t>
      </w:r>
      <w:r w:rsidRPr="00C40211">
        <w:rPr>
          <w:rFonts w:cs="David" w:hint="cs"/>
          <w:rtl/>
        </w:rPr>
        <w:t>זמין</w:t>
      </w:r>
      <w:r w:rsidRPr="00C40211">
        <w:rPr>
          <w:rFonts w:cs="David"/>
          <w:rtl/>
        </w:rPr>
        <w:t xml:space="preserve"> יהיה רשאי לפעול בעניין זה בהתאם</w:t>
      </w:r>
      <w:r w:rsidRPr="00C40211">
        <w:rPr>
          <w:rFonts w:cs="David" w:hint="cs"/>
          <w:rtl/>
        </w:rPr>
        <w:t xml:space="preserve"> </w:t>
      </w:r>
      <w:r w:rsidRPr="00C40211">
        <w:rPr>
          <w:rFonts w:cs="David"/>
          <w:rtl/>
        </w:rPr>
        <w:t>לשיקול דעתו הבלעדי.</w:t>
      </w:r>
    </w:p>
    <w:p w14:paraId="638CC2B0" w14:textId="77777777" w:rsidR="004678BE" w:rsidRPr="004678BE" w:rsidRDefault="004678BE" w:rsidP="004B282A">
      <w:pPr>
        <w:numPr>
          <w:ilvl w:val="1"/>
          <w:numId w:val="7"/>
        </w:numPr>
        <w:tabs>
          <w:tab w:val="clear" w:pos="549"/>
          <w:tab w:val="num" w:pos="339"/>
          <w:tab w:val="num" w:pos="906"/>
        </w:tabs>
        <w:spacing w:line="360" w:lineRule="auto"/>
        <w:ind w:left="906" w:hanging="567"/>
        <w:jc w:val="both"/>
        <w:rPr>
          <w:rFonts w:cs="David"/>
        </w:rPr>
      </w:pPr>
      <w:bookmarkStart w:id="225" w:name="_Ref173495371"/>
      <w:bookmarkStart w:id="226" w:name="_Ref226170697"/>
      <w:r w:rsidRPr="004678BE">
        <w:rPr>
          <w:rFonts w:cs="David"/>
          <w:rtl/>
        </w:rPr>
        <w:t xml:space="preserve">המזמין רשאי להאריך את תקופת ההתקשרות </w:t>
      </w:r>
      <w:r w:rsidR="004B282A">
        <w:rPr>
          <w:rFonts w:cs="David" w:hint="cs"/>
          <w:rtl/>
        </w:rPr>
        <w:t>לשתי (2)</w:t>
      </w:r>
      <w:r>
        <w:rPr>
          <w:rFonts w:cs="David" w:hint="cs"/>
          <w:rtl/>
        </w:rPr>
        <w:t xml:space="preserve"> </w:t>
      </w:r>
      <w:r w:rsidRPr="004678BE">
        <w:rPr>
          <w:rFonts w:cs="David"/>
          <w:rtl/>
        </w:rPr>
        <w:t xml:space="preserve">תקופות נוספות, כאשר אורכה של כל תקופה לא יעלה על שנה </w:t>
      </w:r>
      <w:r w:rsidRPr="004678BE">
        <w:rPr>
          <w:rFonts w:cs="David" w:hint="cs"/>
          <w:rtl/>
        </w:rPr>
        <w:t xml:space="preserve">אחת (1) </w:t>
      </w:r>
      <w:r w:rsidRPr="004678BE">
        <w:rPr>
          <w:rFonts w:cs="David"/>
          <w:rtl/>
        </w:rPr>
        <w:t xml:space="preserve">כל פעם, וזאת במתן הודעה בכתב לצד השני, לפחות 90 יום לפני תום תקופת ההתקשרות. סך כל תקופות ההתקשרות לא יעלה על </w:t>
      </w:r>
      <w:r w:rsidR="004B282A">
        <w:rPr>
          <w:rFonts w:cs="David" w:hint="cs"/>
          <w:rtl/>
        </w:rPr>
        <w:t>שלוש (3)</w:t>
      </w:r>
      <w:r w:rsidR="00645DC9">
        <w:rPr>
          <w:rFonts w:cs="David" w:hint="cs"/>
          <w:rtl/>
        </w:rPr>
        <w:t xml:space="preserve"> </w:t>
      </w:r>
      <w:r w:rsidRPr="004678BE">
        <w:rPr>
          <w:rFonts w:cs="David"/>
          <w:rtl/>
        </w:rPr>
        <w:t>שנים.</w:t>
      </w:r>
      <w:bookmarkEnd w:id="225"/>
      <w:r w:rsidRPr="004678BE">
        <w:rPr>
          <w:rFonts w:cs="David"/>
          <w:rtl/>
        </w:rPr>
        <w:t xml:space="preserve"> </w:t>
      </w:r>
    </w:p>
    <w:p w14:paraId="2A15C4DD" w14:textId="4D2DE2C7" w:rsidR="004678BE" w:rsidRPr="004678BE" w:rsidRDefault="004678BE" w:rsidP="006D1767">
      <w:pPr>
        <w:numPr>
          <w:ilvl w:val="1"/>
          <w:numId w:val="7"/>
        </w:numPr>
        <w:tabs>
          <w:tab w:val="clear" w:pos="549"/>
          <w:tab w:val="num" w:pos="339"/>
          <w:tab w:val="num" w:pos="906"/>
        </w:tabs>
        <w:spacing w:line="360" w:lineRule="auto"/>
        <w:ind w:left="906" w:hanging="567"/>
        <w:jc w:val="both"/>
        <w:rPr>
          <w:rFonts w:cs="David"/>
          <w:rtl/>
        </w:rPr>
      </w:pPr>
      <w:r w:rsidRPr="004678BE">
        <w:rPr>
          <w:rFonts w:cs="David"/>
          <w:rtl/>
        </w:rPr>
        <w:t xml:space="preserve">במקרה של הארכת תוקף ההסכם כאמור, מתחייב הספק לשם הבטחת התחייבויותיו לפי ההסכם המוארך, למסור למזמין לא פחות מאשר 30 יום לפני תחילת התקופה המוארכת של ההסכם, ערבות בנקאית אוטונומית, צמודה למדד המחירים לצרכן, כפי שהוא ידוע במועד חידוש הארכת ההסכם, והערבות תהיה בסכום של </w:t>
      </w:r>
      <w:r w:rsidR="00A00283">
        <w:rPr>
          <w:rFonts w:cs="David" w:hint="cs"/>
          <w:rtl/>
        </w:rPr>
        <w:t>10,000</w:t>
      </w:r>
      <w:r w:rsidR="00A00283" w:rsidRPr="004678BE">
        <w:rPr>
          <w:rFonts w:cs="David"/>
          <w:rtl/>
        </w:rPr>
        <w:t xml:space="preserve"> </w:t>
      </w:r>
      <w:r w:rsidRPr="004678BE">
        <w:rPr>
          <w:rFonts w:cs="David"/>
          <w:rtl/>
        </w:rPr>
        <w:t>ש"ח (במילים:</w:t>
      </w:r>
      <w:r w:rsidR="00A00283">
        <w:rPr>
          <w:rFonts w:cs="David" w:hint="cs"/>
          <w:rtl/>
        </w:rPr>
        <w:t xml:space="preserve"> עשרת אלפים </w:t>
      </w:r>
      <w:r>
        <w:rPr>
          <w:rFonts w:cs="David" w:hint="cs"/>
          <w:rtl/>
        </w:rPr>
        <w:t>שקלים חדשים</w:t>
      </w:r>
      <w:r w:rsidRPr="004678BE">
        <w:rPr>
          <w:rFonts w:cs="David"/>
          <w:rtl/>
        </w:rPr>
        <w:t>)</w:t>
      </w:r>
      <w:r w:rsidR="0053274A">
        <w:rPr>
          <w:rFonts w:cs="David" w:hint="cs"/>
          <w:rtl/>
        </w:rPr>
        <w:t xml:space="preserve"> ובנוסח המצורף כנספח 1 להסכם זה</w:t>
      </w:r>
      <w:r w:rsidRPr="004678BE">
        <w:rPr>
          <w:rFonts w:cs="David"/>
          <w:rtl/>
        </w:rPr>
        <w:t xml:space="preserve">. </w:t>
      </w:r>
      <w:r w:rsidR="0053274A">
        <w:rPr>
          <w:rFonts w:cs="David" w:hint="cs"/>
          <w:rtl/>
        </w:rPr>
        <w:t>נוסח הערבות מחייב ואין לסטות ממנו.</w:t>
      </w:r>
    </w:p>
    <w:p w14:paraId="202E0D7B" w14:textId="77777777" w:rsidR="004678BE" w:rsidRPr="004678BE" w:rsidRDefault="004678BE" w:rsidP="0053274A">
      <w:pPr>
        <w:numPr>
          <w:ilvl w:val="2"/>
          <w:numId w:val="7"/>
        </w:numPr>
        <w:tabs>
          <w:tab w:val="clear" w:pos="1800"/>
          <w:tab w:val="num" w:pos="1614"/>
        </w:tabs>
        <w:spacing w:line="360" w:lineRule="auto"/>
        <w:ind w:left="1614" w:hanging="708"/>
        <w:jc w:val="both"/>
        <w:rPr>
          <w:rFonts w:cs="David"/>
          <w:rtl/>
        </w:rPr>
      </w:pPr>
      <w:r w:rsidRPr="004678BE">
        <w:rPr>
          <w:rFonts w:cs="David"/>
          <w:rtl/>
        </w:rPr>
        <w:t>ערבות זו תהיה בתוקף עד 60 יום לאחר גמר תקופת ההסכם המוארכת.</w:t>
      </w:r>
    </w:p>
    <w:p w14:paraId="21C7EE31" w14:textId="65541F86" w:rsidR="004678BE" w:rsidRPr="004678BE" w:rsidRDefault="004678BE" w:rsidP="0053274A">
      <w:pPr>
        <w:numPr>
          <w:ilvl w:val="2"/>
          <w:numId w:val="7"/>
        </w:numPr>
        <w:tabs>
          <w:tab w:val="clear" w:pos="1800"/>
          <w:tab w:val="num" w:pos="1614"/>
        </w:tabs>
        <w:spacing w:line="360" w:lineRule="auto"/>
        <w:ind w:left="1614" w:hanging="708"/>
        <w:jc w:val="both"/>
        <w:rPr>
          <w:rFonts w:cs="David"/>
          <w:rtl/>
        </w:rPr>
      </w:pPr>
      <w:r w:rsidRPr="004678BE">
        <w:rPr>
          <w:rFonts w:cs="David"/>
          <w:rtl/>
        </w:rPr>
        <w:t>דין הערבות על פי סעיף זה, כדין הערבות על פי סעיף</w:t>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Ref479147365 \r \h</w:instrText>
      </w:r>
      <w:r>
        <w:rPr>
          <w:rFonts w:cs="David"/>
          <w:rtl/>
        </w:rPr>
        <w:instrText xml:space="preserve">  \* </w:instrText>
      </w:r>
      <w:r>
        <w:rPr>
          <w:rFonts w:cs="David"/>
        </w:rPr>
        <w:instrText>MERGEFORMAT</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17</w:t>
      </w:r>
      <w:r>
        <w:rPr>
          <w:rFonts w:cs="David"/>
          <w:rtl/>
        </w:rPr>
        <w:fldChar w:fldCharType="end"/>
      </w:r>
      <w:r>
        <w:rPr>
          <w:rFonts w:cs="David" w:hint="cs"/>
          <w:rtl/>
        </w:rPr>
        <w:t xml:space="preserve"> למכרז, המצורף כנספח 3 להסכם זה.</w:t>
      </w:r>
    </w:p>
    <w:p w14:paraId="0E09A4B9" w14:textId="77777777" w:rsidR="00776923" w:rsidRPr="00C40211" w:rsidRDefault="00776923"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rtl/>
        </w:rPr>
        <w:lastRenderedPageBreak/>
        <w:t>בכל מקרה של ביטול ההסכם על-ידי המ</w:t>
      </w:r>
      <w:r w:rsidRPr="00C40211">
        <w:rPr>
          <w:rFonts w:cs="David" w:hint="cs"/>
          <w:rtl/>
        </w:rPr>
        <w:t>זמין</w:t>
      </w:r>
      <w:r w:rsidRPr="00C40211">
        <w:rPr>
          <w:rFonts w:cs="David"/>
          <w:rtl/>
        </w:rPr>
        <w:t>, לא תהיה על המ</w:t>
      </w:r>
      <w:r w:rsidRPr="00C40211">
        <w:rPr>
          <w:rFonts w:cs="David" w:hint="cs"/>
          <w:rtl/>
        </w:rPr>
        <w:t>זמין</w:t>
      </w:r>
      <w:r w:rsidRPr="00C40211">
        <w:rPr>
          <w:rFonts w:cs="David"/>
          <w:rtl/>
        </w:rPr>
        <w:t xml:space="preserve"> חובה לפצות את </w:t>
      </w:r>
      <w:r w:rsidR="009A5EEB">
        <w:rPr>
          <w:rFonts w:cs="David" w:hint="cs"/>
          <w:rtl/>
        </w:rPr>
        <w:t>הזוכה</w:t>
      </w:r>
      <w:r w:rsidR="009A5EEB" w:rsidRPr="00C40211">
        <w:rPr>
          <w:rFonts w:cs="David"/>
          <w:rtl/>
        </w:rPr>
        <w:t xml:space="preserve"> </w:t>
      </w:r>
      <w:r w:rsidRPr="00C40211">
        <w:rPr>
          <w:rFonts w:cs="David"/>
          <w:rtl/>
        </w:rPr>
        <w:t>או לשלם לו תשלום מכל סוג ומין, למעט התמורה הקבועה בהסכם</w:t>
      </w:r>
      <w:r w:rsidRPr="00C40211">
        <w:rPr>
          <w:rFonts w:cs="David" w:hint="cs"/>
          <w:rtl/>
        </w:rPr>
        <w:t xml:space="preserve"> </w:t>
      </w:r>
      <w:r w:rsidRPr="00C40211">
        <w:rPr>
          <w:rFonts w:cs="David"/>
          <w:rtl/>
        </w:rPr>
        <w:t>עבור</w:t>
      </w:r>
      <w:r w:rsidRPr="00C40211">
        <w:rPr>
          <w:rFonts w:cs="David" w:hint="cs"/>
          <w:rtl/>
        </w:rPr>
        <w:t xml:space="preserve"> </w:t>
      </w:r>
      <w:r w:rsidRPr="00C40211">
        <w:rPr>
          <w:rFonts w:cs="David"/>
          <w:rtl/>
        </w:rPr>
        <w:t xml:space="preserve">השירותים שסיפק עד לביטול ההסכם. </w:t>
      </w:r>
      <w:r w:rsidRPr="00C40211">
        <w:rPr>
          <w:rFonts w:cs="David" w:hint="cs"/>
          <w:rtl/>
        </w:rPr>
        <w:t xml:space="preserve">תמורה זו תשולם </w:t>
      </w:r>
      <w:r w:rsidR="009A5EEB">
        <w:rPr>
          <w:rFonts w:cs="David" w:hint="cs"/>
          <w:rtl/>
        </w:rPr>
        <w:t>לזוכה</w:t>
      </w:r>
      <w:r w:rsidR="009A5EEB" w:rsidRPr="00C40211">
        <w:rPr>
          <w:rFonts w:cs="David" w:hint="cs"/>
          <w:rtl/>
        </w:rPr>
        <w:t xml:space="preserve"> </w:t>
      </w:r>
      <w:r w:rsidRPr="00C40211">
        <w:rPr>
          <w:rFonts w:cs="David" w:hint="cs"/>
          <w:rtl/>
        </w:rPr>
        <w:t>ע"פ הצגת חשבוניות כנדרש ולאחר בדיקתן ואישורן ע"י המזמין.</w:t>
      </w:r>
      <w:bookmarkEnd w:id="226"/>
    </w:p>
    <w:bookmarkEnd w:id="223"/>
    <w:p w14:paraId="2300F54C" w14:textId="77777777" w:rsidR="00776923" w:rsidRPr="00C40211" w:rsidRDefault="00776923"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בכל מקרה של הפסקת ההסכם כנ"ל לא יהיו </w:t>
      </w:r>
      <w:r w:rsidR="009A5EEB">
        <w:rPr>
          <w:rFonts w:cs="David" w:hint="cs"/>
          <w:rtl/>
        </w:rPr>
        <w:t>לזוכה</w:t>
      </w:r>
      <w:r w:rsidR="009A5EEB" w:rsidRPr="00C40211">
        <w:rPr>
          <w:rFonts w:cs="David"/>
          <w:rtl/>
        </w:rPr>
        <w:t xml:space="preserve"> </w:t>
      </w:r>
      <w:r w:rsidRPr="00C40211">
        <w:rPr>
          <w:rFonts w:cs="David"/>
          <w:rtl/>
        </w:rPr>
        <w:t>כל טענות ו/או תביעות ו/או דרישות תשלום בקשר עם ביטול ההתקשרות כאמור.</w:t>
      </w:r>
    </w:p>
    <w:p w14:paraId="76CF1EE7" w14:textId="77777777" w:rsidR="00776923" w:rsidRPr="00C40211" w:rsidRDefault="00776923" w:rsidP="0024065D">
      <w:pPr>
        <w:spacing w:line="360" w:lineRule="auto"/>
        <w:jc w:val="both"/>
        <w:rPr>
          <w:rFonts w:cs="David"/>
          <w:b/>
          <w:bCs/>
        </w:rPr>
      </w:pPr>
    </w:p>
    <w:p w14:paraId="02E169E6" w14:textId="77777777" w:rsidR="00776923" w:rsidRPr="00C40211" w:rsidRDefault="00776923" w:rsidP="000060D7">
      <w:pPr>
        <w:numPr>
          <w:ilvl w:val="0"/>
          <w:numId w:val="7"/>
        </w:numPr>
        <w:spacing w:line="360" w:lineRule="auto"/>
        <w:jc w:val="both"/>
        <w:rPr>
          <w:rFonts w:cs="David"/>
          <w:b/>
          <w:bCs/>
          <w:rtl/>
        </w:rPr>
      </w:pPr>
      <w:r w:rsidRPr="00C40211">
        <w:rPr>
          <w:rFonts w:cs="David" w:hint="cs"/>
          <w:b/>
          <w:bCs/>
          <w:rtl/>
        </w:rPr>
        <w:t>העדר בלעדיות</w:t>
      </w:r>
    </w:p>
    <w:p w14:paraId="1CA85846" w14:textId="77777777" w:rsidR="00776923" w:rsidRPr="00C40211" w:rsidRDefault="00776923" w:rsidP="009A5EEB">
      <w:pPr>
        <w:spacing w:line="360" w:lineRule="auto"/>
        <w:ind w:left="360"/>
        <w:jc w:val="both"/>
        <w:rPr>
          <w:rFonts w:cs="David"/>
          <w:rtl/>
        </w:rPr>
      </w:pPr>
      <w:r w:rsidRPr="00C40211">
        <w:rPr>
          <w:rFonts w:cs="David" w:hint="cs"/>
          <w:rtl/>
        </w:rPr>
        <w:t>ל</w:t>
      </w:r>
      <w:r w:rsidR="009A5EEB">
        <w:rPr>
          <w:rFonts w:cs="David" w:hint="cs"/>
          <w:rtl/>
        </w:rPr>
        <w:t>זוכה</w:t>
      </w:r>
      <w:r w:rsidRPr="00C40211">
        <w:rPr>
          <w:rFonts w:cs="David" w:hint="cs"/>
          <w:rtl/>
        </w:rPr>
        <w:t xml:space="preserve"> לא תהיה בלעדיות בקבלת עבודות מהמזמין</w:t>
      </w:r>
      <w:r w:rsidR="009A5EEB">
        <w:rPr>
          <w:rFonts w:cs="David" w:hint="cs"/>
          <w:rtl/>
        </w:rPr>
        <w:t>,</w:t>
      </w:r>
      <w:r w:rsidRPr="00C40211">
        <w:rPr>
          <w:rFonts w:cs="David" w:hint="cs"/>
          <w:rtl/>
        </w:rPr>
        <w:t xml:space="preserve"> והמזמין יוכל לקבל שירותים מן הסוג נשוא חוזה זה, ומכל סוג אחר, מכל גורם אחר כלשהו, וכן רשאי המזמין שלא לבקש מה</w:t>
      </w:r>
      <w:r w:rsidR="009A5EEB">
        <w:rPr>
          <w:rFonts w:cs="David" w:hint="cs"/>
          <w:rtl/>
        </w:rPr>
        <w:t>זוכה</w:t>
      </w:r>
      <w:r w:rsidRPr="00C40211">
        <w:rPr>
          <w:rFonts w:cs="David" w:hint="cs"/>
          <w:rtl/>
        </w:rPr>
        <w:t xml:space="preserve"> או מכל גורם אחר כלשהו שירותים כלל</w:t>
      </w:r>
      <w:r w:rsidR="00AC37F9" w:rsidRPr="00C40211">
        <w:rPr>
          <w:rFonts w:cs="David" w:hint="cs"/>
          <w:rtl/>
        </w:rPr>
        <w:t xml:space="preserve"> או לבטל חלק מן השירותים נשוא חוזה זה, לרבות שינוי בכמויות</w:t>
      </w:r>
      <w:r w:rsidRPr="00C40211">
        <w:rPr>
          <w:rFonts w:cs="David" w:hint="cs"/>
          <w:rtl/>
        </w:rPr>
        <w:t xml:space="preserve">, ולבצע שירותים אלו בעצמו, </w:t>
      </w:r>
      <w:proofErr w:type="spellStart"/>
      <w:r w:rsidRPr="00C40211">
        <w:rPr>
          <w:rFonts w:cs="David" w:hint="cs"/>
          <w:rtl/>
        </w:rPr>
        <w:t>הכל</w:t>
      </w:r>
      <w:proofErr w:type="spellEnd"/>
      <w:r w:rsidRPr="00C40211">
        <w:rPr>
          <w:rFonts w:cs="David" w:hint="cs"/>
          <w:rtl/>
        </w:rPr>
        <w:t xml:space="preserve"> לפי שיקול דעתו המוחלט של ה</w:t>
      </w:r>
      <w:r w:rsidR="004416B1" w:rsidRPr="00C40211">
        <w:rPr>
          <w:rFonts w:cs="David" w:hint="cs"/>
          <w:rtl/>
        </w:rPr>
        <w:t>מזמין</w:t>
      </w:r>
      <w:r w:rsidRPr="00C40211">
        <w:rPr>
          <w:rFonts w:cs="David" w:hint="cs"/>
          <w:rtl/>
        </w:rPr>
        <w:t>.</w:t>
      </w:r>
    </w:p>
    <w:p w14:paraId="014F465C" w14:textId="77777777" w:rsidR="00776923" w:rsidRPr="00C40211" w:rsidRDefault="00776923" w:rsidP="0024065D">
      <w:pPr>
        <w:spacing w:line="360" w:lineRule="auto"/>
        <w:ind w:left="189"/>
        <w:jc w:val="both"/>
        <w:rPr>
          <w:rFonts w:cs="David"/>
          <w:rtl/>
        </w:rPr>
      </w:pPr>
    </w:p>
    <w:p w14:paraId="594AE221" w14:textId="77777777" w:rsidR="00776923" w:rsidRPr="00C40211" w:rsidRDefault="00776923" w:rsidP="000060D7">
      <w:pPr>
        <w:numPr>
          <w:ilvl w:val="0"/>
          <w:numId w:val="7"/>
        </w:numPr>
        <w:spacing w:line="360" w:lineRule="auto"/>
        <w:jc w:val="both"/>
        <w:rPr>
          <w:rFonts w:cs="David"/>
          <w:b/>
          <w:bCs/>
        </w:rPr>
      </w:pPr>
      <w:r w:rsidRPr="00C40211">
        <w:rPr>
          <w:rFonts w:cs="David"/>
          <w:b/>
          <w:bCs/>
          <w:rtl/>
        </w:rPr>
        <w:t>נציגי</w:t>
      </w:r>
      <w:r w:rsidRPr="00C40211">
        <w:rPr>
          <w:rFonts w:cs="David" w:hint="cs"/>
          <w:b/>
          <w:bCs/>
          <w:rtl/>
        </w:rPr>
        <w:t>ם</w:t>
      </w:r>
    </w:p>
    <w:p w14:paraId="28D1FA5C" w14:textId="77777777" w:rsidR="000060D7" w:rsidRPr="000060D7" w:rsidRDefault="000060D7" w:rsidP="009A5EEB">
      <w:pPr>
        <w:numPr>
          <w:ilvl w:val="1"/>
          <w:numId w:val="7"/>
        </w:numPr>
        <w:tabs>
          <w:tab w:val="clear" w:pos="549"/>
          <w:tab w:val="num" w:pos="339"/>
          <w:tab w:val="num" w:pos="906"/>
        </w:tabs>
        <w:spacing w:line="360" w:lineRule="auto"/>
        <w:ind w:left="906" w:hanging="567"/>
        <w:jc w:val="both"/>
        <w:rPr>
          <w:rFonts w:cs="David"/>
          <w:sz w:val="24"/>
        </w:rPr>
      </w:pPr>
      <w:r w:rsidRPr="000060D7">
        <w:rPr>
          <w:rFonts w:cs="David" w:hint="cs"/>
          <w:b/>
          <w:bCs/>
          <w:rtl/>
        </w:rPr>
        <w:t>נ</w:t>
      </w:r>
      <w:r w:rsidR="00776923" w:rsidRPr="000060D7">
        <w:rPr>
          <w:rFonts w:cs="David"/>
          <w:b/>
          <w:bCs/>
          <w:rtl/>
        </w:rPr>
        <w:t>ציג ה</w:t>
      </w:r>
      <w:r w:rsidR="00776923" w:rsidRPr="000060D7">
        <w:rPr>
          <w:rFonts w:cs="David" w:hint="cs"/>
          <w:b/>
          <w:bCs/>
          <w:rtl/>
        </w:rPr>
        <w:t>מזמין</w:t>
      </w:r>
      <w:r w:rsidR="00776923" w:rsidRPr="000060D7">
        <w:rPr>
          <w:rFonts w:cs="David"/>
          <w:rtl/>
        </w:rPr>
        <w:t xml:space="preserve"> </w:t>
      </w:r>
      <w:r w:rsidR="00C03011" w:rsidRPr="000060D7">
        <w:rPr>
          <w:rFonts w:cs="David"/>
          <w:rtl/>
        </w:rPr>
        <w:t>–</w:t>
      </w:r>
      <w:r w:rsidR="00C03011" w:rsidRPr="000060D7">
        <w:rPr>
          <w:rFonts w:cs="David" w:hint="cs"/>
          <w:rtl/>
        </w:rPr>
        <w:t xml:space="preserve"> </w:t>
      </w:r>
      <w:r w:rsidR="00776923" w:rsidRPr="000060D7">
        <w:rPr>
          <w:rFonts w:cs="David"/>
          <w:rtl/>
        </w:rPr>
        <w:t xml:space="preserve">לצורך ביצוע חוזה זה </w:t>
      </w:r>
      <w:r w:rsidR="001374C6" w:rsidRPr="000060D7">
        <w:rPr>
          <w:rFonts w:cs="David" w:hint="cs"/>
          <w:rtl/>
        </w:rPr>
        <w:t xml:space="preserve">נציג המזמין </w:t>
      </w:r>
      <w:r w:rsidR="00776923" w:rsidRPr="000060D7">
        <w:rPr>
          <w:rFonts w:cs="David" w:hint="cs"/>
          <w:rtl/>
        </w:rPr>
        <w:t xml:space="preserve">הוא </w:t>
      </w:r>
      <w:r w:rsidR="00DD2106" w:rsidRPr="000060D7">
        <w:rPr>
          <w:rFonts w:cs="David" w:hint="cs"/>
          <w:rtl/>
        </w:rPr>
        <w:t>חשב ה</w:t>
      </w:r>
      <w:r w:rsidR="004416B1" w:rsidRPr="000060D7">
        <w:rPr>
          <w:rFonts w:cs="David" w:hint="cs"/>
          <w:rtl/>
        </w:rPr>
        <w:t>מזמין</w:t>
      </w:r>
      <w:r w:rsidR="00776923" w:rsidRPr="000060D7">
        <w:rPr>
          <w:rFonts w:cs="David" w:hint="cs"/>
          <w:rtl/>
        </w:rPr>
        <w:t xml:space="preserve"> </w:t>
      </w:r>
      <w:r w:rsidR="00776923" w:rsidRPr="000060D7">
        <w:rPr>
          <w:rFonts w:cs="David"/>
          <w:rtl/>
        </w:rPr>
        <w:t>ו/או מי שיוסמך על ידו בכתב (להלן: "</w:t>
      </w:r>
      <w:r w:rsidR="00776923" w:rsidRPr="000060D7">
        <w:rPr>
          <w:rFonts w:cs="David" w:hint="cs"/>
          <w:rtl/>
        </w:rPr>
        <w:t xml:space="preserve">נציג </w:t>
      </w:r>
      <w:r w:rsidR="004416B1" w:rsidRPr="000060D7">
        <w:rPr>
          <w:rFonts w:cs="David" w:hint="cs"/>
          <w:rtl/>
        </w:rPr>
        <w:t>המשרד</w:t>
      </w:r>
      <w:r w:rsidR="00776923" w:rsidRPr="000060D7">
        <w:rPr>
          <w:rFonts w:cs="David" w:hint="cs"/>
          <w:rtl/>
        </w:rPr>
        <w:t>" / "</w:t>
      </w:r>
      <w:r w:rsidR="00776923" w:rsidRPr="000060D7">
        <w:rPr>
          <w:rFonts w:cs="David"/>
          <w:rtl/>
        </w:rPr>
        <w:t>נציג ה</w:t>
      </w:r>
      <w:r w:rsidR="00776923" w:rsidRPr="000060D7">
        <w:rPr>
          <w:rFonts w:cs="David" w:hint="cs"/>
          <w:rtl/>
        </w:rPr>
        <w:t>מזמין</w:t>
      </w:r>
      <w:r w:rsidR="00776923" w:rsidRPr="000060D7">
        <w:rPr>
          <w:rFonts w:cs="David"/>
          <w:rtl/>
        </w:rPr>
        <w:t>"). המ</w:t>
      </w:r>
      <w:r w:rsidR="00776923" w:rsidRPr="000060D7">
        <w:rPr>
          <w:rFonts w:cs="David" w:hint="cs"/>
          <w:rtl/>
        </w:rPr>
        <w:t>זמין</w:t>
      </w:r>
      <w:r w:rsidR="00776923" w:rsidRPr="000060D7">
        <w:rPr>
          <w:rFonts w:cs="David"/>
          <w:rtl/>
        </w:rPr>
        <w:t xml:space="preserve"> רשאי להחליף את נציגו בכל עת על ידי מתן הודעה בכתב ל</w:t>
      </w:r>
      <w:r w:rsidR="009A5EEB">
        <w:rPr>
          <w:rFonts w:cs="David" w:hint="cs"/>
          <w:rtl/>
        </w:rPr>
        <w:t>זוכה</w:t>
      </w:r>
      <w:r w:rsidR="00776923" w:rsidRPr="000060D7">
        <w:rPr>
          <w:rFonts w:cs="David"/>
          <w:rtl/>
        </w:rPr>
        <w:t>.</w:t>
      </w:r>
      <w:r w:rsidR="00776923" w:rsidRPr="000060D7">
        <w:rPr>
          <w:rFonts w:cs="David" w:hint="cs"/>
          <w:rtl/>
        </w:rPr>
        <w:t xml:space="preserve"> </w:t>
      </w:r>
    </w:p>
    <w:p w14:paraId="1A7E6FB8" w14:textId="77777777" w:rsidR="003C6D84" w:rsidRPr="000060D7" w:rsidRDefault="003C6D84" w:rsidP="00BE4A65">
      <w:pPr>
        <w:numPr>
          <w:ilvl w:val="1"/>
          <w:numId w:val="7"/>
        </w:numPr>
        <w:tabs>
          <w:tab w:val="clear" w:pos="549"/>
          <w:tab w:val="num" w:pos="339"/>
          <w:tab w:val="num" w:pos="906"/>
        </w:tabs>
        <w:spacing w:line="360" w:lineRule="auto"/>
        <w:ind w:left="906" w:hanging="567"/>
        <w:jc w:val="both"/>
        <w:rPr>
          <w:rFonts w:cs="David"/>
          <w:sz w:val="24"/>
        </w:rPr>
      </w:pPr>
      <w:r w:rsidRPr="000060D7">
        <w:rPr>
          <w:rFonts w:cs="David" w:hint="eastAsia"/>
          <w:b/>
          <w:bCs/>
          <w:sz w:val="24"/>
          <w:rtl/>
        </w:rPr>
        <w:t>נציג</w:t>
      </w:r>
      <w:r w:rsidRPr="000060D7">
        <w:rPr>
          <w:rFonts w:cs="David"/>
          <w:b/>
          <w:bCs/>
          <w:sz w:val="24"/>
          <w:rtl/>
        </w:rPr>
        <w:t xml:space="preserve"> </w:t>
      </w:r>
      <w:r w:rsidRPr="000060D7">
        <w:rPr>
          <w:rFonts w:cs="David" w:hint="cs"/>
          <w:b/>
          <w:bCs/>
          <w:sz w:val="24"/>
          <w:rtl/>
        </w:rPr>
        <w:t>המחלקה</w:t>
      </w:r>
      <w:r w:rsidRPr="000060D7">
        <w:rPr>
          <w:rFonts w:cs="David"/>
          <w:b/>
          <w:bCs/>
          <w:sz w:val="24"/>
          <w:rtl/>
        </w:rPr>
        <w:t xml:space="preserve"> </w:t>
      </w:r>
      <w:r w:rsidRPr="00BE4A65">
        <w:rPr>
          <w:rFonts w:cs="David"/>
          <w:b/>
          <w:bCs/>
          <w:sz w:val="24"/>
          <w:rtl/>
        </w:rPr>
        <w:t>–</w:t>
      </w:r>
      <w:r w:rsidRPr="00BE4A65">
        <w:rPr>
          <w:rFonts w:cs="David"/>
          <w:rtl/>
        </w:rPr>
        <w:t xml:space="preserve"> </w:t>
      </w:r>
      <w:r w:rsidR="002C4199" w:rsidRPr="00BE4A65">
        <w:rPr>
          <w:rFonts w:cs="David" w:hint="cs"/>
          <w:rtl/>
        </w:rPr>
        <w:t xml:space="preserve">ראש אגף </w:t>
      </w:r>
      <w:r w:rsidR="00BE4A65" w:rsidRPr="00BE4A65">
        <w:rPr>
          <w:rFonts w:cs="David" w:hint="eastAsia"/>
          <w:sz w:val="24"/>
          <w:rtl/>
        </w:rPr>
        <w:t>רכש</w:t>
      </w:r>
      <w:r w:rsidR="00BE4A65" w:rsidRPr="00BE4A65">
        <w:rPr>
          <w:rFonts w:cs="David"/>
          <w:sz w:val="24"/>
          <w:rtl/>
        </w:rPr>
        <w:t xml:space="preserve"> </w:t>
      </w:r>
      <w:r w:rsidR="00BE4A65" w:rsidRPr="00BE4A65">
        <w:rPr>
          <w:rFonts w:cs="David" w:hint="eastAsia"/>
          <w:sz w:val="24"/>
          <w:rtl/>
        </w:rPr>
        <w:t>נכסים</w:t>
      </w:r>
      <w:r w:rsidR="00BE4A65" w:rsidRPr="00BE4A65">
        <w:rPr>
          <w:rFonts w:cs="David"/>
          <w:sz w:val="24"/>
          <w:rtl/>
        </w:rPr>
        <w:t xml:space="preserve"> </w:t>
      </w:r>
      <w:r w:rsidR="00BE4A65" w:rsidRPr="00BE4A65">
        <w:rPr>
          <w:rFonts w:cs="David" w:hint="eastAsia"/>
          <w:sz w:val="24"/>
          <w:rtl/>
        </w:rPr>
        <w:t>ולוגיסטיקה</w:t>
      </w:r>
      <w:r w:rsidR="00BE4A65" w:rsidRPr="00BE4A65" w:rsidDel="009A002C">
        <w:rPr>
          <w:rFonts w:cs="David" w:hint="cs"/>
          <w:sz w:val="24"/>
          <w:rtl/>
        </w:rPr>
        <w:t xml:space="preserve"> </w:t>
      </w:r>
      <w:r w:rsidR="005B60F2" w:rsidRPr="00BE4A65">
        <w:rPr>
          <w:rFonts w:cs="David" w:hint="cs"/>
          <w:rtl/>
        </w:rPr>
        <w:t xml:space="preserve">במשרד הבריאות </w:t>
      </w:r>
      <w:r w:rsidRPr="00BE4A65">
        <w:rPr>
          <w:rFonts w:cs="David"/>
          <w:rtl/>
        </w:rPr>
        <w:t>אשר</w:t>
      </w:r>
      <w:r w:rsidRPr="000060D7">
        <w:rPr>
          <w:rFonts w:cs="David"/>
          <w:rtl/>
        </w:rPr>
        <w:t xml:space="preserve"> </w:t>
      </w:r>
      <w:r w:rsidRPr="000060D7">
        <w:rPr>
          <w:rFonts w:cs="David" w:hint="eastAsia"/>
          <w:rtl/>
        </w:rPr>
        <w:t>יהיה</w:t>
      </w:r>
      <w:r w:rsidRPr="000060D7">
        <w:rPr>
          <w:rFonts w:cs="David"/>
          <w:rtl/>
        </w:rPr>
        <w:t xml:space="preserve"> אמון על הקשר עם </w:t>
      </w:r>
      <w:r w:rsidR="00BE4A65">
        <w:rPr>
          <w:rFonts w:cs="David" w:hint="cs"/>
          <w:rtl/>
        </w:rPr>
        <w:t>הזוכה</w:t>
      </w:r>
      <w:r w:rsidR="00196B02">
        <w:rPr>
          <w:rFonts w:cs="David" w:hint="cs"/>
          <w:rtl/>
        </w:rPr>
        <w:t xml:space="preserve"> </w:t>
      </w:r>
      <w:r w:rsidRPr="000060D7">
        <w:rPr>
          <w:rFonts w:cs="David" w:hint="eastAsia"/>
          <w:rtl/>
        </w:rPr>
        <w:t>ינחה</w:t>
      </w:r>
      <w:r w:rsidRPr="000060D7">
        <w:rPr>
          <w:rFonts w:cs="David"/>
          <w:rtl/>
        </w:rPr>
        <w:t xml:space="preserve"> </w:t>
      </w:r>
      <w:r w:rsidRPr="000060D7">
        <w:rPr>
          <w:rFonts w:cs="David" w:hint="eastAsia"/>
          <w:rtl/>
        </w:rPr>
        <w:t>אותו</w:t>
      </w:r>
      <w:r w:rsidRPr="000060D7">
        <w:rPr>
          <w:rFonts w:cs="David"/>
          <w:rtl/>
        </w:rPr>
        <w:t xml:space="preserve">, </w:t>
      </w:r>
      <w:r w:rsidRPr="000060D7">
        <w:rPr>
          <w:rFonts w:cs="David" w:hint="eastAsia"/>
          <w:rtl/>
        </w:rPr>
        <w:t>יבקר</w:t>
      </w:r>
      <w:r w:rsidRPr="000060D7">
        <w:rPr>
          <w:rFonts w:cs="David"/>
          <w:rtl/>
        </w:rPr>
        <w:t xml:space="preserve"> </w:t>
      </w:r>
      <w:r w:rsidRPr="000060D7">
        <w:rPr>
          <w:rFonts w:cs="David" w:hint="eastAsia"/>
          <w:rtl/>
        </w:rPr>
        <w:t>ויבצע</w:t>
      </w:r>
      <w:r w:rsidRPr="000060D7">
        <w:rPr>
          <w:rFonts w:cs="David"/>
          <w:rtl/>
        </w:rPr>
        <w:t xml:space="preserve"> </w:t>
      </w:r>
      <w:r w:rsidRPr="000060D7">
        <w:rPr>
          <w:rFonts w:cs="David" w:hint="eastAsia"/>
          <w:rtl/>
        </w:rPr>
        <w:t>הזמנות</w:t>
      </w:r>
      <w:r w:rsidRPr="000060D7">
        <w:rPr>
          <w:rFonts w:cs="David"/>
          <w:rtl/>
        </w:rPr>
        <w:t xml:space="preserve"> </w:t>
      </w:r>
      <w:r w:rsidRPr="000060D7">
        <w:rPr>
          <w:rFonts w:cs="David" w:hint="eastAsia"/>
          <w:rtl/>
        </w:rPr>
        <w:t>עבודה</w:t>
      </w:r>
      <w:r w:rsidRPr="000060D7">
        <w:rPr>
          <w:rFonts w:cs="David"/>
          <w:rtl/>
        </w:rPr>
        <w:t xml:space="preserve"> </w:t>
      </w:r>
      <w:r w:rsidRPr="000060D7">
        <w:rPr>
          <w:rFonts w:cs="David" w:hint="eastAsia"/>
          <w:rtl/>
        </w:rPr>
        <w:t>והכל</w:t>
      </w:r>
      <w:r w:rsidRPr="000060D7">
        <w:rPr>
          <w:rFonts w:cs="David"/>
          <w:rtl/>
        </w:rPr>
        <w:t xml:space="preserve"> </w:t>
      </w:r>
      <w:r w:rsidRPr="000060D7">
        <w:rPr>
          <w:rFonts w:cs="David" w:hint="eastAsia"/>
          <w:rtl/>
        </w:rPr>
        <w:t>כמפורט</w:t>
      </w:r>
      <w:r w:rsidRPr="000060D7">
        <w:rPr>
          <w:rFonts w:cs="David"/>
          <w:rtl/>
        </w:rPr>
        <w:t xml:space="preserve"> </w:t>
      </w:r>
      <w:r w:rsidRPr="000060D7">
        <w:rPr>
          <w:rFonts w:cs="David" w:hint="eastAsia"/>
          <w:rtl/>
        </w:rPr>
        <w:t>במסמכי</w:t>
      </w:r>
      <w:r w:rsidRPr="000060D7">
        <w:rPr>
          <w:rFonts w:cs="David"/>
          <w:rtl/>
        </w:rPr>
        <w:t xml:space="preserve"> </w:t>
      </w:r>
      <w:r w:rsidRPr="000060D7">
        <w:rPr>
          <w:rFonts w:cs="David" w:hint="eastAsia"/>
          <w:rtl/>
        </w:rPr>
        <w:t>המכרז</w:t>
      </w:r>
      <w:r w:rsidRPr="000060D7">
        <w:rPr>
          <w:rFonts w:cs="David"/>
          <w:rtl/>
        </w:rPr>
        <w:t>.</w:t>
      </w:r>
    </w:p>
    <w:p w14:paraId="7F90A694" w14:textId="77777777" w:rsidR="00C96A3C" w:rsidRPr="00C40211" w:rsidRDefault="00C96A3C" w:rsidP="0024065D">
      <w:pPr>
        <w:tabs>
          <w:tab w:val="num" w:pos="927"/>
        </w:tabs>
        <w:spacing w:line="360" w:lineRule="auto"/>
        <w:ind w:left="189"/>
        <w:jc w:val="both"/>
        <w:rPr>
          <w:rFonts w:cs="David"/>
        </w:rPr>
      </w:pPr>
    </w:p>
    <w:p w14:paraId="6B537991" w14:textId="77777777" w:rsidR="00776923" w:rsidRPr="00C40211" w:rsidRDefault="00776923" w:rsidP="000060D7">
      <w:pPr>
        <w:numPr>
          <w:ilvl w:val="0"/>
          <w:numId w:val="7"/>
        </w:numPr>
        <w:spacing w:line="360" w:lineRule="auto"/>
        <w:jc w:val="both"/>
        <w:rPr>
          <w:rFonts w:cs="David"/>
        </w:rPr>
      </w:pPr>
      <w:bookmarkStart w:id="227" w:name="_Ref138397947"/>
      <w:bookmarkStart w:id="228" w:name="_Ref157046594"/>
      <w:r w:rsidRPr="00C40211">
        <w:rPr>
          <w:rFonts w:cs="David" w:hint="cs"/>
          <w:b/>
          <w:bCs/>
          <w:rtl/>
        </w:rPr>
        <w:t>אחריות</w:t>
      </w:r>
      <w:bookmarkEnd w:id="227"/>
      <w:bookmarkEnd w:id="228"/>
    </w:p>
    <w:p w14:paraId="7C6BAEFA" w14:textId="77777777" w:rsidR="00776923" w:rsidRPr="00C40211" w:rsidRDefault="009A5EEB" w:rsidP="000060D7">
      <w:pPr>
        <w:numPr>
          <w:ilvl w:val="1"/>
          <w:numId w:val="7"/>
        </w:numPr>
        <w:tabs>
          <w:tab w:val="clear" w:pos="549"/>
          <w:tab w:val="num" w:pos="339"/>
          <w:tab w:val="num" w:pos="906"/>
        </w:tabs>
        <w:spacing w:line="360" w:lineRule="auto"/>
        <w:ind w:left="906" w:hanging="567"/>
        <w:jc w:val="both"/>
        <w:rPr>
          <w:rFonts w:cs="David"/>
        </w:rPr>
      </w:pPr>
      <w:bookmarkStart w:id="229" w:name="_Ref236627030"/>
      <w:r>
        <w:rPr>
          <w:rFonts w:cs="David" w:hint="cs"/>
          <w:rtl/>
        </w:rPr>
        <w:t>הזוכה</w:t>
      </w:r>
      <w:r w:rsidRPr="00C40211">
        <w:rPr>
          <w:rFonts w:cs="David"/>
          <w:rtl/>
        </w:rPr>
        <w:t xml:space="preserve"> </w:t>
      </w:r>
      <w:r w:rsidR="00776923" w:rsidRPr="00C40211">
        <w:rPr>
          <w:rFonts w:cs="David"/>
          <w:rtl/>
        </w:rPr>
        <w:t>מתחייב לספק את השירותים המפורטים בהסכם, במכרז</w:t>
      </w:r>
      <w:r w:rsidR="002457E1" w:rsidRPr="00C40211">
        <w:rPr>
          <w:rFonts w:cs="David" w:hint="cs"/>
          <w:rtl/>
        </w:rPr>
        <w:t xml:space="preserve"> </w:t>
      </w:r>
      <w:r w:rsidR="00E67430" w:rsidRPr="00C40211">
        <w:rPr>
          <w:rFonts w:cs="David" w:hint="cs"/>
          <w:rtl/>
        </w:rPr>
        <w:t>וב</w:t>
      </w:r>
      <w:r w:rsidR="00776923" w:rsidRPr="00C40211">
        <w:rPr>
          <w:rFonts w:cs="David"/>
          <w:rtl/>
        </w:rPr>
        <w:t>התאם לדרישות המ</w:t>
      </w:r>
      <w:r w:rsidR="00776923" w:rsidRPr="00C40211">
        <w:rPr>
          <w:rFonts w:cs="David" w:hint="cs"/>
          <w:rtl/>
        </w:rPr>
        <w:t>זמין</w:t>
      </w:r>
      <w:r w:rsidR="00CB156A" w:rsidRPr="00C40211">
        <w:rPr>
          <w:rFonts w:cs="David" w:hint="cs"/>
          <w:rtl/>
        </w:rPr>
        <w:t>, ו</w:t>
      </w:r>
      <w:r w:rsidR="00776923" w:rsidRPr="00C40211">
        <w:rPr>
          <w:rFonts w:cs="David" w:hint="cs"/>
          <w:rtl/>
        </w:rPr>
        <w:t>להוראות הסכם זה על נספחיו ולהוראות כל דין.</w:t>
      </w:r>
      <w:bookmarkEnd w:id="229"/>
    </w:p>
    <w:p w14:paraId="4A249E09" w14:textId="77777777" w:rsidR="004650B7" w:rsidRPr="00C40211" w:rsidRDefault="009A5EEB" w:rsidP="009A5EEB">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4650B7" w:rsidRPr="00C40211">
        <w:rPr>
          <w:rFonts w:cs="David" w:hint="cs"/>
          <w:rtl/>
        </w:rPr>
        <w:t xml:space="preserve">מתחייב לספק את כל השירותים בעצמו ולא להסב את מחויבויותיו בהתאם להסכם זה לאחר. השירותים יבוצעו על ידי </w:t>
      </w:r>
      <w:r>
        <w:rPr>
          <w:rFonts w:cs="David" w:hint="cs"/>
          <w:rtl/>
        </w:rPr>
        <w:t>הזוכה</w:t>
      </w:r>
      <w:r w:rsidRPr="00C40211">
        <w:rPr>
          <w:rFonts w:cs="David" w:hint="cs"/>
          <w:rtl/>
        </w:rPr>
        <w:t xml:space="preserve"> </w:t>
      </w:r>
      <w:r w:rsidR="004650B7" w:rsidRPr="00C40211">
        <w:rPr>
          <w:rFonts w:cs="David" w:hint="cs"/>
          <w:rtl/>
        </w:rPr>
        <w:t>בעצמו ובאחריותו המקצועית.</w:t>
      </w:r>
    </w:p>
    <w:p w14:paraId="79CFAACA" w14:textId="77777777" w:rsidR="006F5DF1" w:rsidRPr="00C40211" w:rsidRDefault="009A5EEB" w:rsidP="009A5EEB">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89377F" w:rsidRPr="00C40211">
        <w:rPr>
          <w:rFonts w:cs="David" w:hint="cs"/>
          <w:rtl/>
        </w:rPr>
        <w:t xml:space="preserve">מצהיר בזאת כי </w:t>
      </w:r>
      <w:r w:rsidR="00677EDC" w:rsidRPr="00C40211">
        <w:rPr>
          <w:rFonts w:cs="David" w:hint="cs"/>
          <w:rtl/>
        </w:rPr>
        <w:t xml:space="preserve">הוא </w:t>
      </w:r>
      <w:r w:rsidR="0089377F" w:rsidRPr="00C40211">
        <w:rPr>
          <w:rFonts w:cs="David" w:hint="cs"/>
          <w:rtl/>
        </w:rPr>
        <w:t xml:space="preserve">מקבל את </w:t>
      </w:r>
      <w:r w:rsidR="006F5DF1" w:rsidRPr="00C40211">
        <w:rPr>
          <w:rFonts w:cs="David" w:hint="cs"/>
          <w:rtl/>
        </w:rPr>
        <w:t xml:space="preserve">כלל נהלי משרד הבריאות </w:t>
      </w:r>
      <w:r w:rsidR="0089377F" w:rsidRPr="00C40211">
        <w:rPr>
          <w:rFonts w:cs="David" w:hint="cs"/>
          <w:rtl/>
        </w:rPr>
        <w:t xml:space="preserve">כמחייבים וכמנחים בביצוע השירותים נשוא מכרז זה, וכי </w:t>
      </w:r>
      <w:r w:rsidR="006F5DF1" w:rsidRPr="00C40211">
        <w:rPr>
          <w:rFonts w:cs="David" w:hint="cs"/>
          <w:rtl/>
        </w:rPr>
        <w:t>הינם חלק מהסכם זה</w:t>
      </w:r>
      <w:r w:rsidR="0089377F" w:rsidRPr="00C40211">
        <w:rPr>
          <w:rFonts w:cs="David" w:hint="cs"/>
          <w:rtl/>
        </w:rPr>
        <w:t>.</w:t>
      </w:r>
      <w:r w:rsidR="006F5DF1" w:rsidRPr="00C40211">
        <w:rPr>
          <w:rFonts w:cs="David" w:hint="cs"/>
          <w:rtl/>
        </w:rPr>
        <w:t xml:space="preserve"> על </w:t>
      </w:r>
      <w:r>
        <w:rPr>
          <w:rFonts w:cs="David" w:hint="cs"/>
          <w:rtl/>
        </w:rPr>
        <w:t>הזוכה</w:t>
      </w:r>
      <w:r w:rsidRPr="00C40211">
        <w:rPr>
          <w:rFonts w:cs="David" w:hint="cs"/>
          <w:rtl/>
        </w:rPr>
        <w:t xml:space="preserve"> </w:t>
      </w:r>
      <w:r w:rsidR="006F5DF1" w:rsidRPr="00C40211">
        <w:rPr>
          <w:rFonts w:cs="David" w:hint="cs"/>
          <w:rtl/>
        </w:rPr>
        <w:t xml:space="preserve">חלה האחריות </w:t>
      </w:r>
      <w:r w:rsidR="0089377F" w:rsidRPr="00C40211">
        <w:rPr>
          <w:rFonts w:cs="David" w:hint="cs"/>
          <w:rtl/>
        </w:rPr>
        <w:t>ו</w:t>
      </w:r>
      <w:r w:rsidR="006F5DF1" w:rsidRPr="00C40211">
        <w:rPr>
          <w:rFonts w:cs="David" w:hint="cs"/>
          <w:rtl/>
        </w:rPr>
        <w:t>החובה למלא את כלל ההוראות וההנחיות המפורטים בהם.</w:t>
      </w:r>
    </w:p>
    <w:p w14:paraId="2ED7FA53" w14:textId="77777777" w:rsidR="00F451D1" w:rsidRPr="00C40211" w:rsidRDefault="003C6D84" w:rsidP="009A5EEB">
      <w:pPr>
        <w:numPr>
          <w:ilvl w:val="1"/>
          <w:numId w:val="7"/>
        </w:numPr>
        <w:tabs>
          <w:tab w:val="clear" w:pos="549"/>
          <w:tab w:val="num" w:pos="339"/>
          <w:tab w:val="num" w:pos="906"/>
        </w:tabs>
        <w:spacing w:line="360" w:lineRule="auto"/>
        <w:ind w:left="906" w:hanging="567"/>
        <w:jc w:val="both"/>
        <w:rPr>
          <w:rFonts w:cs="David"/>
        </w:rPr>
      </w:pPr>
      <w:bookmarkStart w:id="230" w:name="_Ref235777568"/>
      <w:r w:rsidRPr="00C40211">
        <w:rPr>
          <w:rFonts w:cs="David" w:hint="cs"/>
          <w:rtl/>
        </w:rPr>
        <w:t>נציג המחלקה</w:t>
      </w:r>
      <w:r w:rsidR="00262B6A" w:rsidRPr="00C40211">
        <w:rPr>
          <w:rFonts w:cs="David" w:hint="cs"/>
          <w:rtl/>
        </w:rPr>
        <w:t xml:space="preserve"> </w:t>
      </w:r>
      <w:r w:rsidR="00ED7BFF" w:rsidRPr="00C40211">
        <w:rPr>
          <w:rFonts w:cs="David" w:hint="cs"/>
          <w:rtl/>
        </w:rPr>
        <w:t xml:space="preserve">הינו אחראי מטעם המזמין להעביר </w:t>
      </w:r>
      <w:r w:rsidR="009A5EEB">
        <w:rPr>
          <w:rFonts w:cs="David" w:hint="cs"/>
          <w:rtl/>
        </w:rPr>
        <w:t>לזוכה</w:t>
      </w:r>
      <w:r w:rsidR="00ED7BFF" w:rsidRPr="00C40211">
        <w:rPr>
          <w:rFonts w:cs="David" w:hint="cs"/>
          <w:rtl/>
        </w:rPr>
        <w:t xml:space="preserve"> הוראות והנחיות חדשות בכתב</w:t>
      </w:r>
      <w:r w:rsidR="00A37F30" w:rsidRPr="00C40211">
        <w:rPr>
          <w:rFonts w:cs="David" w:hint="cs"/>
          <w:rtl/>
        </w:rPr>
        <w:t xml:space="preserve"> לביצוע שירותים נוספים</w:t>
      </w:r>
      <w:r w:rsidR="008F45E9" w:rsidRPr="00C40211">
        <w:rPr>
          <w:rFonts w:cs="David" w:hint="cs"/>
          <w:rtl/>
        </w:rPr>
        <w:t xml:space="preserve"> ו/או פעילויות מיוחדות</w:t>
      </w:r>
      <w:r w:rsidR="00A37F30" w:rsidRPr="00C40211">
        <w:rPr>
          <w:rFonts w:cs="David" w:hint="cs"/>
          <w:rtl/>
        </w:rPr>
        <w:t xml:space="preserve">, </w:t>
      </w:r>
      <w:r w:rsidR="009A5EEB">
        <w:rPr>
          <w:rFonts w:cs="David" w:hint="cs"/>
          <w:rtl/>
        </w:rPr>
        <w:t>הזוכה</w:t>
      </w:r>
      <w:r w:rsidR="009A5EEB" w:rsidRPr="00C40211">
        <w:rPr>
          <w:rFonts w:cs="David" w:hint="cs"/>
          <w:rtl/>
        </w:rPr>
        <w:t xml:space="preserve"> </w:t>
      </w:r>
      <w:proofErr w:type="spellStart"/>
      <w:r w:rsidR="00ED7BFF" w:rsidRPr="00C40211">
        <w:rPr>
          <w:rFonts w:cs="David" w:hint="cs"/>
          <w:rtl/>
        </w:rPr>
        <w:t>מצידו</w:t>
      </w:r>
      <w:proofErr w:type="spellEnd"/>
      <w:r w:rsidR="00ED7BFF" w:rsidRPr="00C40211">
        <w:rPr>
          <w:rFonts w:cs="David" w:hint="cs"/>
          <w:rtl/>
        </w:rPr>
        <w:t xml:space="preserve"> אחראי על יישום וביצוע כלל ההוראות וההנחיות </w:t>
      </w:r>
      <w:proofErr w:type="spellStart"/>
      <w:r w:rsidR="00ED7BFF" w:rsidRPr="00C40211">
        <w:rPr>
          <w:rFonts w:cs="David" w:hint="cs"/>
          <w:rtl/>
        </w:rPr>
        <w:t>שינתנו</w:t>
      </w:r>
      <w:proofErr w:type="spellEnd"/>
      <w:r w:rsidR="00ED7BFF" w:rsidRPr="00C40211">
        <w:rPr>
          <w:rFonts w:cs="David" w:hint="cs"/>
          <w:rtl/>
        </w:rPr>
        <w:t xml:space="preserve"> ע"י </w:t>
      </w:r>
      <w:r w:rsidRPr="00C40211">
        <w:rPr>
          <w:rFonts w:cs="David" w:hint="cs"/>
          <w:rtl/>
        </w:rPr>
        <w:t>נציג המחלקה</w:t>
      </w:r>
      <w:r w:rsidR="00161859" w:rsidRPr="00C40211">
        <w:rPr>
          <w:rFonts w:cs="David" w:hint="cs"/>
          <w:rtl/>
        </w:rPr>
        <w:t xml:space="preserve"> </w:t>
      </w:r>
      <w:r w:rsidR="00DD465F" w:rsidRPr="00C40211">
        <w:rPr>
          <w:rFonts w:cs="David" w:hint="cs"/>
          <w:rtl/>
        </w:rPr>
        <w:t xml:space="preserve">ו/או </w:t>
      </w:r>
      <w:r w:rsidR="00ED7BFF" w:rsidRPr="00C40211">
        <w:rPr>
          <w:rFonts w:cs="David" w:hint="cs"/>
          <w:rtl/>
        </w:rPr>
        <w:t>מי מטעמו.</w:t>
      </w:r>
      <w:bookmarkEnd w:id="230"/>
    </w:p>
    <w:p w14:paraId="2EAB0E35" w14:textId="77777777" w:rsidR="00776923" w:rsidRPr="00C40211" w:rsidRDefault="009A5EEB"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rtl/>
        </w:rPr>
        <w:t xml:space="preserve"> </w:t>
      </w:r>
      <w:r w:rsidR="00776923" w:rsidRPr="00C40211">
        <w:rPr>
          <w:rFonts w:cs="David"/>
          <w:rtl/>
        </w:rPr>
        <w:t>מתחייב לספק את השירותים ברמה הגבוהה ביותר.</w:t>
      </w:r>
    </w:p>
    <w:p w14:paraId="734CC8BD" w14:textId="77777777" w:rsidR="004F10B4" w:rsidRPr="00C40211" w:rsidRDefault="004F10B4" w:rsidP="003E44A5">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במידה</w:t>
      </w:r>
      <w:r w:rsidRPr="00C40211">
        <w:rPr>
          <w:rFonts w:cs="David"/>
          <w:rtl/>
        </w:rPr>
        <w:t xml:space="preserve"> </w:t>
      </w:r>
      <w:r w:rsidRPr="00C40211">
        <w:rPr>
          <w:rFonts w:cs="David" w:hint="cs"/>
          <w:rtl/>
        </w:rPr>
        <w:t>ויורה</w:t>
      </w:r>
      <w:r w:rsidRPr="00C40211">
        <w:rPr>
          <w:rFonts w:cs="David"/>
          <w:rtl/>
        </w:rPr>
        <w:t xml:space="preserve"> המזמין </w:t>
      </w:r>
      <w:r w:rsidR="009A5EEB">
        <w:rPr>
          <w:rFonts w:cs="David" w:hint="cs"/>
          <w:rtl/>
        </w:rPr>
        <w:t>לזוכה</w:t>
      </w:r>
      <w:r w:rsidRPr="00C40211">
        <w:rPr>
          <w:rFonts w:cs="David" w:hint="cs"/>
          <w:rtl/>
        </w:rPr>
        <w:t xml:space="preserve"> לבצע </w:t>
      </w:r>
      <w:r w:rsidRPr="00C40211">
        <w:rPr>
          <w:rFonts w:cs="David"/>
          <w:rtl/>
        </w:rPr>
        <w:t>שירותים</w:t>
      </w:r>
      <w:r w:rsidRPr="00C40211">
        <w:rPr>
          <w:rFonts w:cs="David" w:hint="cs"/>
          <w:rtl/>
        </w:rPr>
        <w:t xml:space="preserve"> נוספים</w:t>
      </w:r>
      <w:r w:rsidR="008F45E9" w:rsidRPr="00C40211">
        <w:rPr>
          <w:rFonts w:cs="David" w:hint="cs"/>
          <w:rtl/>
        </w:rPr>
        <w:t xml:space="preserve"> ו/או פעילויות מיוחדות</w:t>
      </w:r>
      <w:r w:rsidRPr="00C40211">
        <w:rPr>
          <w:rFonts w:cs="David" w:hint="cs"/>
          <w:rtl/>
        </w:rPr>
        <w:t xml:space="preserve"> במסגרת מכרז זה, </w:t>
      </w:r>
      <w:r w:rsidRPr="00C40211">
        <w:rPr>
          <w:rFonts w:cs="David"/>
          <w:rtl/>
        </w:rPr>
        <w:t>בנוסף ל</w:t>
      </w:r>
      <w:r w:rsidRPr="00C40211">
        <w:rPr>
          <w:rFonts w:cs="David" w:hint="cs"/>
          <w:rtl/>
        </w:rPr>
        <w:t>אלו ה</w:t>
      </w:r>
      <w:r w:rsidRPr="00C40211">
        <w:rPr>
          <w:rFonts w:cs="David"/>
          <w:rtl/>
        </w:rPr>
        <w:t>מפורט</w:t>
      </w:r>
      <w:r w:rsidRPr="00C40211">
        <w:rPr>
          <w:rFonts w:cs="David" w:hint="cs"/>
          <w:rtl/>
        </w:rPr>
        <w:t>ים</w:t>
      </w:r>
      <w:r w:rsidRPr="00C40211">
        <w:rPr>
          <w:rFonts w:cs="David"/>
          <w:rtl/>
        </w:rPr>
        <w:t xml:space="preserve"> </w:t>
      </w:r>
      <w:r w:rsidR="00FF762D" w:rsidRPr="00C40211">
        <w:rPr>
          <w:rFonts w:cs="David" w:hint="cs"/>
          <w:rtl/>
        </w:rPr>
        <w:t>במכרז</w:t>
      </w:r>
      <w:r w:rsidRPr="00C40211">
        <w:rPr>
          <w:rFonts w:cs="David"/>
          <w:rtl/>
        </w:rPr>
        <w:t>, מתחייב ה</w:t>
      </w:r>
      <w:r w:rsidR="003E44A5">
        <w:rPr>
          <w:rFonts w:cs="David" w:hint="cs"/>
          <w:rtl/>
        </w:rPr>
        <w:t>זוכה</w:t>
      </w:r>
      <w:r w:rsidRPr="00C40211">
        <w:rPr>
          <w:rFonts w:cs="David"/>
          <w:rtl/>
        </w:rPr>
        <w:t xml:space="preserve"> כלפי המזמין, לבצע שירותים נוספים אלה</w:t>
      </w:r>
      <w:r w:rsidRPr="00C40211">
        <w:rPr>
          <w:rFonts w:cs="David" w:hint="cs"/>
          <w:rtl/>
        </w:rPr>
        <w:t>.</w:t>
      </w:r>
    </w:p>
    <w:p w14:paraId="63BDF16B" w14:textId="77777777" w:rsidR="00F451D1" w:rsidRPr="00C40211" w:rsidRDefault="008625D7"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למען הסר ספק, ביצוע שירותים נוספים ו/או פעילויות מיוחדות כאמור בסעיף זה, לא תוריד מאחריותו של הזוכה לבצע את כלל השירותים הנדרשים ולעמוד בכלל </w:t>
      </w:r>
      <w:r w:rsidR="00DD465F" w:rsidRPr="00C40211">
        <w:rPr>
          <w:rFonts w:cs="David" w:hint="cs"/>
          <w:rtl/>
        </w:rPr>
        <w:t xml:space="preserve">היעדים והמטלות </w:t>
      </w:r>
      <w:r w:rsidR="00DD465F" w:rsidRPr="00C40211">
        <w:rPr>
          <w:rFonts w:cs="David" w:hint="cs"/>
          <w:rtl/>
        </w:rPr>
        <w:lastRenderedPageBreak/>
        <w:t>שהוטלו עליו מת</w:t>
      </w:r>
      <w:r w:rsidR="009A5EEB">
        <w:rPr>
          <w:rFonts w:cs="David" w:hint="cs"/>
          <w:rtl/>
        </w:rPr>
        <w:t>ו</w:t>
      </w:r>
      <w:r w:rsidR="00DD465F" w:rsidRPr="00C40211">
        <w:rPr>
          <w:rFonts w:cs="David" w:hint="cs"/>
          <w:rtl/>
        </w:rPr>
        <w:t>קף מכרז זה</w:t>
      </w:r>
      <w:r w:rsidRPr="00C40211">
        <w:rPr>
          <w:rFonts w:cs="David" w:hint="cs"/>
          <w:rtl/>
        </w:rPr>
        <w:t>.</w:t>
      </w:r>
    </w:p>
    <w:p w14:paraId="08E39255" w14:textId="77777777" w:rsidR="0089377F" w:rsidRPr="00C40211" w:rsidRDefault="009A5EEB"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89377F" w:rsidRPr="00C40211">
        <w:rPr>
          <w:rFonts w:cs="David" w:hint="cs"/>
          <w:rtl/>
        </w:rPr>
        <w:t>מצהיר בזאת כי ברורים לו טיב השירותים הנדרשים, היקפם ודרכי ביצועם, באופן הנדרש ע"י המזמין וכי קיבל את הסברים ככל שביקש בנוגע אליהם.</w:t>
      </w:r>
    </w:p>
    <w:p w14:paraId="1D716F0B" w14:textId="77777777" w:rsidR="00F86C50" w:rsidRPr="00C40211" w:rsidRDefault="00F86C50" w:rsidP="0024065D">
      <w:pPr>
        <w:autoSpaceDE w:val="0"/>
        <w:autoSpaceDN w:val="0"/>
        <w:spacing w:before="120" w:after="120" w:line="360" w:lineRule="auto"/>
        <w:ind w:left="-557" w:firstLine="943"/>
        <w:jc w:val="both"/>
        <w:rPr>
          <w:rFonts w:cs="David"/>
          <w:b/>
          <w:bCs/>
          <w:rtl/>
        </w:rPr>
      </w:pPr>
      <w:bookmarkStart w:id="231" w:name="_Ref138398005"/>
    </w:p>
    <w:p w14:paraId="23BDBA43" w14:textId="77777777" w:rsidR="00776923" w:rsidRPr="00C40211" w:rsidRDefault="00BE1A31" w:rsidP="004300ED">
      <w:pPr>
        <w:numPr>
          <w:ilvl w:val="0"/>
          <w:numId w:val="7"/>
        </w:numPr>
        <w:spacing w:line="360" w:lineRule="auto"/>
        <w:jc w:val="both"/>
        <w:rPr>
          <w:rFonts w:cs="David"/>
          <w:b/>
          <w:bCs/>
        </w:rPr>
      </w:pPr>
      <w:r>
        <w:rPr>
          <w:rFonts w:cs="David" w:hint="cs"/>
          <w:b/>
          <w:bCs/>
          <w:rtl/>
        </w:rPr>
        <w:t>נזיקין</w:t>
      </w:r>
      <w:r w:rsidR="00776923" w:rsidRPr="00C40211">
        <w:rPr>
          <w:rFonts w:cs="David" w:hint="cs"/>
          <w:b/>
          <w:bCs/>
          <w:rtl/>
        </w:rPr>
        <w:t xml:space="preserve"> </w:t>
      </w:r>
    </w:p>
    <w:p w14:paraId="409F57D5" w14:textId="77777777" w:rsidR="004300ED" w:rsidRPr="000866C0" w:rsidRDefault="004300ED" w:rsidP="004300ED">
      <w:pPr>
        <w:numPr>
          <w:ilvl w:val="1"/>
          <w:numId w:val="7"/>
        </w:numPr>
        <w:tabs>
          <w:tab w:val="clear" w:pos="549"/>
          <w:tab w:val="num" w:pos="339"/>
          <w:tab w:val="num" w:pos="906"/>
        </w:tabs>
        <w:spacing w:line="360" w:lineRule="auto"/>
        <w:ind w:left="906" w:hanging="567"/>
        <w:jc w:val="both"/>
        <w:rPr>
          <w:rFonts w:cs="David"/>
          <w:rtl/>
        </w:rPr>
      </w:pPr>
      <w:r w:rsidRPr="000866C0">
        <w:rPr>
          <w:rFonts w:cs="David" w:hint="cs"/>
          <w:rtl/>
        </w:rPr>
        <w:t xml:space="preserve">מבלי לגרוע מהאמור, </w:t>
      </w:r>
      <w:r>
        <w:rPr>
          <w:rFonts w:cs="David" w:hint="cs"/>
          <w:rtl/>
        </w:rPr>
        <w:t>הספק</w:t>
      </w:r>
      <w:r w:rsidRPr="000866C0">
        <w:rPr>
          <w:rFonts w:cs="David" w:hint="cs"/>
          <w:rtl/>
        </w:rPr>
        <w:t xml:space="preserve"> יישא באחריות בגין כל פגיעה, הפסד, אובדן או נזק שייגרמו מכל סיבה </w:t>
      </w:r>
      <w:r>
        <w:rPr>
          <w:rFonts w:cs="David" w:hint="cs"/>
          <w:rtl/>
        </w:rPr>
        <w:t>לו</w:t>
      </w:r>
      <w:r w:rsidRPr="000866C0">
        <w:rPr>
          <w:rFonts w:cs="David" w:hint="cs"/>
          <w:rtl/>
        </w:rPr>
        <w:t xml:space="preserve"> או </w:t>
      </w:r>
      <w:r>
        <w:rPr>
          <w:rFonts w:cs="David" w:hint="cs"/>
          <w:rtl/>
        </w:rPr>
        <w:t>ל</w:t>
      </w:r>
      <w:r w:rsidRPr="000866C0">
        <w:rPr>
          <w:rFonts w:cs="David" w:hint="cs"/>
          <w:rtl/>
        </w:rPr>
        <w:t xml:space="preserve">מי מטעמו או </w:t>
      </w:r>
      <w:r>
        <w:rPr>
          <w:rFonts w:cs="David" w:hint="cs"/>
          <w:rtl/>
        </w:rPr>
        <w:t>לעובדיו</w:t>
      </w:r>
      <w:r w:rsidRPr="000866C0">
        <w:rPr>
          <w:rFonts w:cs="David" w:hint="cs"/>
          <w:rtl/>
        </w:rPr>
        <w:t xml:space="preserve">, או </w:t>
      </w:r>
      <w:r>
        <w:rPr>
          <w:rFonts w:cs="David" w:hint="cs"/>
          <w:rtl/>
        </w:rPr>
        <w:t>ל</w:t>
      </w:r>
      <w:r w:rsidRPr="000866C0">
        <w:rPr>
          <w:rFonts w:cs="David" w:hint="cs"/>
          <w:rtl/>
        </w:rPr>
        <w:t xml:space="preserve">משרד או </w:t>
      </w:r>
      <w:r>
        <w:rPr>
          <w:rFonts w:cs="David" w:hint="cs"/>
          <w:rtl/>
        </w:rPr>
        <w:t>ל</w:t>
      </w:r>
      <w:r w:rsidRPr="000866C0">
        <w:rPr>
          <w:rFonts w:cs="David" w:hint="cs"/>
          <w:rtl/>
        </w:rPr>
        <w:t>כל אדם אחר כתוצאה ישירה או עקיפה מהפעלתו של הסכם זה.</w:t>
      </w:r>
    </w:p>
    <w:p w14:paraId="3BF968C3" w14:textId="77777777" w:rsidR="004300ED" w:rsidRPr="000866C0" w:rsidRDefault="004300ED" w:rsidP="004300ED">
      <w:pPr>
        <w:numPr>
          <w:ilvl w:val="1"/>
          <w:numId w:val="7"/>
        </w:numPr>
        <w:tabs>
          <w:tab w:val="clear" w:pos="549"/>
          <w:tab w:val="num" w:pos="339"/>
          <w:tab w:val="num" w:pos="906"/>
        </w:tabs>
        <w:spacing w:line="360" w:lineRule="auto"/>
        <w:ind w:left="906" w:hanging="567"/>
        <w:jc w:val="both"/>
        <w:rPr>
          <w:rFonts w:cs="David"/>
          <w:rtl/>
        </w:rPr>
      </w:pPr>
      <w:r w:rsidRPr="000866C0">
        <w:rPr>
          <w:rFonts w:cs="David" w:hint="cs"/>
          <w:rtl/>
        </w:rPr>
        <w:t xml:space="preserve">מוסכם בין הצדדים כי המשרד לא יישא בכל תשלום, הוצאה או נזק מכל סיבה שהיא שייגרמו </w:t>
      </w:r>
      <w:r>
        <w:rPr>
          <w:rFonts w:cs="David" w:hint="cs"/>
          <w:rtl/>
        </w:rPr>
        <w:t>לספק</w:t>
      </w:r>
      <w:r w:rsidRPr="000866C0">
        <w:rPr>
          <w:rFonts w:cs="David" w:hint="cs"/>
          <w:rtl/>
        </w:rPr>
        <w:t xml:space="preserve"> או מי מטעמו או  </w:t>
      </w:r>
      <w:r>
        <w:rPr>
          <w:rFonts w:cs="David" w:hint="cs"/>
          <w:rtl/>
        </w:rPr>
        <w:t>ל</w:t>
      </w:r>
      <w:r w:rsidRPr="000866C0">
        <w:rPr>
          <w:rFonts w:cs="David" w:hint="cs"/>
          <w:rtl/>
        </w:rPr>
        <w:t xml:space="preserve">עובדיו או </w:t>
      </w:r>
      <w:r>
        <w:rPr>
          <w:rFonts w:cs="David" w:hint="cs"/>
          <w:rtl/>
        </w:rPr>
        <w:t>ל</w:t>
      </w:r>
      <w:r w:rsidRPr="000866C0">
        <w:rPr>
          <w:rFonts w:cs="David" w:hint="cs"/>
          <w:rtl/>
        </w:rPr>
        <w:t xml:space="preserve">משרד או </w:t>
      </w:r>
      <w:r>
        <w:rPr>
          <w:rFonts w:cs="David" w:hint="cs"/>
          <w:rtl/>
        </w:rPr>
        <w:t>ל</w:t>
      </w:r>
      <w:r w:rsidRPr="000866C0">
        <w:rPr>
          <w:rFonts w:cs="David" w:hint="cs"/>
          <w:rtl/>
        </w:rPr>
        <w:t xml:space="preserve">כל אדם אחר כתוצאה ישירה או עקיפה מהפעלתו של הסכם זה וכי אחריות זו תחול על </w:t>
      </w:r>
      <w:r>
        <w:rPr>
          <w:rFonts w:cs="David" w:hint="cs"/>
          <w:rtl/>
        </w:rPr>
        <w:t>הספק</w:t>
      </w:r>
      <w:r w:rsidRPr="000866C0">
        <w:rPr>
          <w:rFonts w:cs="David" w:hint="cs"/>
          <w:rtl/>
        </w:rPr>
        <w:t xml:space="preserve"> בלבד ו</w:t>
      </w:r>
      <w:r>
        <w:rPr>
          <w:rFonts w:cs="David" w:hint="cs"/>
          <w:rtl/>
        </w:rPr>
        <w:t>הספק</w:t>
      </w:r>
      <w:r w:rsidRPr="000866C0">
        <w:rPr>
          <w:rFonts w:cs="David" w:hint="cs"/>
          <w:rtl/>
        </w:rPr>
        <w:t xml:space="preserve"> מוות</w:t>
      </w:r>
      <w:r>
        <w:rPr>
          <w:rFonts w:cs="David" w:hint="cs"/>
          <w:rtl/>
        </w:rPr>
        <w:t>ר</w:t>
      </w:r>
      <w:r w:rsidRPr="000866C0">
        <w:rPr>
          <w:rFonts w:cs="David" w:hint="cs"/>
          <w:rtl/>
        </w:rPr>
        <w:t xml:space="preserve"> בזאת על כל זכות שיבוב או תביעה כנגד המשרד וכל מי מ</w:t>
      </w:r>
      <w:r>
        <w:rPr>
          <w:rFonts w:cs="David" w:hint="cs"/>
          <w:rtl/>
        </w:rPr>
        <w:t>טע</w:t>
      </w:r>
      <w:r w:rsidRPr="000866C0">
        <w:rPr>
          <w:rFonts w:cs="David" w:hint="cs"/>
          <w:rtl/>
        </w:rPr>
        <w:t>מו.</w:t>
      </w:r>
    </w:p>
    <w:p w14:paraId="6A34C745" w14:textId="77777777" w:rsidR="004300ED" w:rsidRPr="000866C0" w:rsidRDefault="004300ED" w:rsidP="004300ED">
      <w:pPr>
        <w:numPr>
          <w:ilvl w:val="1"/>
          <w:numId w:val="7"/>
        </w:numPr>
        <w:tabs>
          <w:tab w:val="clear" w:pos="549"/>
          <w:tab w:val="num" w:pos="339"/>
          <w:tab w:val="num" w:pos="906"/>
        </w:tabs>
        <w:spacing w:line="360" w:lineRule="auto"/>
        <w:ind w:left="906" w:hanging="567"/>
        <w:jc w:val="both"/>
        <w:rPr>
          <w:rFonts w:cs="David"/>
          <w:rtl/>
        </w:rPr>
      </w:pPr>
      <w:r>
        <w:rPr>
          <w:rFonts w:cs="David" w:hint="cs"/>
          <w:rtl/>
        </w:rPr>
        <w:t>הספק</w:t>
      </w:r>
      <w:r w:rsidRPr="000866C0">
        <w:rPr>
          <w:rFonts w:cs="David" w:hint="cs"/>
          <w:rtl/>
        </w:rPr>
        <w:t xml:space="preserve"> מתחייב לשפות את המשרד על כל נזק, תשלום או הוצאה שייגרמו לו מכל סיבה שהיא הנובעים ממעשיו או מחדליו של </w:t>
      </w:r>
      <w:r>
        <w:rPr>
          <w:rFonts w:cs="David" w:hint="cs"/>
          <w:rtl/>
        </w:rPr>
        <w:t>הספק</w:t>
      </w:r>
      <w:r w:rsidRPr="000866C0">
        <w:rPr>
          <w:rFonts w:cs="David" w:hint="cs"/>
          <w:rtl/>
        </w:rPr>
        <w:t xml:space="preserve"> כתוצאה ישירה או עקיפה מהפעלתו של הסכם זה, מיד עם קבלת הודעה על כך מאת המשרד לרבות שכר טרחת עורך דין והוצאות משפט. </w:t>
      </w:r>
    </w:p>
    <w:p w14:paraId="05CD9862" w14:textId="77777777" w:rsidR="004300ED" w:rsidRPr="000866C0" w:rsidRDefault="004300ED" w:rsidP="004300ED">
      <w:pPr>
        <w:numPr>
          <w:ilvl w:val="1"/>
          <w:numId w:val="7"/>
        </w:numPr>
        <w:tabs>
          <w:tab w:val="clear" w:pos="549"/>
          <w:tab w:val="num" w:pos="339"/>
          <w:tab w:val="num" w:pos="906"/>
        </w:tabs>
        <w:spacing w:line="360" w:lineRule="auto"/>
        <w:ind w:left="906" w:hanging="567"/>
        <w:jc w:val="both"/>
        <w:rPr>
          <w:rFonts w:cs="David"/>
          <w:rtl/>
        </w:rPr>
      </w:pPr>
      <w:r w:rsidRPr="000866C0">
        <w:rPr>
          <w:rFonts w:cs="David" w:hint="cs"/>
          <w:rtl/>
        </w:rPr>
        <w:t xml:space="preserve">חלה חובת שיפוי כאמור, יודיע המשרד </w:t>
      </w:r>
      <w:r>
        <w:rPr>
          <w:rFonts w:cs="David" w:hint="cs"/>
          <w:rtl/>
        </w:rPr>
        <w:t>לספק</w:t>
      </w:r>
      <w:r w:rsidRPr="000866C0">
        <w:rPr>
          <w:rFonts w:cs="David" w:hint="cs"/>
          <w:rtl/>
        </w:rPr>
        <w:t xml:space="preserve"> על דרישה או תביעה שהוגשה בפניו וזאת בסמוך למועד הגעת הדרישה או התביעה. המשרד יאפשר </w:t>
      </w:r>
      <w:r>
        <w:rPr>
          <w:rFonts w:cs="David" w:hint="cs"/>
          <w:rtl/>
        </w:rPr>
        <w:t>לספק</w:t>
      </w:r>
      <w:r w:rsidRPr="000866C0">
        <w:rPr>
          <w:rFonts w:cs="David" w:hint="cs"/>
          <w:rtl/>
        </w:rPr>
        <w:t xml:space="preserve"> לנהל את הגנתו בפני התביעה כאמור אך בת</w:t>
      </w:r>
      <w:r>
        <w:rPr>
          <w:rFonts w:cs="David" w:hint="cs"/>
          <w:rtl/>
        </w:rPr>
        <w:t>י</w:t>
      </w:r>
      <w:r w:rsidRPr="000866C0">
        <w:rPr>
          <w:rFonts w:cs="David" w:hint="cs"/>
          <w:rtl/>
        </w:rPr>
        <w:t xml:space="preserve">אום מראש עמו. </w:t>
      </w:r>
    </w:p>
    <w:p w14:paraId="3B5B93CF" w14:textId="77777777" w:rsidR="00776923" w:rsidRPr="00C40211" w:rsidRDefault="00776923" w:rsidP="0024065D">
      <w:pPr>
        <w:tabs>
          <w:tab w:val="num" w:pos="845"/>
          <w:tab w:val="num" w:pos="926"/>
        </w:tabs>
        <w:spacing w:line="360" w:lineRule="auto"/>
        <w:ind w:left="386"/>
        <w:jc w:val="both"/>
        <w:rPr>
          <w:rFonts w:cs="David"/>
          <w:rtl/>
        </w:rPr>
      </w:pPr>
    </w:p>
    <w:p w14:paraId="43424C7B" w14:textId="77777777" w:rsidR="00776923" w:rsidRPr="00C40211" w:rsidRDefault="0021274E" w:rsidP="000060D7">
      <w:pPr>
        <w:numPr>
          <w:ilvl w:val="0"/>
          <w:numId w:val="7"/>
        </w:numPr>
        <w:tabs>
          <w:tab w:val="num" w:pos="927"/>
        </w:tabs>
        <w:spacing w:line="360" w:lineRule="auto"/>
        <w:jc w:val="both"/>
        <w:rPr>
          <w:rFonts w:cs="David"/>
          <w:b/>
          <w:bCs/>
        </w:rPr>
      </w:pPr>
      <w:bookmarkStart w:id="232" w:name="_Ref235876543"/>
      <w:bookmarkEnd w:id="231"/>
      <w:r w:rsidRPr="00C40211">
        <w:rPr>
          <w:rFonts w:cs="David" w:hint="cs"/>
          <w:b/>
          <w:bCs/>
          <w:rtl/>
        </w:rPr>
        <w:t>בקרה</w:t>
      </w:r>
      <w:r w:rsidR="00776923" w:rsidRPr="00C40211">
        <w:rPr>
          <w:rFonts w:cs="David" w:hint="cs"/>
          <w:b/>
          <w:bCs/>
          <w:rtl/>
        </w:rPr>
        <w:t xml:space="preserve"> ופיקוח</w:t>
      </w:r>
      <w:bookmarkEnd w:id="232"/>
    </w:p>
    <w:p w14:paraId="617CF42E" w14:textId="77777777" w:rsidR="000060D7" w:rsidRDefault="00D214BD" w:rsidP="009A5EEB">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 xml:space="preserve">מבלי לגרוע מכל התחייבויותיו ו/או תפקידיו של </w:t>
      </w:r>
      <w:r w:rsidR="009A5EEB">
        <w:rPr>
          <w:rFonts w:cs="David" w:hint="cs"/>
          <w:rtl/>
        </w:rPr>
        <w:t>הזוכה</w:t>
      </w:r>
      <w:r w:rsidR="009A5EEB" w:rsidRPr="000060D7">
        <w:rPr>
          <w:rFonts w:cs="David" w:hint="cs"/>
          <w:rtl/>
        </w:rPr>
        <w:t xml:space="preserve"> </w:t>
      </w:r>
      <w:r w:rsidRPr="000060D7">
        <w:rPr>
          <w:rFonts w:cs="David" w:hint="cs"/>
          <w:rtl/>
        </w:rPr>
        <w:t>ע"פ הסכם זה מובהר כי ל</w:t>
      </w:r>
      <w:r w:rsidR="003C6D84" w:rsidRPr="000060D7">
        <w:rPr>
          <w:rFonts w:cs="David" w:hint="cs"/>
          <w:rtl/>
        </w:rPr>
        <w:t>נציג המחלקה</w:t>
      </w:r>
      <w:r w:rsidR="00161859" w:rsidRPr="000060D7">
        <w:rPr>
          <w:rFonts w:cs="David" w:hint="cs"/>
          <w:rtl/>
        </w:rPr>
        <w:t xml:space="preserve"> </w:t>
      </w:r>
      <w:r w:rsidRPr="000060D7">
        <w:rPr>
          <w:rFonts w:cs="David" w:hint="cs"/>
          <w:rtl/>
        </w:rPr>
        <w:t>ו</w:t>
      </w:r>
      <w:r w:rsidR="002D3B55" w:rsidRPr="000060D7">
        <w:rPr>
          <w:rFonts w:cs="David" w:hint="cs"/>
          <w:rtl/>
        </w:rPr>
        <w:t xml:space="preserve">/או </w:t>
      </w:r>
      <w:r w:rsidRPr="000060D7">
        <w:rPr>
          <w:rFonts w:cs="David" w:hint="cs"/>
          <w:rtl/>
        </w:rPr>
        <w:t xml:space="preserve">מי מטעמו סמכויות פיקוח על ביצוע השירותים </w:t>
      </w:r>
      <w:r w:rsidR="00076186" w:rsidRPr="000060D7">
        <w:rPr>
          <w:rFonts w:cs="David" w:hint="cs"/>
          <w:rtl/>
        </w:rPr>
        <w:t>של</w:t>
      </w:r>
      <w:r w:rsidR="00161859" w:rsidRPr="000060D7">
        <w:rPr>
          <w:rFonts w:cs="David" w:hint="cs"/>
          <w:rtl/>
        </w:rPr>
        <w:t xml:space="preserve"> </w:t>
      </w:r>
      <w:r w:rsidR="009A5EEB">
        <w:rPr>
          <w:rFonts w:cs="David" w:hint="cs"/>
          <w:rtl/>
        </w:rPr>
        <w:t>הזוכה</w:t>
      </w:r>
      <w:r w:rsidR="00161859" w:rsidRPr="000060D7">
        <w:rPr>
          <w:rFonts w:cs="David" w:hint="cs"/>
          <w:rtl/>
        </w:rPr>
        <w:t>.</w:t>
      </w:r>
    </w:p>
    <w:p w14:paraId="11B07F53" w14:textId="77777777" w:rsidR="00F451D1" w:rsidRPr="000060D7" w:rsidRDefault="009A5EEB"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0060D7">
        <w:rPr>
          <w:rFonts w:cs="David"/>
          <w:rtl/>
        </w:rPr>
        <w:t xml:space="preserve"> </w:t>
      </w:r>
      <w:r w:rsidR="00776923" w:rsidRPr="000060D7">
        <w:rPr>
          <w:rFonts w:cs="David"/>
          <w:rtl/>
        </w:rPr>
        <w:t>מתחייב לאפשר לנציג המ</w:t>
      </w:r>
      <w:r w:rsidR="00776923" w:rsidRPr="000060D7">
        <w:rPr>
          <w:rFonts w:cs="David" w:hint="cs"/>
          <w:rtl/>
        </w:rPr>
        <w:t>זמין ו/</w:t>
      </w:r>
      <w:r w:rsidR="00776923" w:rsidRPr="000060D7">
        <w:rPr>
          <w:rFonts w:cs="David"/>
          <w:rtl/>
        </w:rPr>
        <w:t xml:space="preserve">או מי </w:t>
      </w:r>
      <w:r w:rsidR="00776923" w:rsidRPr="000060D7">
        <w:rPr>
          <w:rFonts w:cs="David" w:hint="cs"/>
          <w:rtl/>
        </w:rPr>
        <w:t>מ</w:t>
      </w:r>
      <w:r w:rsidR="00776923" w:rsidRPr="000060D7">
        <w:rPr>
          <w:rFonts w:cs="David"/>
          <w:rtl/>
        </w:rPr>
        <w:t>מטעמו</w:t>
      </w:r>
      <w:r w:rsidR="0021274E" w:rsidRPr="000060D7">
        <w:rPr>
          <w:rFonts w:cs="David" w:hint="cs"/>
          <w:rtl/>
        </w:rPr>
        <w:t>, ל</w:t>
      </w:r>
      <w:r w:rsidR="003C6D84" w:rsidRPr="000060D7">
        <w:rPr>
          <w:rFonts w:cs="David" w:hint="cs"/>
          <w:rtl/>
        </w:rPr>
        <w:t>נציג המחלקה</w:t>
      </w:r>
      <w:r w:rsidR="00161859" w:rsidRPr="000060D7">
        <w:rPr>
          <w:rFonts w:cs="David" w:hint="cs"/>
          <w:rtl/>
        </w:rPr>
        <w:t xml:space="preserve"> </w:t>
      </w:r>
      <w:r w:rsidR="002D3B55" w:rsidRPr="000060D7">
        <w:rPr>
          <w:rFonts w:cs="David" w:hint="cs"/>
          <w:rtl/>
        </w:rPr>
        <w:t>ו/</w:t>
      </w:r>
      <w:r w:rsidR="0021274E" w:rsidRPr="000060D7">
        <w:rPr>
          <w:rFonts w:cs="David" w:hint="cs"/>
          <w:rtl/>
        </w:rPr>
        <w:t>או מי מטעמו</w:t>
      </w:r>
      <w:r w:rsidR="0021274E" w:rsidRPr="000060D7">
        <w:rPr>
          <w:rFonts w:cs="David"/>
          <w:rtl/>
        </w:rPr>
        <w:t xml:space="preserve"> </w:t>
      </w:r>
      <w:r w:rsidR="00776923" w:rsidRPr="000060D7">
        <w:rPr>
          <w:rFonts w:cs="David"/>
          <w:rtl/>
        </w:rPr>
        <w:t>לבקר פעולותיו,</w:t>
      </w:r>
      <w:r w:rsidR="00776923" w:rsidRPr="000060D7">
        <w:rPr>
          <w:rFonts w:cs="David" w:hint="cs"/>
          <w:rtl/>
        </w:rPr>
        <w:t xml:space="preserve"> </w:t>
      </w:r>
      <w:r w:rsidR="00776923" w:rsidRPr="000060D7">
        <w:rPr>
          <w:rFonts w:cs="David"/>
          <w:rtl/>
        </w:rPr>
        <w:t xml:space="preserve">לפקח על ביצוע </w:t>
      </w:r>
      <w:r w:rsidR="00776923" w:rsidRPr="000060D7">
        <w:rPr>
          <w:rFonts w:cs="David" w:hint="cs"/>
          <w:rtl/>
        </w:rPr>
        <w:t>כלל השירותים הנדרשים ב</w:t>
      </w:r>
      <w:r w:rsidR="00776923" w:rsidRPr="000060D7">
        <w:rPr>
          <w:rFonts w:cs="David"/>
          <w:rtl/>
        </w:rPr>
        <w:t>מכרז</w:t>
      </w:r>
      <w:r w:rsidR="00776923" w:rsidRPr="000060D7">
        <w:rPr>
          <w:rFonts w:cs="David" w:hint="cs"/>
          <w:rtl/>
        </w:rPr>
        <w:t xml:space="preserve"> זה</w:t>
      </w:r>
      <w:r w:rsidR="00CD052C" w:rsidRPr="000060D7">
        <w:rPr>
          <w:rFonts w:cs="David" w:hint="cs"/>
          <w:rtl/>
        </w:rPr>
        <w:t>.</w:t>
      </w:r>
    </w:p>
    <w:p w14:paraId="3B115B3C" w14:textId="77777777" w:rsidR="00F451D1" w:rsidRPr="00C40211" w:rsidRDefault="009A5EEB"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rtl/>
        </w:rPr>
        <w:t xml:space="preserve"> </w:t>
      </w:r>
      <w:r w:rsidR="00776923" w:rsidRPr="00C40211">
        <w:rPr>
          <w:rFonts w:cs="David"/>
          <w:rtl/>
        </w:rPr>
        <w:t xml:space="preserve">מתחייב להישמע להוראות </w:t>
      </w:r>
      <w:r w:rsidR="003C6D84" w:rsidRPr="00C40211">
        <w:rPr>
          <w:rFonts w:cs="David" w:hint="cs"/>
          <w:rtl/>
        </w:rPr>
        <w:t>נציג המחלקה</w:t>
      </w:r>
      <w:r w:rsidR="00DA133C" w:rsidRPr="00C40211" w:rsidDel="00DA133C">
        <w:rPr>
          <w:rFonts w:cs="David" w:hint="cs"/>
          <w:rtl/>
        </w:rPr>
        <w:t xml:space="preserve"> </w:t>
      </w:r>
      <w:r w:rsidR="0021274E" w:rsidRPr="00C40211">
        <w:rPr>
          <w:rFonts w:cs="David" w:hint="cs"/>
          <w:rtl/>
        </w:rPr>
        <w:t>או מי מטעמו</w:t>
      </w:r>
      <w:r w:rsidR="001B0BA1" w:rsidRPr="00C40211">
        <w:rPr>
          <w:rFonts w:cs="David" w:hint="cs"/>
          <w:rtl/>
        </w:rPr>
        <w:t>.</w:t>
      </w:r>
      <w:r w:rsidR="0021274E" w:rsidRPr="00C40211">
        <w:rPr>
          <w:rFonts w:cs="David" w:hint="cs"/>
          <w:rtl/>
        </w:rPr>
        <w:t xml:space="preserve"> </w:t>
      </w:r>
    </w:p>
    <w:p w14:paraId="23E5DC99" w14:textId="77777777" w:rsidR="00776923" w:rsidRPr="000060D7" w:rsidRDefault="003C6D84" w:rsidP="009A5EEB">
      <w:pPr>
        <w:numPr>
          <w:ilvl w:val="1"/>
          <w:numId w:val="7"/>
        </w:numPr>
        <w:tabs>
          <w:tab w:val="clear" w:pos="549"/>
          <w:tab w:val="num" w:pos="339"/>
          <w:tab w:val="num" w:pos="906"/>
        </w:tabs>
        <w:spacing w:line="360" w:lineRule="auto"/>
        <w:ind w:left="906" w:hanging="567"/>
        <w:jc w:val="both"/>
        <w:rPr>
          <w:rFonts w:cs="David"/>
        </w:rPr>
      </w:pPr>
      <w:r w:rsidRPr="000060D7">
        <w:rPr>
          <w:rFonts w:cs="David" w:hint="cs"/>
          <w:rtl/>
        </w:rPr>
        <w:t>נציג המזמין ו/או נציג המחלקה ו/או</w:t>
      </w:r>
      <w:r w:rsidR="0021274E" w:rsidRPr="000060D7">
        <w:rPr>
          <w:rFonts w:cs="David" w:hint="cs"/>
          <w:rtl/>
        </w:rPr>
        <w:t xml:space="preserve"> מי </w:t>
      </w:r>
      <w:r w:rsidR="002D3B55" w:rsidRPr="000060D7">
        <w:rPr>
          <w:rFonts w:cs="David" w:hint="cs"/>
          <w:rtl/>
        </w:rPr>
        <w:t xml:space="preserve">מטעמם </w:t>
      </w:r>
      <w:r w:rsidR="0021274E" w:rsidRPr="000060D7">
        <w:rPr>
          <w:rFonts w:cs="David" w:hint="cs"/>
          <w:rtl/>
        </w:rPr>
        <w:t>יבצע</w:t>
      </w:r>
      <w:r w:rsidR="002D3B55" w:rsidRPr="000060D7">
        <w:rPr>
          <w:rFonts w:cs="David" w:hint="cs"/>
          <w:rtl/>
        </w:rPr>
        <w:t>ו</w:t>
      </w:r>
      <w:r w:rsidR="0021274E" w:rsidRPr="000060D7">
        <w:rPr>
          <w:rFonts w:cs="David" w:hint="cs"/>
          <w:rtl/>
        </w:rPr>
        <w:t xml:space="preserve"> ביקורות </w:t>
      </w:r>
      <w:r w:rsidR="001B0BA1" w:rsidRPr="000060D7">
        <w:rPr>
          <w:rFonts w:cs="David" w:hint="cs"/>
          <w:rtl/>
        </w:rPr>
        <w:t>מעת לעת</w:t>
      </w:r>
      <w:r w:rsidR="002455E7" w:rsidRPr="000060D7">
        <w:rPr>
          <w:rFonts w:cs="David" w:hint="cs"/>
          <w:rtl/>
        </w:rPr>
        <w:t xml:space="preserve"> על עבודת </w:t>
      </w:r>
      <w:r w:rsidR="009A5EEB">
        <w:rPr>
          <w:rFonts w:cs="David" w:hint="cs"/>
          <w:rtl/>
        </w:rPr>
        <w:t>הזוכה</w:t>
      </w:r>
      <w:r w:rsidR="001B0BA1" w:rsidRPr="000060D7">
        <w:rPr>
          <w:rFonts w:cs="David" w:hint="cs"/>
          <w:rtl/>
        </w:rPr>
        <w:t>.</w:t>
      </w:r>
      <w:r w:rsidR="00B9035F">
        <w:rPr>
          <w:rFonts w:cs="David" w:hint="cs"/>
          <w:rtl/>
        </w:rPr>
        <w:t xml:space="preserve"> </w:t>
      </w:r>
      <w:r w:rsidR="00776923" w:rsidRPr="000060D7">
        <w:rPr>
          <w:rFonts w:cs="David"/>
          <w:rtl/>
        </w:rPr>
        <w:t>מוסכם ומוצהר בזה כי כל זכות הניתנת על פי הסכם זה למ</w:t>
      </w:r>
      <w:r w:rsidR="00776923" w:rsidRPr="000060D7">
        <w:rPr>
          <w:rFonts w:cs="David" w:hint="cs"/>
          <w:rtl/>
        </w:rPr>
        <w:t>זמין ו/או מי מטעמו</w:t>
      </w:r>
      <w:r w:rsidR="00776923" w:rsidRPr="000060D7">
        <w:rPr>
          <w:rFonts w:cs="David"/>
          <w:rtl/>
        </w:rPr>
        <w:t xml:space="preserve"> לפקח, להדריך או להורות </w:t>
      </w:r>
      <w:r w:rsidR="00776923" w:rsidRPr="000060D7">
        <w:rPr>
          <w:rFonts w:cs="David" w:hint="cs"/>
          <w:rtl/>
        </w:rPr>
        <w:t>ל</w:t>
      </w:r>
      <w:r w:rsidR="009A5EEB">
        <w:rPr>
          <w:rFonts w:cs="David" w:hint="cs"/>
          <w:rtl/>
        </w:rPr>
        <w:t>זוכה</w:t>
      </w:r>
      <w:r w:rsidR="00776923" w:rsidRPr="000060D7">
        <w:rPr>
          <w:rFonts w:cs="David"/>
          <w:rtl/>
        </w:rPr>
        <w:t>, ה</w:t>
      </w:r>
      <w:r w:rsidR="00776923" w:rsidRPr="000060D7">
        <w:rPr>
          <w:rFonts w:cs="David" w:hint="cs"/>
          <w:rtl/>
        </w:rPr>
        <w:t>י</w:t>
      </w:r>
      <w:r w:rsidR="00776923" w:rsidRPr="000060D7">
        <w:rPr>
          <w:rFonts w:cs="David"/>
          <w:rtl/>
        </w:rPr>
        <w:t>נם אמצעי להבטיח ביצוע הוראות ההסכם במלואו.</w:t>
      </w:r>
    </w:p>
    <w:p w14:paraId="444C9E37" w14:textId="77777777" w:rsidR="00776923" w:rsidRPr="00C40211" w:rsidRDefault="00776923"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rtl/>
        </w:rPr>
        <w:t>חשב ה</w:t>
      </w:r>
      <w:r w:rsidR="004416B1" w:rsidRPr="00C40211">
        <w:rPr>
          <w:rFonts w:cs="David"/>
          <w:rtl/>
        </w:rPr>
        <w:t>מזמין</w:t>
      </w:r>
      <w:r w:rsidRPr="00C40211">
        <w:rPr>
          <w:rFonts w:cs="David"/>
          <w:rtl/>
        </w:rPr>
        <w:t>, המבקר הפנימי של ה</w:t>
      </w:r>
      <w:r w:rsidR="004416B1" w:rsidRPr="00C40211">
        <w:rPr>
          <w:rFonts w:cs="David"/>
          <w:rtl/>
        </w:rPr>
        <w:t>מזמין</w:t>
      </w:r>
      <w:r w:rsidRPr="00C40211">
        <w:rPr>
          <w:rFonts w:cs="David"/>
          <w:rtl/>
        </w:rPr>
        <w:t xml:space="preserve"> או מי שמונה לכך על ידם, יהיו רשאים לקיים בכל עת, בין בתקופת ההסכם ובין לאחריה, ביקורת ובדיקה אצל </w:t>
      </w:r>
      <w:r w:rsidR="009A5EEB">
        <w:rPr>
          <w:rFonts w:cs="David" w:hint="cs"/>
          <w:rtl/>
        </w:rPr>
        <w:t>הזוכה</w:t>
      </w:r>
      <w:r w:rsidR="009A5EEB" w:rsidRPr="00C40211">
        <w:rPr>
          <w:rFonts w:cs="David"/>
          <w:rtl/>
        </w:rPr>
        <w:t xml:space="preserve"> </w:t>
      </w:r>
      <w:r w:rsidRPr="00C40211">
        <w:rPr>
          <w:rFonts w:cs="David"/>
          <w:rtl/>
        </w:rPr>
        <w:t>בכל הקשור במתן השירות, או בתמורה הכספית נשוא הסכם זה</w:t>
      </w:r>
      <w:r w:rsidR="00365E73" w:rsidRPr="00C40211">
        <w:rPr>
          <w:rFonts w:cs="David" w:hint="cs"/>
          <w:rtl/>
        </w:rPr>
        <w:t>, לרבות דרישה לנתוני רואה חשבון, וה</w:t>
      </w:r>
      <w:r w:rsidR="009A5EEB">
        <w:rPr>
          <w:rFonts w:cs="David" w:hint="cs"/>
          <w:rtl/>
        </w:rPr>
        <w:t>זוכה</w:t>
      </w:r>
      <w:r w:rsidR="00365E73" w:rsidRPr="00C40211">
        <w:rPr>
          <w:rFonts w:cs="David" w:hint="cs"/>
          <w:rtl/>
        </w:rPr>
        <w:t xml:space="preserve"> </w:t>
      </w:r>
      <w:proofErr w:type="spellStart"/>
      <w:r w:rsidR="00365E73" w:rsidRPr="00C40211">
        <w:rPr>
          <w:rFonts w:cs="David" w:hint="cs"/>
          <w:rtl/>
        </w:rPr>
        <w:t>מצידו</w:t>
      </w:r>
      <w:proofErr w:type="spellEnd"/>
      <w:r w:rsidR="00365E73" w:rsidRPr="00C40211">
        <w:rPr>
          <w:rFonts w:cs="David" w:hint="cs"/>
          <w:rtl/>
        </w:rPr>
        <w:t xml:space="preserve"> </w:t>
      </w:r>
      <w:r w:rsidR="00F96B84" w:rsidRPr="00C40211">
        <w:rPr>
          <w:rFonts w:cs="David" w:hint="cs"/>
          <w:rtl/>
        </w:rPr>
        <w:t>מחויב</w:t>
      </w:r>
      <w:r w:rsidR="00365E73" w:rsidRPr="00C40211">
        <w:rPr>
          <w:rFonts w:cs="David" w:hint="cs"/>
          <w:rtl/>
        </w:rPr>
        <w:t xml:space="preserve"> לספקם</w:t>
      </w:r>
      <w:r w:rsidRPr="00C40211">
        <w:rPr>
          <w:rFonts w:cs="David"/>
          <w:rtl/>
        </w:rPr>
        <w:t>.</w:t>
      </w:r>
    </w:p>
    <w:p w14:paraId="4A5E8C81" w14:textId="77777777" w:rsidR="00161859" w:rsidRPr="00C40211" w:rsidRDefault="00776923"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ביקורת ובדיקה כמתואר לעיל יכללו עיון בספרי החשבונות ובמסמכים של </w:t>
      </w:r>
      <w:r w:rsidR="009A5EEB">
        <w:rPr>
          <w:rFonts w:cs="David" w:hint="cs"/>
          <w:rtl/>
        </w:rPr>
        <w:t>הזוכה</w:t>
      </w:r>
      <w:r w:rsidRPr="00C40211">
        <w:rPr>
          <w:rFonts w:cs="David"/>
          <w:rtl/>
        </w:rPr>
        <w:t>, לרבות אלה השמורים במדיה מגנטית והעתק</w:t>
      </w:r>
      <w:r w:rsidRPr="00C40211">
        <w:rPr>
          <w:rFonts w:cs="David" w:hint="cs"/>
          <w:rtl/>
        </w:rPr>
        <w:t>ת</w:t>
      </w:r>
      <w:r w:rsidRPr="00C40211">
        <w:rPr>
          <w:rFonts w:cs="David"/>
          <w:rtl/>
        </w:rPr>
        <w:t xml:space="preserve">ם. </w:t>
      </w:r>
    </w:p>
    <w:p w14:paraId="2841199D" w14:textId="77777777" w:rsidR="00776923" w:rsidRPr="00C40211" w:rsidRDefault="009A5EEB" w:rsidP="009A5EEB">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rtl/>
        </w:rPr>
        <w:t xml:space="preserve"> </w:t>
      </w:r>
      <w:r w:rsidR="00776923" w:rsidRPr="00C40211">
        <w:rPr>
          <w:rFonts w:cs="David"/>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cs="David" w:hint="cs"/>
          <w:rtl/>
        </w:rPr>
        <w:lastRenderedPageBreak/>
        <w:t>הזוכה</w:t>
      </w:r>
      <w:r w:rsidRPr="00C40211">
        <w:rPr>
          <w:rFonts w:cs="David"/>
          <w:rtl/>
        </w:rPr>
        <w:t xml:space="preserve"> </w:t>
      </w:r>
      <w:r w:rsidR="00776923" w:rsidRPr="00C40211">
        <w:rPr>
          <w:rFonts w:cs="David"/>
          <w:rtl/>
        </w:rPr>
        <w:t>מוותר בזאת על כל טענה בדבר סודיות או ח</w:t>
      </w:r>
      <w:r w:rsidR="00776923" w:rsidRPr="00C40211">
        <w:rPr>
          <w:rFonts w:cs="David" w:hint="cs"/>
          <w:rtl/>
        </w:rPr>
        <w:t>י</w:t>
      </w:r>
      <w:r w:rsidR="00776923" w:rsidRPr="00C40211">
        <w:rPr>
          <w:rFonts w:cs="David"/>
          <w:rtl/>
        </w:rPr>
        <w:t>סיון או הגנת פרטיות בנוגע למידע או לרשומות שיידרשו על ידי ה</w:t>
      </w:r>
      <w:r w:rsidR="004416B1" w:rsidRPr="00C40211">
        <w:rPr>
          <w:rFonts w:cs="David"/>
          <w:rtl/>
        </w:rPr>
        <w:t>מזמין</w:t>
      </w:r>
      <w:r w:rsidR="00776923" w:rsidRPr="00C40211">
        <w:rPr>
          <w:rFonts w:cs="David"/>
          <w:rtl/>
        </w:rPr>
        <w:t>.</w:t>
      </w:r>
    </w:p>
    <w:p w14:paraId="64807353" w14:textId="77777777" w:rsidR="00776923" w:rsidRPr="00C40211" w:rsidRDefault="009A5EEB"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rtl/>
        </w:rPr>
        <w:t xml:space="preserve"> </w:t>
      </w:r>
      <w:r w:rsidR="00776923" w:rsidRPr="00C40211">
        <w:rPr>
          <w:rFonts w:cs="David"/>
          <w:rtl/>
        </w:rPr>
        <w:t xml:space="preserve">מתחייב לקיים את האמור לעיל גם בכל הקשור למידע הקשור לביצוע ההסכם ומצוי בידי צד שלישי. </w:t>
      </w:r>
    </w:p>
    <w:p w14:paraId="2ED52872" w14:textId="77777777" w:rsidR="00F451D1" w:rsidRPr="00C40211" w:rsidRDefault="00D214BD"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קבע </w:t>
      </w:r>
      <w:r w:rsidR="0033732B" w:rsidRPr="00C40211">
        <w:rPr>
          <w:rFonts w:cs="David" w:hint="cs"/>
          <w:rtl/>
        </w:rPr>
        <w:t>נציג המחלקה</w:t>
      </w:r>
      <w:r w:rsidR="00DA133C" w:rsidRPr="00C40211" w:rsidDel="00DA133C">
        <w:rPr>
          <w:rFonts w:cs="David" w:hint="cs"/>
          <w:rtl/>
        </w:rPr>
        <w:t xml:space="preserve"> </w:t>
      </w:r>
      <w:r w:rsidRPr="00C40211">
        <w:rPr>
          <w:rFonts w:cs="David" w:hint="cs"/>
          <w:rtl/>
        </w:rPr>
        <w:t xml:space="preserve">או מי מטעמו כי השירותים אינם מבוצעים בהתאם להסכם זה ונתן נימוקים בכתב לקביעתו, תהא קביעתו סופית ועל </w:t>
      </w:r>
      <w:r w:rsidR="009A5EEB">
        <w:rPr>
          <w:rFonts w:cs="David" w:hint="cs"/>
          <w:rtl/>
        </w:rPr>
        <w:t>הזוכה</w:t>
      </w:r>
      <w:r w:rsidR="009A5EEB" w:rsidRPr="00C40211">
        <w:rPr>
          <w:rFonts w:cs="David" w:hint="cs"/>
          <w:rtl/>
        </w:rPr>
        <w:t xml:space="preserve"> </w:t>
      </w:r>
      <w:r w:rsidRPr="00C40211">
        <w:rPr>
          <w:rFonts w:cs="David" w:hint="cs"/>
          <w:rtl/>
        </w:rPr>
        <w:t>לתק</w:t>
      </w:r>
      <w:r w:rsidR="00654DAC" w:rsidRPr="00C40211">
        <w:rPr>
          <w:rFonts w:cs="David" w:hint="cs"/>
          <w:rtl/>
        </w:rPr>
        <w:t>ן את הטעון תיקון מיד,</w:t>
      </w:r>
      <w:r w:rsidRPr="00C40211">
        <w:rPr>
          <w:rFonts w:cs="David" w:hint="cs"/>
          <w:rtl/>
        </w:rPr>
        <w:t xml:space="preserve"> לשביעות רצונו של </w:t>
      </w:r>
      <w:r w:rsidR="009A5EEB">
        <w:rPr>
          <w:rFonts w:cs="David" w:hint="cs"/>
          <w:rtl/>
        </w:rPr>
        <w:t>נציג המחלקה</w:t>
      </w:r>
      <w:r w:rsidRPr="00C40211">
        <w:rPr>
          <w:rFonts w:cs="David" w:hint="cs"/>
          <w:rtl/>
        </w:rPr>
        <w:t>.</w:t>
      </w:r>
    </w:p>
    <w:p w14:paraId="427D6977" w14:textId="77777777" w:rsidR="00F90BC9" w:rsidRPr="00C40211" w:rsidRDefault="002455E7" w:rsidP="009A5EEB">
      <w:pPr>
        <w:numPr>
          <w:ilvl w:val="1"/>
          <w:numId w:val="7"/>
        </w:numPr>
        <w:tabs>
          <w:tab w:val="clear" w:pos="549"/>
          <w:tab w:val="num" w:pos="339"/>
          <w:tab w:val="num" w:pos="906"/>
        </w:tabs>
        <w:spacing w:line="360" w:lineRule="auto"/>
        <w:ind w:left="906" w:hanging="567"/>
        <w:jc w:val="both"/>
        <w:rPr>
          <w:rFonts w:cs="David"/>
        </w:rPr>
      </w:pPr>
      <w:r>
        <w:rPr>
          <w:rFonts w:cs="David" w:hint="cs"/>
          <w:rtl/>
        </w:rPr>
        <w:t xml:space="preserve">כל האמור בסעיף זה </w:t>
      </w:r>
      <w:r>
        <w:rPr>
          <w:rFonts w:cs="David"/>
          <w:rtl/>
        </w:rPr>
        <w:t>–</w:t>
      </w:r>
      <w:r>
        <w:rPr>
          <w:rFonts w:cs="David" w:hint="cs"/>
          <w:rtl/>
        </w:rPr>
        <w:t xml:space="preserve"> </w:t>
      </w:r>
      <w:r w:rsidR="00F90BC9" w:rsidRPr="00C40211">
        <w:rPr>
          <w:rFonts w:cs="David" w:hint="cs"/>
          <w:rtl/>
        </w:rPr>
        <w:t>ביצוע ביקורת ע"י המזמין</w:t>
      </w:r>
      <w:r w:rsidR="0033732B" w:rsidRPr="00C40211">
        <w:rPr>
          <w:rFonts w:cs="David" w:hint="cs"/>
          <w:rtl/>
        </w:rPr>
        <w:t>,</w:t>
      </w:r>
      <w:r w:rsidR="00F90BC9" w:rsidRPr="00C40211">
        <w:rPr>
          <w:rFonts w:cs="David" w:hint="cs"/>
          <w:rtl/>
        </w:rPr>
        <w:t xml:space="preserve"> אין בה בכדי להפחית כהוא זה מאחריות </w:t>
      </w:r>
      <w:r w:rsidR="009A5EEB">
        <w:rPr>
          <w:rFonts w:cs="David" w:hint="cs"/>
          <w:rtl/>
        </w:rPr>
        <w:t>הזוכה</w:t>
      </w:r>
      <w:r w:rsidR="009A5EEB" w:rsidRPr="00C40211">
        <w:rPr>
          <w:rFonts w:cs="David" w:hint="cs"/>
          <w:rtl/>
        </w:rPr>
        <w:t xml:space="preserve"> </w:t>
      </w:r>
      <w:r w:rsidR="00F90BC9" w:rsidRPr="00C40211">
        <w:rPr>
          <w:rFonts w:cs="David" w:hint="cs"/>
          <w:rtl/>
        </w:rPr>
        <w:t xml:space="preserve">ע"פ דין בכלל וע"פ </w:t>
      </w:r>
      <w:proofErr w:type="spellStart"/>
      <w:r w:rsidR="00F90BC9" w:rsidRPr="00C40211">
        <w:rPr>
          <w:rFonts w:cs="David" w:hint="cs"/>
          <w:rtl/>
        </w:rPr>
        <w:t>מחויבותיו</w:t>
      </w:r>
      <w:proofErr w:type="spellEnd"/>
      <w:r w:rsidR="00F90BC9" w:rsidRPr="00C40211">
        <w:rPr>
          <w:rFonts w:cs="David" w:hint="cs"/>
          <w:rtl/>
        </w:rPr>
        <w:t xml:space="preserve"> בהסכם זה בפרט.</w:t>
      </w:r>
    </w:p>
    <w:p w14:paraId="6043E214" w14:textId="77777777" w:rsidR="00161859" w:rsidRPr="00C40211" w:rsidRDefault="00161859" w:rsidP="0024065D">
      <w:pPr>
        <w:tabs>
          <w:tab w:val="num" w:pos="746"/>
        </w:tabs>
        <w:spacing w:line="360" w:lineRule="auto"/>
        <w:ind w:left="746"/>
        <w:jc w:val="both"/>
        <w:rPr>
          <w:rFonts w:cs="David"/>
        </w:rPr>
      </w:pPr>
    </w:p>
    <w:p w14:paraId="27451007" w14:textId="77777777" w:rsidR="00FA2A51" w:rsidRPr="00C40211" w:rsidRDefault="00F07228" w:rsidP="000060D7">
      <w:pPr>
        <w:numPr>
          <w:ilvl w:val="0"/>
          <w:numId w:val="7"/>
        </w:numPr>
        <w:tabs>
          <w:tab w:val="num" w:pos="927"/>
        </w:tabs>
        <w:spacing w:line="360" w:lineRule="auto"/>
        <w:jc w:val="both"/>
        <w:rPr>
          <w:rFonts w:cs="David"/>
          <w:b/>
          <w:bCs/>
        </w:rPr>
      </w:pPr>
      <w:r>
        <w:rPr>
          <w:rFonts w:cs="David" w:hint="cs"/>
          <w:b/>
          <w:bCs/>
          <w:rtl/>
        </w:rPr>
        <w:t>איכות השירות</w:t>
      </w:r>
      <w:r w:rsidR="00C07A83">
        <w:rPr>
          <w:rFonts w:cs="David" w:hint="cs"/>
          <w:b/>
          <w:bCs/>
          <w:rtl/>
        </w:rPr>
        <w:t xml:space="preserve"> ופיצויים מוסכמים</w:t>
      </w:r>
    </w:p>
    <w:p w14:paraId="1F84B290" w14:textId="77777777" w:rsidR="00474C27" w:rsidRPr="00C40211" w:rsidRDefault="00474C27"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היה ולא מילא </w:t>
      </w:r>
      <w:r w:rsidR="009A5EEB">
        <w:rPr>
          <w:rFonts w:cs="David" w:hint="cs"/>
          <w:rtl/>
        </w:rPr>
        <w:t>הזוכה</w:t>
      </w:r>
      <w:r w:rsidR="009A5EEB" w:rsidRPr="00C40211">
        <w:rPr>
          <w:rFonts w:cs="David" w:hint="cs"/>
          <w:rtl/>
        </w:rPr>
        <w:t xml:space="preserve"> </w:t>
      </w:r>
      <w:r w:rsidRPr="00C40211">
        <w:rPr>
          <w:rFonts w:cs="David" w:hint="cs"/>
          <w:rtl/>
        </w:rPr>
        <w:t xml:space="preserve">את </w:t>
      </w:r>
      <w:proofErr w:type="spellStart"/>
      <w:r w:rsidRPr="00C40211">
        <w:rPr>
          <w:rFonts w:cs="David" w:hint="cs"/>
          <w:rtl/>
        </w:rPr>
        <w:t>מחויבותיו</w:t>
      </w:r>
      <w:proofErr w:type="spellEnd"/>
      <w:r w:rsidRPr="00C40211">
        <w:rPr>
          <w:rFonts w:cs="David" w:hint="cs"/>
          <w:rtl/>
        </w:rPr>
        <w:t xml:space="preserve"> כולן או חלקן</w:t>
      </w:r>
      <w:r w:rsidRPr="00C40211">
        <w:rPr>
          <w:rFonts w:cs="David"/>
          <w:rtl/>
        </w:rPr>
        <w:t>, רשאי ה</w:t>
      </w:r>
      <w:r w:rsidR="004416B1" w:rsidRPr="00C40211">
        <w:rPr>
          <w:rFonts w:cs="David"/>
          <w:rtl/>
        </w:rPr>
        <w:t>מזמין</w:t>
      </w:r>
      <w:r w:rsidRPr="00C40211">
        <w:rPr>
          <w:rFonts w:cs="David"/>
          <w:rtl/>
        </w:rPr>
        <w:t xml:space="preserve"> מבלי לגרוע מכל סמכות אחרת הקיימת לו בין אם לפי חוק ובין אם לפי הסכם זה לבצע, את אחת הפעולות הבאות או </w:t>
      </w:r>
      <w:r w:rsidRPr="00C40211">
        <w:rPr>
          <w:rFonts w:cs="David" w:hint="cs"/>
          <w:rtl/>
        </w:rPr>
        <w:t xml:space="preserve">את חלקן או את </w:t>
      </w:r>
      <w:r w:rsidRPr="00C40211">
        <w:rPr>
          <w:rFonts w:cs="David"/>
          <w:rtl/>
        </w:rPr>
        <w:t xml:space="preserve">כולן יחד: </w:t>
      </w:r>
    </w:p>
    <w:p w14:paraId="40C305DF" w14:textId="77777777" w:rsidR="00474C27" w:rsidRPr="00C40211" w:rsidRDefault="00474C27" w:rsidP="009A5EEB">
      <w:pPr>
        <w:numPr>
          <w:ilvl w:val="2"/>
          <w:numId w:val="7"/>
        </w:numPr>
        <w:spacing w:line="360" w:lineRule="auto"/>
        <w:ind w:hanging="894"/>
        <w:jc w:val="both"/>
        <w:rPr>
          <w:rFonts w:cs="David"/>
        </w:rPr>
      </w:pPr>
      <w:r w:rsidRPr="00C40211">
        <w:rPr>
          <w:rFonts w:cs="David"/>
          <w:rtl/>
        </w:rPr>
        <w:t xml:space="preserve">לבצע במקום </w:t>
      </w:r>
      <w:r w:rsidR="009A5EEB">
        <w:rPr>
          <w:rFonts w:cs="David" w:hint="cs"/>
          <w:rtl/>
        </w:rPr>
        <w:t>הזוכה</w:t>
      </w:r>
      <w:r w:rsidR="009A5EEB" w:rsidRPr="00C40211">
        <w:rPr>
          <w:rFonts w:cs="David"/>
          <w:rtl/>
        </w:rPr>
        <w:t xml:space="preserve"> </w:t>
      </w:r>
      <w:r w:rsidRPr="00C40211">
        <w:rPr>
          <w:rFonts w:cs="David"/>
          <w:rtl/>
        </w:rPr>
        <w:t>את ה</w:t>
      </w:r>
      <w:r w:rsidRPr="00C40211">
        <w:rPr>
          <w:rFonts w:cs="David" w:hint="cs"/>
          <w:rtl/>
        </w:rPr>
        <w:t>שירות</w:t>
      </w:r>
      <w:r w:rsidRPr="00C40211">
        <w:rPr>
          <w:rFonts w:cs="David"/>
          <w:rtl/>
        </w:rPr>
        <w:t xml:space="preserve"> בין בעצמו ובין באמצעות</w:t>
      </w:r>
      <w:r w:rsidRPr="00C40211">
        <w:rPr>
          <w:rFonts w:cs="David" w:hint="cs"/>
          <w:rtl/>
        </w:rPr>
        <w:t xml:space="preserve"> מי </w:t>
      </w:r>
      <w:r w:rsidRPr="00C40211">
        <w:rPr>
          <w:rFonts w:cs="David"/>
          <w:rtl/>
        </w:rPr>
        <w:t>מטעמו, ולקזז את ההוצאות שנגרמו לו בשל כך מהתשלומים המגיעים</w:t>
      </w:r>
      <w:r w:rsidRPr="00C40211">
        <w:rPr>
          <w:rFonts w:cs="David" w:hint="cs"/>
          <w:rtl/>
        </w:rPr>
        <w:t xml:space="preserve"> לו </w:t>
      </w:r>
      <w:r w:rsidRPr="00C40211">
        <w:rPr>
          <w:rFonts w:cs="David"/>
          <w:rtl/>
        </w:rPr>
        <w:t xml:space="preserve">לפי הסכם זה. </w:t>
      </w:r>
    </w:p>
    <w:p w14:paraId="14C50166" w14:textId="77777777" w:rsidR="00474C27" w:rsidRDefault="00474C27" w:rsidP="000060D7">
      <w:pPr>
        <w:numPr>
          <w:ilvl w:val="2"/>
          <w:numId w:val="7"/>
        </w:numPr>
        <w:spacing w:line="360" w:lineRule="auto"/>
        <w:ind w:hanging="894"/>
        <w:jc w:val="both"/>
        <w:rPr>
          <w:rFonts w:cs="David"/>
        </w:rPr>
      </w:pPr>
      <w:r w:rsidRPr="00C40211">
        <w:rPr>
          <w:rFonts w:cs="David" w:hint="cs"/>
          <w:rtl/>
        </w:rPr>
        <w:t>ל</w:t>
      </w:r>
      <w:r w:rsidRPr="00C40211">
        <w:rPr>
          <w:rFonts w:cs="David"/>
          <w:rtl/>
        </w:rPr>
        <w:t>בטל את ההסכם בהודעה בכתב.</w:t>
      </w:r>
    </w:p>
    <w:p w14:paraId="64D3612C" w14:textId="77777777" w:rsidR="00C07A83" w:rsidRDefault="00C07A83" w:rsidP="00C07A83">
      <w:pPr>
        <w:numPr>
          <w:ilvl w:val="1"/>
          <w:numId w:val="7"/>
        </w:numPr>
        <w:tabs>
          <w:tab w:val="clear" w:pos="549"/>
          <w:tab w:val="num" w:pos="339"/>
          <w:tab w:val="num" w:pos="906"/>
        </w:tabs>
        <w:spacing w:line="360" w:lineRule="auto"/>
        <w:ind w:left="906" w:hanging="567"/>
        <w:jc w:val="both"/>
        <w:rPr>
          <w:rFonts w:cs="David"/>
        </w:rPr>
      </w:pPr>
      <w:bookmarkStart w:id="233" w:name="_Ref479230541"/>
      <w:r>
        <w:rPr>
          <w:rFonts w:cs="David" w:hint="cs"/>
          <w:rtl/>
        </w:rPr>
        <w:t xml:space="preserve">בנוסף, המזמין יהא רשאי </w:t>
      </w:r>
      <w:r w:rsidRPr="00C07A83">
        <w:rPr>
          <w:rFonts w:cs="David" w:hint="cs"/>
          <w:rtl/>
        </w:rPr>
        <w:t xml:space="preserve">לדרוש </w:t>
      </w:r>
      <w:proofErr w:type="spellStart"/>
      <w:r w:rsidRPr="00C07A83">
        <w:rPr>
          <w:rFonts w:cs="David" w:hint="cs"/>
          <w:rtl/>
        </w:rPr>
        <w:t>מהמציע</w:t>
      </w:r>
      <w:proofErr w:type="spellEnd"/>
      <w:r w:rsidRPr="00C07A83">
        <w:rPr>
          <w:rFonts w:cs="David" w:hint="cs"/>
          <w:rtl/>
        </w:rPr>
        <w:t xml:space="preserve"> פיצוי מוסכם וקבוע מראש בהתאם לאמור</w:t>
      </w:r>
      <w:r>
        <w:rPr>
          <w:rFonts w:cs="David" w:hint="cs"/>
          <w:rtl/>
        </w:rPr>
        <w:t xml:space="preserve"> להלן:</w:t>
      </w:r>
      <w:bookmarkEnd w:id="233"/>
    </w:p>
    <w:tbl>
      <w:tblPr>
        <w:tblStyle w:val="ad"/>
        <w:bidiVisual/>
        <w:tblW w:w="8041" w:type="dxa"/>
        <w:tblInd w:w="906" w:type="dxa"/>
        <w:tblLook w:val="04A0" w:firstRow="1" w:lastRow="0" w:firstColumn="1" w:lastColumn="0" w:noHBand="0" w:noVBand="1"/>
      </w:tblPr>
      <w:tblGrid>
        <w:gridCol w:w="835"/>
        <w:gridCol w:w="5041"/>
        <w:gridCol w:w="2165"/>
      </w:tblGrid>
      <w:tr w:rsidR="00C07A83" w:rsidRPr="00AC0DAD" w14:paraId="52FBEE84" w14:textId="77777777" w:rsidTr="00C07A83">
        <w:tc>
          <w:tcPr>
            <w:tcW w:w="835" w:type="dxa"/>
          </w:tcPr>
          <w:p w14:paraId="1C43BAE4" w14:textId="77777777" w:rsidR="00C07A83" w:rsidRPr="00AC0DAD" w:rsidRDefault="00C07A83" w:rsidP="00C07A83">
            <w:pPr>
              <w:tabs>
                <w:tab w:val="num" w:pos="906"/>
              </w:tabs>
              <w:spacing w:line="360" w:lineRule="auto"/>
              <w:jc w:val="both"/>
              <w:rPr>
                <w:rFonts w:cs="David"/>
                <w:b/>
                <w:bCs/>
                <w:rtl/>
              </w:rPr>
            </w:pPr>
            <w:bookmarkStart w:id="234" w:name="_Ref477951712"/>
            <w:proofErr w:type="spellStart"/>
            <w:r w:rsidRPr="00AC0DAD">
              <w:rPr>
                <w:rFonts w:cs="David" w:hint="cs"/>
                <w:b/>
                <w:bCs/>
                <w:rtl/>
              </w:rPr>
              <w:t>מס"ד</w:t>
            </w:r>
            <w:proofErr w:type="spellEnd"/>
          </w:p>
        </w:tc>
        <w:tc>
          <w:tcPr>
            <w:tcW w:w="5041" w:type="dxa"/>
          </w:tcPr>
          <w:p w14:paraId="6D657180" w14:textId="77777777" w:rsidR="00C07A83" w:rsidRPr="00AC0DAD" w:rsidRDefault="00C07A83" w:rsidP="00C07A83">
            <w:pPr>
              <w:tabs>
                <w:tab w:val="num" w:pos="906"/>
              </w:tabs>
              <w:spacing w:line="360" w:lineRule="auto"/>
              <w:jc w:val="both"/>
              <w:rPr>
                <w:rFonts w:cs="David"/>
                <w:b/>
                <w:bCs/>
                <w:rtl/>
              </w:rPr>
            </w:pPr>
            <w:r w:rsidRPr="00AC0DAD">
              <w:rPr>
                <w:rFonts w:cs="David" w:hint="cs"/>
                <w:b/>
                <w:bCs/>
                <w:rtl/>
              </w:rPr>
              <w:t>המקרה</w:t>
            </w:r>
          </w:p>
        </w:tc>
        <w:tc>
          <w:tcPr>
            <w:tcW w:w="2165" w:type="dxa"/>
          </w:tcPr>
          <w:p w14:paraId="67C02FF0" w14:textId="77777777" w:rsidR="00C07A83" w:rsidRPr="00AC0DAD" w:rsidRDefault="00C07A83" w:rsidP="00C07A83">
            <w:pPr>
              <w:tabs>
                <w:tab w:val="num" w:pos="906"/>
              </w:tabs>
              <w:spacing w:line="360" w:lineRule="auto"/>
              <w:jc w:val="both"/>
              <w:rPr>
                <w:rFonts w:cs="David"/>
                <w:b/>
                <w:bCs/>
                <w:rtl/>
              </w:rPr>
            </w:pPr>
            <w:r w:rsidRPr="00AC0DAD">
              <w:rPr>
                <w:rFonts w:cs="David" w:hint="cs"/>
                <w:b/>
                <w:bCs/>
                <w:rtl/>
              </w:rPr>
              <w:t>הפיצוי המוסכם</w:t>
            </w:r>
          </w:p>
        </w:tc>
      </w:tr>
      <w:tr w:rsidR="00C07A83" w14:paraId="050E1113" w14:textId="77777777" w:rsidTr="00C07A83">
        <w:tc>
          <w:tcPr>
            <w:tcW w:w="835" w:type="dxa"/>
          </w:tcPr>
          <w:p w14:paraId="25FA201C" w14:textId="77777777" w:rsidR="00C07A83" w:rsidRPr="00C07A83" w:rsidRDefault="00C07A83" w:rsidP="00DF0785">
            <w:pPr>
              <w:pStyle w:val="afc"/>
              <w:numPr>
                <w:ilvl w:val="0"/>
                <w:numId w:val="17"/>
              </w:numPr>
              <w:tabs>
                <w:tab w:val="num" w:pos="906"/>
              </w:tabs>
              <w:spacing w:line="360" w:lineRule="auto"/>
              <w:jc w:val="both"/>
              <w:rPr>
                <w:rFonts w:cs="David"/>
                <w:rtl/>
              </w:rPr>
            </w:pPr>
          </w:p>
        </w:tc>
        <w:tc>
          <w:tcPr>
            <w:tcW w:w="5041" w:type="dxa"/>
          </w:tcPr>
          <w:p w14:paraId="07AEAA11" w14:textId="275FEE14" w:rsidR="001A1DA0" w:rsidRDefault="001A1DA0" w:rsidP="004813E1">
            <w:pPr>
              <w:tabs>
                <w:tab w:val="num" w:pos="906"/>
              </w:tabs>
              <w:spacing w:line="360" w:lineRule="auto"/>
              <w:jc w:val="both"/>
              <w:rPr>
                <w:rFonts w:cs="David"/>
                <w:rtl/>
              </w:rPr>
            </w:pPr>
            <w:r>
              <w:rPr>
                <w:rFonts w:cs="David" w:hint="cs"/>
                <w:rtl/>
              </w:rPr>
              <w:t xml:space="preserve">איחור של יותר </w:t>
            </w:r>
            <w:r w:rsidR="00402F5B">
              <w:rPr>
                <w:rFonts w:cs="David" w:hint="cs"/>
                <w:rtl/>
              </w:rPr>
              <w:t xml:space="preserve">משני ימי עסקים </w:t>
            </w:r>
            <w:r w:rsidR="004813E1">
              <w:rPr>
                <w:rFonts w:cs="David" w:hint="cs"/>
                <w:rtl/>
              </w:rPr>
              <w:t>בהגשת דו"ח</w:t>
            </w:r>
          </w:p>
        </w:tc>
        <w:tc>
          <w:tcPr>
            <w:tcW w:w="2165" w:type="dxa"/>
          </w:tcPr>
          <w:p w14:paraId="52BF0420" w14:textId="77777777" w:rsidR="00C07A83" w:rsidRDefault="004813E1" w:rsidP="00731822">
            <w:pPr>
              <w:tabs>
                <w:tab w:val="num" w:pos="906"/>
              </w:tabs>
              <w:spacing w:line="360" w:lineRule="auto"/>
              <w:jc w:val="both"/>
              <w:rPr>
                <w:rFonts w:cs="David"/>
                <w:rtl/>
              </w:rPr>
            </w:pPr>
            <w:r>
              <w:rPr>
                <w:rFonts w:cs="David" w:hint="cs"/>
                <w:rtl/>
              </w:rPr>
              <w:t xml:space="preserve">200 ₪ על </w:t>
            </w:r>
            <w:r w:rsidR="00731822">
              <w:rPr>
                <w:rFonts w:cs="David" w:hint="cs"/>
                <w:rtl/>
              </w:rPr>
              <w:t xml:space="preserve">כל יום </w:t>
            </w:r>
            <w:r>
              <w:rPr>
                <w:rFonts w:cs="David" w:hint="cs"/>
                <w:rtl/>
              </w:rPr>
              <w:t>איחור</w:t>
            </w:r>
            <w:r w:rsidR="00731822">
              <w:rPr>
                <w:rFonts w:cs="David" w:hint="cs"/>
                <w:rtl/>
              </w:rPr>
              <w:t>. 1,000 ₪ על כל יום איחור החל מהיום השישי ואילך.</w:t>
            </w:r>
          </w:p>
        </w:tc>
      </w:tr>
      <w:tr w:rsidR="001A1DA0" w14:paraId="1917C086" w14:textId="77777777" w:rsidTr="00C07A83">
        <w:tc>
          <w:tcPr>
            <w:tcW w:w="835" w:type="dxa"/>
          </w:tcPr>
          <w:p w14:paraId="07B1CA64" w14:textId="77777777" w:rsidR="001A1DA0" w:rsidRPr="00C07A83" w:rsidRDefault="001A1DA0" w:rsidP="00DF0785">
            <w:pPr>
              <w:pStyle w:val="afc"/>
              <w:numPr>
                <w:ilvl w:val="0"/>
                <w:numId w:val="17"/>
              </w:numPr>
              <w:tabs>
                <w:tab w:val="num" w:pos="906"/>
              </w:tabs>
              <w:spacing w:line="360" w:lineRule="auto"/>
              <w:jc w:val="both"/>
              <w:rPr>
                <w:rFonts w:cs="David"/>
                <w:rtl/>
              </w:rPr>
            </w:pPr>
          </w:p>
        </w:tc>
        <w:tc>
          <w:tcPr>
            <w:tcW w:w="5041" w:type="dxa"/>
          </w:tcPr>
          <w:p w14:paraId="4AAE128E" w14:textId="6D7553E7" w:rsidR="001A1DA0" w:rsidRDefault="004813E1" w:rsidP="001A1DA0">
            <w:pPr>
              <w:tabs>
                <w:tab w:val="num" w:pos="906"/>
              </w:tabs>
              <w:spacing w:line="360" w:lineRule="auto"/>
              <w:jc w:val="both"/>
              <w:rPr>
                <w:rFonts w:cs="David"/>
                <w:rtl/>
              </w:rPr>
            </w:pPr>
            <w:r>
              <w:rPr>
                <w:rFonts w:cs="David" w:hint="cs"/>
                <w:rtl/>
              </w:rPr>
              <w:t xml:space="preserve">העדר </w:t>
            </w:r>
            <w:r w:rsidR="00E863F8">
              <w:rPr>
                <w:rFonts w:cs="David" w:hint="cs"/>
                <w:rtl/>
              </w:rPr>
              <w:t>מידע</w:t>
            </w:r>
            <w:r w:rsidR="00402F5B">
              <w:rPr>
                <w:rFonts w:cs="David" w:hint="cs"/>
                <w:rtl/>
              </w:rPr>
              <w:t xml:space="preserve"> מהותי</w:t>
            </w:r>
            <w:r w:rsidR="00E863F8">
              <w:rPr>
                <w:rFonts w:cs="David" w:hint="cs"/>
                <w:rtl/>
              </w:rPr>
              <w:t xml:space="preserve"> שנדרש על ידי המזמין מהדו"</w:t>
            </w:r>
            <w:r>
              <w:rPr>
                <w:rFonts w:cs="David" w:hint="cs"/>
                <w:rtl/>
              </w:rPr>
              <w:t>ח</w:t>
            </w:r>
          </w:p>
        </w:tc>
        <w:tc>
          <w:tcPr>
            <w:tcW w:w="2165" w:type="dxa"/>
          </w:tcPr>
          <w:p w14:paraId="130A9C38" w14:textId="77777777" w:rsidR="001A1DA0" w:rsidRDefault="002C2F04" w:rsidP="002C2F04">
            <w:pPr>
              <w:tabs>
                <w:tab w:val="num" w:pos="906"/>
              </w:tabs>
              <w:spacing w:line="360" w:lineRule="auto"/>
              <w:jc w:val="both"/>
              <w:rPr>
                <w:rFonts w:cs="David"/>
                <w:rtl/>
              </w:rPr>
            </w:pPr>
            <w:r>
              <w:rPr>
                <w:rFonts w:cs="David" w:hint="cs"/>
                <w:rtl/>
              </w:rPr>
              <w:t>500 ₪ על כל מקרה</w:t>
            </w:r>
            <w:r w:rsidR="004813E1">
              <w:rPr>
                <w:rFonts w:cs="David" w:hint="cs"/>
                <w:rtl/>
              </w:rPr>
              <w:t xml:space="preserve"> </w:t>
            </w:r>
          </w:p>
        </w:tc>
      </w:tr>
    </w:tbl>
    <w:p w14:paraId="3F41A6A7" w14:textId="77777777" w:rsidR="00C07A83" w:rsidRDefault="00C07A83" w:rsidP="00C07A83">
      <w:pPr>
        <w:tabs>
          <w:tab w:val="num" w:pos="906"/>
        </w:tabs>
        <w:spacing w:line="360" w:lineRule="auto"/>
        <w:ind w:left="906"/>
        <w:jc w:val="both"/>
        <w:rPr>
          <w:rFonts w:cs="David"/>
        </w:rPr>
      </w:pPr>
    </w:p>
    <w:p w14:paraId="54A32391" w14:textId="70889BF3" w:rsidR="00C07A83" w:rsidRPr="00C07A83" w:rsidRDefault="00C07A83" w:rsidP="00C07A83">
      <w:pPr>
        <w:numPr>
          <w:ilvl w:val="1"/>
          <w:numId w:val="7"/>
        </w:numPr>
        <w:tabs>
          <w:tab w:val="clear" w:pos="549"/>
          <w:tab w:val="num" w:pos="339"/>
          <w:tab w:val="num" w:pos="906"/>
        </w:tabs>
        <w:spacing w:line="360" w:lineRule="auto"/>
        <w:ind w:left="906" w:hanging="567"/>
        <w:jc w:val="both"/>
        <w:rPr>
          <w:rFonts w:cs="David"/>
        </w:rPr>
      </w:pPr>
      <w:r w:rsidRPr="00C07A83">
        <w:rPr>
          <w:rFonts w:cs="David"/>
          <w:rtl/>
        </w:rPr>
        <w:t>המ</w:t>
      </w:r>
      <w:r w:rsidRPr="00C07A83">
        <w:rPr>
          <w:rFonts w:cs="David" w:hint="cs"/>
          <w:rtl/>
        </w:rPr>
        <w:t>זמין</w:t>
      </w:r>
      <w:r w:rsidRPr="00C07A83">
        <w:rPr>
          <w:rFonts w:cs="David"/>
          <w:rtl/>
        </w:rPr>
        <w:t xml:space="preserve"> יהיה רשאי לקזז את הסכומים האמורים </w:t>
      </w:r>
      <w:r>
        <w:rPr>
          <w:rFonts w:cs="David" w:hint="cs"/>
          <w:rtl/>
        </w:rPr>
        <w:t xml:space="preserve">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Ref479230541 \r \h</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10.2</w:t>
      </w:r>
      <w:r>
        <w:rPr>
          <w:rFonts w:cs="David"/>
          <w:rtl/>
        </w:rPr>
        <w:fldChar w:fldCharType="end"/>
      </w:r>
      <w:r>
        <w:rPr>
          <w:rFonts w:cs="David" w:hint="cs"/>
          <w:rtl/>
        </w:rPr>
        <w:t xml:space="preserve"> לעיל </w:t>
      </w:r>
      <w:r w:rsidRPr="00C07A83">
        <w:rPr>
          <w:rFonts w:cs="David"/>
          <w:rtl/>
        </w:rPr>
        <w:t>מכל סכום המגיע ל</w:t>
      </w:r>
      <w:r w:rsidRPr="00C07A83">
        <w:rPr>
          <w:rFonts w:cs="David" w:hint="cs"/>
          <w:rtl/>
        </w:rPr>
        <w:t>ספק</w:t>
      </w:r>
      <w:r w:rsidRPr="00C07A83">
        <w:rPr>
          <w:rFonts w:cs="David"/>
          <w:rtl/>
        </w:rPr>
        <w:t xml:space="preserve"> ממנו ו/או לנכות הסכום מתוך הערבות לביצוע ו/או לגבות אותו בכל דרך אחרת </w:t>
      </w:r>
      <w:r w:rsidRPr="00C07A83">
        <w:rPr>
          <w:rFonts w:cs="David" w:hint="cs"/>
          <w:rtl/>
        </w:rPr>
        <w:t>והכו</w:t>
      </w:r>
      <w:r w:rsidRPr="00C07A83">
        <w:rPr>
          <w:rFonts w:cs="David" w:hint="eastAsia"/>
          <w:rtl/>
        </w:rPr>
        <w:t>ל</w:t>
      </w:r>
      <w:r w:rsidRPr="00C07A83">
        <w:rPr>
          <w:rFonts w:cs="David"/>
          <w:rtl/>
        </w:rPr>
        <w:t xml:space="preserve"> לפי שיקול דעתו המוחלט.</w:t>
      </w:r>
      <w:bookmarkEnd w:id="234"/>
    </w:p>
    <w:p w14:paraId="119855C8" w14:textId="77777777" w:rsidR="00486A2A" w:rsidRPr="00C40211" w:rsidRDefault="00486A2A" w:rsidP="0024065D">
      <w:pPr>
        <w:tabs>
          <w:tab w:val="num" w:pos="1260"/>
        </w:tabs>
        <w:spacing w:line="360" w:lineRule="auto"/>
        <w:jc w:val="both"/>
        <w:rPr>
          <w:rFonts w:cs="David"/>
          <w:rtl/>
        </w:rPr>
      </w:pPr>
    </w:p>
    <w:p w14:paraId="1C1FA6E9" w14:textId="77777777" w:rsidR="00776923" w:rsidRPr="00C40211" w:rsidRDefault="00776923" w:rsidP="000060D7">
      <w:pPr>
        <w:numPr>
          <w:ilvl w:val="0"/>
          <w:numId w:val="7"/>
        </w:numPr>
        <w:tabs>
          <w:tab w:val="num" w:pos="927"/>
        </w:tabs>
        <w:spacing w:line="360" w:lineRule="auto"/>
        <w:jc w:val="both"/>
        <w:rPr>
          <w:rFonts w:cs="David"/>
          <w:b/>
          <w:bCs/>
        </w:rPr>
      </w:pPr>
      <w:bookmarkStart w:id="235" w:name="_Ref332182707"/>
      <w:r w:rsidRPr="00C40211">
        <w:rPr>
          <w:rFonts w:cs="David" w:hint="cs"/>
          <w:b/>
          <w:bCs/>
          <w:rtl/>
        </w:rPr>
        <w:t>תמורה, תנאי ומועדי תשלום</w:t>
      </w:r>
      <w:bookmarkEnd w:id="235"/>
    </w:p>
    <w:p w14:paraId="0552F68A" w14:textId="77777777" w:rsidR="00776923" w:rsidRPr="00C40211" w:rsidRDefault="00776923" w:rsidP="00952A1F">
      <w:pPr>
        <w:numPr>
          <w:ilvl w:val="1"/>
          <w:numId w:val="7"/>
        </w:numPr>
        <w:tabs>
          <w:tab w:val="clear" w:pos="549"/>
          <w:tab w:val="num" w:pos="339"/>
          <w:tab w:val="num" w:pos="906"/>
        </w:tabs>
        <w:spacing w:line="360" w:lineRule="auto"/>
        <w:ind w:left="906" w:hanging="567"/>
        <w:jc w:val="both"/>
        <w:rPr>
          <w:rFonts w:cs="David"/>
        </w:rPr>
      </w:pPr>
      <w:bookmarkStart w:id="236" w:name="_Ref233712877"/>
      <w:r w:rsidRPr="00C40211">
        <w:rPr>
          <w:rFonts w:cs="David" w:hint="cs"/>
          <w:rtl/>
        </w:rPr>
        <w:t xml:space="preserve">בתמורה לביצוע כל השירותים המפורטים בנספח </w:t>
      </w:r>
      <w:r w:rsidR="00C44CFA">
        <w:rPr>
          <w:rFonts w:cs="David" w:hint="cs"/>
          <w:rtl/>
        </w:rPr>
        <w:t>3</w:t>
      </w:r>
      <w:r w:rsidRPr="00C40211">
        <w:rPr>
          <w:rFonts w:cs="David"/>
          <w:rtl/>
        </w:rPr>
        <w:t>,</w:t>
      </w:r>
      <w:r w:rsidRPr="00C40211">
        <w:rPr>
          <w:rFonts w:cs="David" w:hint="cs"/>
          <w:rtl/>
        </w:rPr>
        <w:t xml:space="preserve"> </w:t>
      </w:r>
      <w:bookmarkEnd w:id="236"/>
      <w:r w:rsidR="00D072C8" w:rsidRPr="00C40211">
        <w:rPr>
          <w:rFonts w:cs="David" w:hint="cs"/>
          <w:rtl/>
        </w:rPr>
        <w:t xml:space="preserve">ישלם המזמין </w:t>
      </w:r>
      <w:r w:rsidR="00D072C8">
        <w:rPr>
          <w:rFonts w:cs="David" w:hint="cs"/>
          <w:rtl/>
        </w:rPr>
        <w:t>לספק</w:t>
      </w:r>
      <w:r w:rsidR="00D072C8" w:rsidRPr="00C40211">
        <w:rPr>
          <w:rFonts w:cs="David" w:hint="cs"/>
          <w:rtl/>
        </w:rPr>
        <w:t xml:space="preserve"> בכפוף ועל פי הסכומים המפורטים בטופס הצעת המחיר ש</w:t>
      </w:r>
      <w:r w:rsidR="000B7A64">
        <w:rPr>
          <w:rFonts w:cs="David" w:hint="cs"/>
          <w:rtl/>
        </w:rPr>
        <w:t>י</w:t>
      </w:r>
      <w:r w:rsidR="00D072C8" w:rsidRPr="00C40211">
        <w:rPr>
          <w:rFonts w:cs="David" w:hint="cs"/>
          <w:rtl/>
        </w:rPr>
        <w:t xml:space="preserve">גיש </w:t>
      </w:r>
      <w:r w:rsidR="00D072C8">
        <w:rPr>
          <w:rFonts w:cs="David" w:hint="cs"/>
          <w:rtl/>
        </w:rPr>
        <w:t>הספק</w:t>
      </w:r>
      <w:r w:rsidR="00D072C8" w:rsidRPr="00C40211">
        <w:rPr>
          <w:rFonts w:cs="David" w:hint="cs"/>
          <w:rtl/>
        </w:rPr>
        <w:t xml:space="preserve"> </w:t>
      </w:r>
      <w:r w:rsidR="00952A1F">
        <w:rPr>
          <w:rFonts w:cs="David" w:hint="cs"/>
          <w:rtl/>
        </w:rPr>
        <w:t xml:space="preserve">(במסגרת מכרז המסגרת או במסגרת </w:t>
      </w:r>
      <w:r w:rsidR="00C92828">
        <w:rPr>
          <w:rFonts w:cs="David" w:hint="cs"/>
          <w:rtl/>
        </w:rPr>
        <w:t xml:space="preserve">כל </w:t>
      </w:r>
      <w:r w:rsidR="000B7A64">
        <w:rPr>
          <w:rFonts w:cs="David" w:hint="cs"/>
          <w:rtl/>
        </w:rPr>
        <w:t>פניה פרטנית</w:t>
      </w:r>
      <w:r w:rsidR="00952A1F">
        <w:rPr>
          <w:rFonts w:cs="David" w:hint="cs"/>
          <w:rtl/>
        </w:rPr>
        <w:t>)</w:t>
      </w:r>
      <w:r w:rsidR="00D072C8" w:rsidRPr="00C40211">
        <w:rPr>
          <w:rFonts w:cs="David" w:hint="cs"/>
          <w:rtl/>
        </w:rPr>
        <w:t>.</w:t>
      </w:r>
    </w:p>
    <w:p w14:paraId="5AC8C0F5" w14:textId="77777777" w:rsidR="00776923" w:rsidRPr="00C40211" w:rsidRDefault="00776923" w:rsidP="00952A1F">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ברור ומוסכם לכל כי </w:t>
      </w:r>
      <w:r w:rsidR="00D072C8" w:rsidRPr="00C40211">
        <w:rPr>
          <w:rFonts w:cs="David" w:hint="cs"/>
          <w:rtl/>
        </w:rPr>
        <w:t>הצעת המחיר</w:t>
      </w:r>
      <w:r w:rsidR="00C92828">
        <w:rPr>
          <w:rFonts w:cs="David" w:hint="cs"/>
          <w:rtl/>
        </w:rPr>
        <w:t xml:space="preserve"> שיגיש המציע תחשב כ</w:t>
      </w:r>
      <w:r w:rsidR="00D072C8" w:rsidRPr="00C40211">
        <w:rPr>
          <w:rFonts w:cs="David" w:hint="cs"/>
          <w:rtl/>
        </w:rPr>
        <w:t xml:space="preserve">מכילה את </w:t>
      </w:r>
      <w:r w:rsidR="00C92828">
        <w:rPr>
          <w:rFonts w:cs="David" w:hint="cs"/>
          <w:rtl/>
        </w:rPr>
        <w:t xml:space="preserve">כל </w:t>
      </w:r>
      <w:r w:rsidRPr="00C40211">
        <w:rPr>
          <w:rFonts w:cs="David" w:hint="cs"/>
          <w:rtl/>
        </w:rPr>
        <w:t>העלויות הנדרשות לביצוע הסכם זה</w:t>
      </w:r>
      <w:r w:rsidR="008515E1" w:rsidRPr="00C40211">
        <w:rPr>
          <w:rFonts w:cs="David"/>
          <w:rtl/>
        </w:rPr>
        <w:t xml:space="preserve"> לרבות </w:t>
      </w:r>
      <w:r w:rsidR="009A5EEB" w:rsidRPr="00C40211">
        <w:rPr>
          <w:rFonts w:cs="David"/>
          <w:rtl/>
        </w:rPr>
        <w:t>שכר</w:t>
      </w:r>
      <w:r w:rsidR="009A5EEB" w:rsidRPr="00C40211">
        <w:rPr>
          <w:rFonts w:cs="David" w:hint="cs"/>
          <w:rtl/>
        </w:rPr>
        <w:t>,</w:t>
      </w:r>
      <w:r w:rsidR="009A5EEB" w:rsidRPr="00C40211">
        <w:rPr>
          <w:rFonts w:cs="David"/>
          <w:rtl/>
        </w:rPr>
        <w:t xml:space="preserve"> </w:t>
      </w:r>
      <w:r w:rsidR="009A5EEB" w:rsidRPr="00C40211">
        <w:rPr>
          <w:rFonts w:cs="David" w:hint="cs"/>
          <w:rtl/>
        </w:rPr>
        <w:t xml:space="preserve">רכישת ציוד, הוצאות משרדיות, ביטוחים, עלויות תפעול, ניהול ורווח המציע </w:t>
      </w:r>
      <w:r w:rsidR="009A5EEB">
        <w:rPr>
          <w:rFonts w:cs="David" w:hint="cs"/>
          <w:rtl/>
        </w:rPr>
        <w:t>ללא</w:t>
      </w:r>
      <w:r w:rsidR="009A5EEB" w:rsidRPr="00C40211">
        <w:rPr>
          <w:rFonts w:cs="David" w:hint="cs"/>
          <w:rtl/>
        </w:rPr>
        <w:t xml:space="preserve"> מע"מ או כל מס או היטל אחר ע"פ כל דין</w:t>
      </w:r>
      <w:r w:rsidR="00A26D0E" w:rsidRPr="00C40211">
        <w:rPr>
          <w:rFonts w:cs="David" w:hint="cs"/>
          <w:rtl/>
        </w:rPr>
        <w:t xml:space="preserve">. </w:t>
      </w:r>
    </w:p>
    <w:p w14:paraId="629F5304" w14:textId="77777777" w:rsidR="00776923" w:rsidRPr="00C40211" w:rsidRDefault="00776923"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lastRenderedPageBreak/>
        <w:t xml:space="preserve">התמורה שישלם המזמין </w:t>
      </w:r>
      <w:r w:rsidR="009A5EEB">
        <w:rPr>
          <w:rFonts w:cs="David" w:hint="cs"/>
          <w:rtl/>
        </w:rPr>
        <w:t>לזוכה</w:t>
      </w:r>
      <w:r w:rsidRPr="00C40211">
        <w:rPr>
          <w:rFonts w:cs="David" w:hint="cs"/>
          <w:rtl/>
        </w:rPr>
        <w:t xml:space="preserve"> לא תחשב כמשכורת או שכר עבודה, אלא תמורה עבור השירותים הנדרשים במכרז זה, בהיות היחסים שבין המזמין </w:t>
      </w:r>
      <w:r w:rsidR="009A5EEB">
        <w:rPr>
          <w:rFonts w:cs="David" w:hint="cs"/>
          <w:rtl/>
        </w:rPr>
        <w:t>לזוכה</w:t>
      </w:r>
      <w:r w:rsidRPr="00C40211">
        <w:rPr>
          <w:rFonts w:cs="David" w:hint="cs"/>
          <w:rtl/>
        </w:rPr>
        <w:t xml:space="preserve"> יחסים של מזמין שירותים וספק. </w:t>
      </w:r>
    </w:p>
    <w:p w14:paraId="15409C65" w14:textId="77777777" w:rsidR="00D072C8" w:rsidRPr="00C40211" w:rsidRDefault="00D072C8" w:rsidP="00C92828">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התמורה שישלם המזמין </w:t>
      </w:r>
      <w:r>
        <w:rPr>
          <w:rFonts w:cs="David" w:hint="cs"/>
          <w:rtl/>
        </w:rPr>
        <w:t>לספק</w:t>
      </w:r>
      <w:r w:rsidRPr="00C40211">
        <w:rPr>
          <w:rFonts w:cs="David" w:hint="cs"/>
          <w:rtl/>
        </w:rPr>
        <w:t xml:space="preserve"> תהא בהתאם למחירים המצוינים בהצעתו ובתוספת המע"מ הנדרשת, על בסיס כמויות השירותים שבוצעו בפועל בלבד ע"י </w:t>
      </w:r>
      <w:r>
        <w:rPr>
          <w:rFonts w:cs="David" w:hint="cs"/>
          <w:rtl/>
        </w:rPr>
        <w:t>הספק</w:t>
      </w:r>
      <w:r w:rsidRPr="00C40211">
        <w:rPr>
          <w:rFonts w:cs="David" w:hint="cs"/>
          <w:rtl/>
        </w:rPr>
        <w:t>.</w:t>
      </w:r>
    </w:p>
    <w:p w14:paraId="6ABC7D4B" w14:textId="77777777" w:rsidR="00776923" w:rsidRPr="00C40211" w:rsidRDefault="00776923" w:rsidP="009A5EEB">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לשם תשלום הת</w:t>
      </w:r>
      <w:r w:rsidR="00C31D10" w:rsidRPr="00C40211">
        <w:rPr>
          <w:rFonts w:cs="David" w:hint="cs"/>
          <w:rtl/>
        </w:rPr>
        <w:t xml:space="preserve">מורה </w:t>
      </w:r>
      <w:r w:rsidR="00D46CA5" w:rsidRPr="00C40211">
        <w:rPr>
          <w:rFonts w:cs="David" w:hint="cs"/>
          <w:rtl/>
        </w:rPr>
        <w:t xml:space="preserve">יעביר </w:t>
      </w:r>
      <w:r w:rsidR="009A5EEB">
        <w:rPr>
          <w:rFonts w:cs="David" w:hint="cs"/>
          <w:rtl/>
        </w:rPr>
        <w:t>הזוכה</w:t>
      </w:r>
      <w:r w:rsidR="009A5EEB" w:rsidRPr="00C40211">
        <w:rPr>
          <w:rFonts w:cs="David" w:hint="cs"/>
          <w:rtl/>
        </w:rPr>
        <w:t xml:space="preserve"> </w:t>
      </w:r>
      <w:r w:rsidR="00D46CA5" w:rsidRPr="00C40211">
        <w:rPr>
          <w:rFonts w:cs="David" w:hint="cs"/>
          <w:rtl/>
        </w:rPr>
        <w:t>למזמין חשבונית חודשית.</w:t>
      </w:r>
    </w:p>
    <w:p w14:paraId="5C1FA5B3"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Pr>
      </w:pPr>
      <w:r w:rsidRPr="00C40211">
        <w:rPr>
          <w:rFonts w:cs="David"/>
          <w:rtl/>
        </w:rPr>
        <w:t>הרשות בידי ה</w:t>
      </w:r>
      <w:r w:rsidRPr="00C40211">
        <w:rPr>
          <w:rFonts w:cs="David" w:hint="cs"/>
          <w:rtl/>
        </w:rPr>
        <w:t>מזמין</w:t>
      </w:r>
      <w:r w:rsidRPr="00C40211">
        <w:rPr>
          <w:rFonts w:cs="David"/>
          <w:rtl/>
        </w:rPr>
        <w:t xml:space="preserve"> לאשר את דרישת התשלום ואת </w:t>
      </w:r>
      <w:r w:rsidR="009659D6">
        <w:rPr>
          <w:rFonts w:cs="David" w:hint="cs"/>
          <w:rtl/>
        </w:rPr>
        <w:t>הדו</w:t>
      </w:r>
      <w:r w:rsidRPr="00C40211">
        <w:rPr>
          <w:rFonts w:cs="David" w:hint="cs"/>
          <w:rtl/>
        </w:rPr>
        <w:t>ח</w:t>
      </w:r>
      <w:r w:rsidRPr="00C40211">
        <w:rPr>
          <w:rFonts w:cs="David"/>
          <w:rtl/>
        </w:rPr>
        <w:t xml:space="preserve"> במלואן או בחלקן.</w:t>
      </w:r>
      <w:r w:rsidR="00A50F59">
        <w:rPr>
          <w:rFonts w:cs="David"/>
          <w:rtl/>
        </w:rPr>
        <w:t xml:space="preserve"> </w:t>
      </w:r>
    </w:p>
    <w:p w14:paraId="45249CBE"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המזמין לא ישלם תמורה עבור שירותים להם לא צורפה חשבונית כנדרש. </w:t>
      </w:r>
    </w:p>
    <w:p w14:paraId="289E0143" w14:textId="77777777" w:rsidR="00AB62AC" w:rsidRDefault="00776923" w:rsidP="009B5D92">
      <w:pPr>
        <w:numPr>
          <w:ilvl w:val="1"/>
          <w:numId w:val="7"/>
        </w:numPr>
        <w:tabs>
          <w:tab w:val="clear" w:pos="549"/>
          <w:tab w:val="num" w:pos="339"/>
          <w:tab w:val="num" w:pos="906"/>
        </w:tabs>
        <w:spacing w:line="360" w:lineRule="auto"/>
        <w:ind w:left="906" w:hanging="567"/>
        <w:jc w:val="both"/>
        <w:rPr>
          <w:rFonts w:cs="David"/>
        </w:rPr>
      </w:pPr>
      <w:r w:rsidRPr="00AB62AC">
        <w:rPr>
          <w:rFonts w:cs="David"/>
          <w:rtl/>
        </w:rPr>
        <w:t>על המ</w:t>
      </w:r>
      <w:r w:rsidRPr="00AB62AC">
        <w:rPr>
          <w:rFonts w:cs="David" w:hint="cs"/>
          <w:rtl/>
        </w:rPr>
        <w:t>זמין</w:t>
      </w:r>
      <w:r w:rsidRPr="00AB62AC">
        <w:rPr>
          <w:rFonts w:cs="David"/>
          <w:rtl/>
        </w:rPr>
        <w:t xml:space="preserve"> ל</w:t>
      </w:r>
      <w:r w:rsidRPr="00AB62AC">
        <w:rPr>
          <w:rFonts w:cs="David" w:hint="cs"/>
          <w:rtl/>
        </w:rPr>
        <w:t>פרט</w:t>
      </w:r>
      <w:r w:rsidRPr="00AB62AC">
        <w:rPr>
          <w:rFonts w:cs="David"/>
          <w:rtl/>
        </w:rPr>
        <w:t xml:space="preserve"> </w:t>
      </w:r>
      <w:r w:rsidRPr="00AB62AC">
        <w:rPr>
          <w:rFonts w:cs="David" w:hint="cs"/>
          <w:rtl/>
        </w:rPr>
        <w:t>ל</w:t>
      </w:r>
      <w:r w:rsidR="009A5EEB" w:rsidRPr="00AB62AC">
        <w:rPr>
          <w:rFonts w:cs="David" w:hint="cs"/>
          <w:rtl/>
        </w:rPr>
        <w:t>זוכה</w:t>
      </w:r>
      <w:r w:rsidRPr="00AB62AC">
        <w:rPr>
          <w:rFonts w:cs="David"/>
          <w:rtl/>
        </w:rPr>
        <w:t xml:space="preserve"> בתוך שלושים יום מיום קבלת </w:t>
      </w:r>
      <w:r w:rsidRPr="00AB62AC">
        <w:rPr>
          <w:rFonts w:cs="David" w:hint="cs"/>
          <w:rtl/>
        </w:rPr>
        <w:t>הדוח</w:t>
      </w:r>
      <w:r w:rsidRPr="00AB62AC">
        <w:rPr>
          <w:rFonts w:cs="David"/>
          <w:rtl/>
        </w:rPr>
        <w:t>,</w:t>
      </w:r>
      <w:r w:rsidRPr="00AB62AC">
        <w:rPr>
          <w:rFonts w:cs="David" w:hint="cs"/>
          <w:rtl/>
        </w:rPr>
        <w:t xml:space="preserve"> את ה</w:t>
      </w:r>
      <w:r w:rsidRPr="00AB62AC">
        <w:rPr>
          <w:rFonts w:cs="David"/>
          <w:rtl/>
        </w:rPr>
        <w:t>חלק</w:t>
      </w:r>
      <w:r w:rsidRPr="00AB62AC">
        <w:rPr>
          <w:rFonts w:cs="David" w:hint="cs"/>
          <w:rtl/>
        </w:rPr>
        <w:t>/ים</w:t>
      </w:r>
      <w:r w:rsidRPr="00AB62AC">
        <w:rPr>
          <w:rFonts w:cs="David"/>
          <w:rtl/>
        </w:rPr>
        <w:t xml:space="preserve"> מן הדוח ומדרישת התשלום </w:t>
      </w:r>
      <w:r w:rsidRPr="00AB62AC">
        <w:rPr>
          <w:rFonts w:cs="David" w:hint="cs"/>
          <w:rtl/>
        </w:rPr>
        <w:t xml:space="preserve">אשר </w:t>
      </w:r>
      <w:r w:rsidRPr="00AB62AC">
        <w:rPr>
          <w:rFonts w:cs="David"/>
          <w:rtl/>
        </w:rPr>
        <w:t>מקובל</w:t>
      </w:r>
      <w:r w:rsidRPr="00AB62AC">
        <w:rPr>
          <w:rFonts w:cs="David" w:hint="cs"/>
          <w:rtl/>
        </w:rPr>
        <w:t>ים</w:t>
      </w:r>
      <w:r w:rsidRPr="00AB62AC">
        <w:rPr>
          <w:rFonts w:cs="David"/>
          <w:rtl/>
        </w:rPr>
        <w:t xml:space="preserve"> עליו, ולנמק מדוע לא קיבל את</w:t>
      </w:r>
      <w:r w:rsidRPr="00AB62AC">
        <w:rPr>
          <w:rFonts w:cs="David" w:hint="cs"/>
          <w:rtl/>
        </w:rPr>
        <w:t xml:space="preserve"> </w:t>
      </w:r>
      <w:r w:rsidRPr="00AB62AC">
        <w:rPr>
          <w:rFonts w:cs="David"/>
          <w:rtl/>
        </w:rPr>
        <w:t xml:space="preserve">החלקים שאינם מקובלים עליו. </w:t>
      </w:r>
    </w:p>
    <w:p w14:paraId="50A331D1" w14:textId="77777777" w:rsidR="00776923" w:rsidRPr="00AB62AC" w:rsidRDefault="00776923" w:rsidP="009B5D92">
      <w:pPr>
        <w:numPr>
          <w:ilvl w:val="1"/>
          <w:numId w:val="7"/>
        </w:numPr>
        <w:tabs>
          <w:tab w:val="clear" w:pos="549"/>
          <w:tab w:val="num" w:pos="339"/>
          <w:tab w:val="num" w:pos="906"/>
        </w:tabs>
        <w:spacing w:line="360" w:lineRule="auto"/>
        <w:ind w:left="906" w:hanging="567"/>
        <w:jc w:val="both"/>
        <w:rPr>
          <w:rFonts w:cs="David"/>
        </w:rPr>
      </w:pPr>
      <w:r w:rsidRPr="00AB62AC">
        <w:rPr>
          <w:rFonts w:cs="David" w:hint="cs"/>
          <w:rtl/>
        </w:rPr>
        <w:t xml:space="preserve">יודגש, כי </w:t>
      </w:r>
      <w:r w:rsidR="00C1088F" w:rsidRPr="00AB62AC">
        <w:rPr>
          <w:rFonts w:cs="David" w:hint="cs"/>
          <w:rtl/>
        </w:rPr>
        <w:t>ה</w:t>
      </w:r>
      <w:r w:rsidR="004416B1" w:rsidRPr="00AB62AC">
        <w:rPr>
          <w:rFonts w:cs="David" w:hint="cs"/>
          <w:rtl/>
        </w:rPr>
        <w:t>מזמין</w:t>
      </w:r>
      <w:r w:rsidR="00C1088F" w:rsidRPr="00AB62AC">
        <w:rPr>
          <w:rFonts w:cs="David" w:hint="cs"/>
          <w:rtl/>
        </w:rPr>
        <w:t xml:space="preserve"> מבצע בקרה על ביצוע השירותים, </w:t>
      </w:r>
      <w:r w:rsidRPr="00AB62AC">
        <w:rPr>
          <w:rFonts w:cs="David" w:hint="cs"/>
          <w:rtl/>
        </w:rPr>
        <w:t xml:space="preserve">במידה והנתונים אודות </w:t>
      </w:r>
      <w:r w:rsidR="00C1088F" w:rsidRPr="00AB62AC">
        <w:rPr>
          <w:rFonts w:cs="David" w:hint="cs"/>
          <w:rtl/>
        </w:rPr>
        <w:t xml:space="preserve">כמות השירותים שבוצעה ע"י </w:t>
      </w:r>
      <w:r w:rsidR="005A22D3" w:rsidRPr="00AB62AC">
        <w:rPr>
          <w:rFonts w:cs="David" w:hint="cs"/>
          <w:rtl/>
        </w:rPr>
        <w:t xml:space="preserve">הזוכה </w:t>
      </w:r>
      <w:r w:rsidR="00C1088F" w:rsidRPr="00AB62AC">
        <w:rPr>
          <w:rFonts w:cs="David" w:hint="cs"/>
          <w:rtl/>
        </w:rPr>
        <w:t>שונים מאלו אשר קיימים אצל המזמין</w:t>
      </w:r>
      <w:r w:rsidRPr="00AB62AC">
        <w:rPr>
          <w:rFonts w:cs="David" w:hint="cs"/>
          <w:rtl/>
        </w:rPr>
        <w:t>, הנתונים על פיהם יקבע הסכום לניכוי הינם אלו הקיימים בידי ה</w:t>
      </w:r>
      <w:r w:rsidR="00C1088F" w:rsidRPr="00AB62AC">
        <w:rPr>
          <w:rFonts w:cs="David" w:hint="cs"/>
          <w:rtl/>
        </w:rPr>
        <w:t>מזמין</w:t>
      </w:r>
      <w:r w:rsidRPr="00AB62AC">
        <w:rPr>
          <w:rFonts w:cs="David" w:hint="cs"/>
          <w:rtl/>
        </w:rPr>
        <w:t>.</w:t>
      </w:r>
    </w:p>
    <w:p w14:paraId="1FBB0DE6" w14:textId="77777777" w:rsidR="00E9341A" w:rsidRPr="00C40211" w:rsidRDefault="00E9341A" w:rsidP="0024065D">
      <w:pPr>
        <w:tabs>
          <w:tab w:val="num" w:pos="746"/>
        </w:tabs>
        <w:spacing w:line="360" w:lineRule="auto"/>
        <w:ind w:left="746"/>
        <w:jc w:val="both"/>
        <w:rPr>
          <w:rFonts w:cs="David"/>
        </w:rPr>
      </w:pPr>
    </w:p>
    <w:p w14:paraId="6610E467" w14:textId="77777777" w:rsidR="00776923" w:rsidRPr="00C40211" w:rsidRDefault="00776923" w:rsidP="000060D7">
      <w:pPr>
        <w:numPr>
          <w:ilvl w:val="0"/>
          <w:numId w:val="7"/>
        </w:numPr>
        <w:tabs>
          <w:tab w:val="num" w:pos="927"/>
        </w:tabs>
        <w:spacing w:line="360" w:lineRule="auto"/>
        <w:jc w:val="both"/>
        <w:rPr>
          <w:rFonts w:cs="David"/>
          <w:b/>
          <w:bCs/>
        </w:rPr>
      </w:pPr>
      <w:bookmarkStart w:id="237" w:name="_Ref233712680"/>
      <w:r w:rsidRPr="00C40211">
        <w:rPr>
          <w:rFonts w:cs="David" w:hint="cs"/>
          <w:b/>
          <w:bCs/>
          <w:rtl/>
        </w:rPr>
        <w:t>מועדי תשלום:</w:t>
      </w:r>
      <w:bookmarkEnd w:id="237"/>
    </w:p>
    <w:p w14:paraId="311737EF" w14:textId="77777777" w:rsidR="00776923" w:rsidRPr="00C40211" w:rsidRDefault="00776923" w:rsidP="003E44A5">
      <w:pPr>
        <w:tabs>
          <w:tab w:val="left" w:pos="746"/>
        </w:tabs>
        <w:spacing w:line="360" w:lineRule="auto"/>
        <w:ind w:left="339"/>
        <w:jc w:val="both"/>
        <w:rPr>
          <w:rFonts w:cs="David"/>
          <w:b/>
          <w:bCs/>
        </w:rPr>
      </w:pPr>
      <w:r w:rsidRPr="00C40211">
        <w:rPr>
          <w:rFonts w:cs="David" w:hint="cs"/>
          <w:rtl/>
        </w:rPr>
        <w:t>התשלום ל</w:t>
      </w:r>
      <w:r w:rsidR="003E44A5">
        <w:rPr>
          <w:rFonts w:cs="David" w:hint="cs"/>
          <w:rtl/>
        </w:rPr>
        <w:t>זוכה</w:t>
      </w:r>
      <w:r w:rsidRPr="00C40211">
        <w:rPr>
          <w:rFonts w:cs="David" w:hint="cs"/>
          <w:rtl/>
        </w:rPr>
        <w:t xml:space="preserve"> יבוצע כדלהלן:</w:t>
      </w:r>
    </w:p>
    <w:p w14:paraId="62C9909B" w14:textId="2B077AD0" w:rsidR="00F451D1" w:rsidRPr="00C40211" w:rsidRDefault="00776923" w:rsidP="00C92828">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התמורה הסופית תקבע על פי </w:t>
      </w:r>
      <w:r w:rsidR="00C92828">
        <w:rPr>
          <w:rFonts w:cs="David" w:hint="cs"/>
          <w:rtl/>
        </w:rPr>
        <w:t>השירותים</w:t>
      </w:r>
      <w:r w:rsidRPr="00C40211">
        <w:rPr>
          <w:rFonts w:cs="David" w:hint="cs"/>
          <w:rtl/>
        </w:rPr>
        <w:t xml:space="preserve"> ש</w:t>
      </w:r>
      <w:r w:rsidR="00C31D10" w:rsidRPr="00C40211">
        <w:rPr>
          <w:rFonts w:cs="David" w:hint="cs"/>
          <w:rtl/>
        </w:rPr>
        <w:t>בוצעו</w:t>
      </w:r>
      <w:r w:rsidRPr="00C40211">
        <w:rPr>
          <w:rFonts w:cs="David" w:hint="cs"/>
          <w:rtl/>
        </w:rPr>
        <w:t xml:space="preserve"> בפועל ע"י </w:t>
      </w:r>
      <w:r w:rsidR="005A22D3">
        <w:rPr>
          <w:rFonts w:cs="David" w:hint="cs"/>
          <w:rtl/>
        </w:rPr>
        <w:t>הזוכה</w:t>
      </w:r>
      <w:r w:rsidRPr="00C40211">
        <w:rPr>
          <w:rFonts w:cs="David" w:hint="cs"/>
          <w:rtl/>
        </w:rPr>
        <w:t xml:space="preserve"> ובהתאם לאמור </w:t>
      </w:r>
      <w:r w:rsidR="001575E5" w:rsidRPr="00C40211">
        <w:rPr>
          <w:rFonts w:cs="David" w:hint="cs"/>
          <w:rtl/>
        </w:rPr>
        <w:t>בסעי</w:t>
      </w:r>
      <w:r w:rsidR="0033732B" w:rsidRPr="00C40211">
        <w:rPr>
          <w:rFonts w:cs="David" w:hint="cs"/>
          <w:rtl/>
        </w:rPr>
        <w:t xml:space="preserve">פים </w:t>
      </w:r>
      <w:r w:rsidR="00F032AA" w:rsidRPr="0024065D">
        <w:rPr>
          <w:rFonts w:cs="David"/>
        </w:rPr>
        <w:fldChar w:fldCharType="begin"/>
      </w:r>
      <w:r w:rsidR="00F032AA" w:rsidRPr="0024065D">
        <w:rPr>
          <w:rFonts w:cs="David"/>
        </w:rPr>
        <w:instrText xml:space="preserve"> REF _Ref332182707 \r \h  \* MERGEFORMAT </w:instrText>
      </w:r>
      <w:r w:rsidR="00F032AA" w:rsidRPr="0024065D">
        <w:rPr>
          <w:rFonts w:cs="David"/>
        </w:rPr>
      </w:r>
      <w:r w:rsidR="00F032AA" w:rsidRPr="0024065D">
        <w:rPr>
          <w:rFonts w:cs="David"/>
        </w:rPr>
        <w:fldChar w:fldCharType="separate"/>
      </w:r>
      <w:r w:rsidR="001138E4">
        <w:rPr>
          <w:rFonts w:cs="David"/>
          <w:cs/>
        </w:rPr>
        <w:t>‎</w:t>
      </w:r>
      <w:r w:rsidR="001138E4">
        <w:rPr>
          <w:rFonts w:cs="David"/>
        </w:rPr>
        <w:t>11</w:t>
      </w:r>
      <w:r w:rsidR="00F032AA" w:rsidRPr="0024065D">
        <w:rPr>
          <w:rFonts w:cs="David"/>
        </w:rPr>
        <w:fldChar w:fldCharType="end"/>
      </w:r>
      <w:r w:rsidR="0033732B" w:rsidRPr="00C40211">
        <w:rPr>
          <w:rFonts w:cs="David" w:hint="cs"/>
          <w:rtl/>
        </w:rPr>
        <w:t xml:space="preserve"> ו-</w:t>
      </w:r>
      <w:r w:rsidR="00F032AA" w:rsidRPr="0024065D">
        <w:rPr>
          <w:rFonts w:cs="David"/>
        </w:rPr>
        <w:fldChar w:fldCharType="begin"/>
      </w:r>
      <w:r w:rsidR="00F032AA" w:rsidRPr="0024065D">
        <w:rPr>
          <w:rFonts w:cs="David"/>
        </w:rPr>
        <w:instrText xml:space="preserve"> REF _Ref233712680 \r \h  \* MERGEFORMAT </w:instrText>
      </w:r>
      <w:r w:rsidR="00F032AA" w:rsidRPr="0024065D">
        <w:rPr>
          <w:rFonts w:cs="David"/>
        </w:rPr>
      </w:r>
      <w:r w:rsidR="00F032AA" w:rsidRPr="0024065D">
        <w:rPr>
          <w:rFonts w:cs="David"/>
        </w:rPr>
        <w:fldChar w:fldCharType="separate"/>
      </w:r>
      <w:r w:rsidR="001138E4">
        <w:rPr>
          <w:rFonts w:cs="David"/>
          <w:cs/>
        </w:rPr>
        <w:t>‎</w:t>
      </w:r>
      <w:r w:rsidR="001138E4">
        <w:rPr>
          <w:rFonts w:cs="David"/>
        </w:rPr>
        <w:t>12</w:t>
      </w:r>
      <w:r w:rsidR="00F032AA" w:rsidRPr="0024065D">
        <w:rPr>
          <w:rFonts w:cs="David"/>
        </w:rPr>
        <w:fldChar w:fldCharType="end"/>
      </w:r>
      <w:r w:rsidR="0033732B" w:rsidRPr="00C40211">
        <w:rPr>
          <w:rFonts w:cs="David" w:hint="cs"/>
          <w:rtl/>
        </w:rPr>
        <w:t xml:space="preserve"> להסכם זה </w:t>
      </w:r>
      <w:r w:rsidRPr="00C40211">
        <w:rPr>
          <w:rFonts w:cs="David" w:hint="cs"/>
          <w:rtl/>
        </w:rPr>
        <w:t>(להלן: "התמורה הסופית").</w:t>
      </w:r>
    </w:p>
    <w:p w14:paraId="69BD80C5" w14:textId="77777777" w:rsidR="00776923" w:rsidRPr="00C40211" w:rsidRDefault="005A22D3" w:rsidP="005A22D3">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rtl/>
        </w:rPr>
        <w:t xml:space="preserve"> </w:t>
      </w:r>
      <w:r w:rsidR="00776923" w:rsidRPr="00C40211">
        <w:rPr>
          <w:rFonts w:cs="David"/>
          <w:rtl/>
        </w:rPr>
        <w:t>מתחייב להחזיר ל</w:t>
      </w:r>
      <w:r w:rsidR="004416B1" w:rsidRPr="00C40211">
        <w:rPr>
          <w:rFonts w:cs="David"/>
          <w:rtl/>
        </w:rPr>
        <w:t>מזמין</w:t>
      </w:r>
      <w:r w:rsidR="00776923" w:rsidRPr="00C40211">
        <w:rPr>
          <w:rFonts w:cs="David"/>
          <w:rtl/>
        </w:rPr>
        <w:t xml:space="preserve"> כל סכום עודף שקיבל מה</w:t>
      </w:r>
      <w:r w:rsidR="004416B1" w:rsidRPr="00C40211">
        <w:rPr>
          <w:rFonts w:cs="David"/>
          <w:rtl/>
        </w:rPr>
        <w:t>מזמין</w:t>
      </w:r>
      <w:r w:rsidR="00776923" w:rsidRPr="00C40211">
        <w:rPr>
          <w:rFonts w:cs="David" w:hint="cs"/>
          <w:rtl/>
        </w:rPr>
        <w:t xml:space="preserve"> תוך שני (2) ימי עבודה מיום הדרישה. במידה ולא ישלם </w:t>
      </w:r>
      <w:r>
        <w:rPr>
          <w:rFonts w:cs="David" w:hint="cs"/>
          <w:rtl/>
        </w:rPr>
        <w:t>הזוכה</w:t>
      </w:r>
      <w:r w:rsidRPr="00C40211">
        <w:rPr>
          <w:rFonts w:cs="David" w:hint="cs"/>
          <w:rtl/>
        </w:rPr>
        <w:t xml:space="preserve"> </w:t>
      </w:r>
      <w:r w:rsidR="00776923" w:rsidRPr="00C40211">
        <w:rPr>
          <w:rFonts w:cs="David" w:hint="cs"/>
          <w:rtl/>
        </w:rPr>
        <w:t>את ההפרש לאחר שני (2)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14:paraId="2601E613"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מועדי תשלום:</w:t>
      </w:r>
    </w:p>
    <w:p w14:paraId="31E43EF2" w14:textId="77777777" w:rsidR="00776923" w:rsidRPr="00C40211" w:rsidRDefault="00776923" w:rsidP="000060D7">
      <w:pPr>
        <w:numPr>
          <w:ilvl w:val="2"/>
          <w:numId w:val="7"/>
        </w:numPr>
        <w:spacing w:line="360" w:lineRule="auto"/>
        <w:ind w:hanging="894"/>
        <w:jc w:val="both"/>
        <w:rPr>
          <w:rFonts w:cs="David"/>
        </w:rPr>
      </w:pPr>
      <w:r w:rsidRPr="00C40211">
        <w:rPr>
          <w:rFonts w:cs="David"/>
          <w:rtl/>
        </w:rPr>
        <w:t>תשלום התמורה עבור דריש</w:t>
      </w:r>
      <w:r w:rsidRPr="00C40211">
        <w:rPr>
          <w:rFonts w:cs="David" w:hint="cs"/>
          <w:rtl/>
        </w:rPr>
        <w:t>ו</w:t>
      </w:r>
      <w:r w:rsidRPr="00C40211">
        <w:rPr>
          <w:rFonts w:cs="David"/>
          <w:rtl/>
        </w:rPr>
        <w:t>ת התשלום</w:t>
      </w:r>
      <w:r w:rsidRPr="00C40211">
        <w:rPr>
          <w:rFonts w:cs="David" w:hint="cs"/>
          <w:rtl/>
        </w:rPr>
        <w:t>, שלהן צורפו חשבוניות כנדרש ואשר אושרו ע"י המזמין, יבוצע במועדים כדלהלן:</w:t>
      </w:r>
    </w:p>
    <w:p w14:paraId="1C4F8DCD" w14:textId="77777777" w:rsidR="00776923" w:rsidRPr="00C40211" w:rsidRDefault="00776923" w:rsidP="005A22D3">
      <w:pPr>
        <w:numPr>
          <w:ilvl w:val="3"/>
          <w:numId w:val="7"/>
        </w:numPr>
        <w:tabs>
          <w:tab w:val="clear" w:pos="1287"/>
          <w:tab w:val="num" w:pos="2748"/>
        </w:tabs>
        <w:spacing w:line="360" w:lineRule="auto"/>
        <w:ind w:left="2748" w:hanging="992"/>
        <w:jc w:val="both"/>
        <w:rPr>
          <w:rFonts w:cs="David"/>
        </w:rPr>
      </w:pPr>
      <w:r w:rsidRPr="00C40211">
        <w:rPr>
          <w:rFonts w:cs="David" w:hint="cs"/>
          <w:rtl/>
        </w:rPr>
        <w:t>חשבוניות שיוגשו למזמין במחצית ה</w:t>
      </w:r>
      <w:r w:rsidR="00E9341A" w:rsidRPr="00C40211">
        <w:rPr>
          <w:rFonts w:cs="David" w:hint="cs"/>
          <w:rtl/>
        </w:rPr>
        <w:t>ראשונה של כל חודש (בימים</w:t>
      </w:r>
      <w:r w:rsidR="004D5253">
        <w:rPr>
          <w:rFonts w:cs="David" w:hint="cs"/>
          <w:rtl/>
        </w:rPr>
        <w:t xml:space="preserve"> 15-1</w:t>
      </w:r>
      <w:r w:rsidR="00E9341A" w:rsidRPr="00C40211">
        <w:rPr>
          <w:rFonts w:cs="David" w:hint="cs"/>
          <w:rtl/>
        </w:rPr>
        <w:t>):</w:t>
      </w:r>
      <w:r w:rsidRPr="00C40211">
        <w:rPr>
          <w:rFonts w:cs="David" w:hint="cs"/>
          <w:rtl/>
        </w:rPr>
        <w:t xml:space="preserve"> ישולמו ביום העסקים הראשון הבא לאחר ה-15 לחודש העוקב. במקרה זה יעמדו מספר ימי האשראי על</w:t>
      </w:r>
      <w:r w:rsidR="004D5253">
        <w:rPr>
          <w:rFonts w:cs="David" w:hint="cs"/>
          <w:rtl/>
        </w:rPr>
        <w:t xml:space="preserve"> 45-30</w:t>
      </w:r>
      <w:r w:rsidRPr="00C40211">
        <w:rPr>
          <w:rFonts w:cs="David" w:hint="cs"/>
          <w:rtl/>
        </w:rPr>
        <w:t xml:space="preserve"> ימים ממועד הגשת החשבונית ל</w:t>
      </w:r>
      <w:r w:rsidR="004416B1" w:rsidRPr="00C40211">
        <w:rPr>
          <w:rFonts w:cs="David" w:hint="cs"/>
          <w:rtl/>
        </w:rPr>
        <w:t>מזמין</w:t>
      </w:r>
      <w:r w:rsidRPr="00C40211">
        <w:rPr>
          <w:rFonts w:cs="David" w:hint="cs"/>
          <w:rtl/>
        </w:rPr>
        <w:t>.</w:t>
      </w:r>
    </w:p>
    <w:p w14:paraId="32FFBAAE" w14:textId="77777777" w:rsidR="00776923" w:rsidRPr="00C40211" w:rsidRDefault="00776923" w:rsidP="005A22D3">
      <w:pPr>
        <w:numPr>
          <w:ilvl w:val="3"/>
          <w:numId w:val="7"/>
        </w:numPr>
        <w:tabs>
          <w:tab w:val="clear" w:pos="1287"/>
          <w:tab w:val="num" w:pos="2748"/>
        </w:tabs>
        <w:spacing w:line="360" w:lineRule="auto"/>
        <w:ind w:left="2748" w:hanging="992"/>
        <w:jc w:val="both"/>
        <w:rPr>
          <w:rFonts w:cs="David"/>
        </w:rPr>
      </w:pPr>
      <w:r w:rsidRPr="00C40211">
        <w:rPr>
          <w:rFonts w:cs="David" w:hint="cs"/>
          <w:rtl/>
        </w:rPr>
        <w:t>חשבוניות שיוגשו ל</w:t>
      </w:r>
      <w:r w:rsidR="004416B1" w:rsidRPr="00C40211">
        <w:rPr>
          <w:rFonts w:cs="David" w:hint="cs"/>
          <w:rtl/>
        </w:rPr>
        <w:t>מזמין</w:t>
      </w:r>
      <w:r w:rsidRPr="00C40211">
        <w:rPr>
          <w:rFonts w:cs="David" w:hint="cs"/>
          <w:rtl/>
        </w:rPr>
        <w:t xml:space="preserve"> בין התאריכים</w:t>
      </w:r>
      <w:r w:rsidR="004D5253">
        <w:rPr>
          <w:rFonts w:cs="David" w:hint="cs"/>
          <w:rtl/>
        </w:rPr>
        <w:t xml:space="preserve"> 24-16</w:t>
      </w:r>
      <w:r w:rsidRPr="00C40211">
        <w:rPr>
          <w:rFonts w:cs="David" w:hint="cs"/>
          <w:rtl/>
        </w:rPr>
        <w:t xml:space="preserve"> לכל חודש (כולל שני ימים אלו): ישולמו בין התאריכים </w:t>
      </w:r>
      <w:r w:rsidR="004D5253">
        <w:rPr>
          <w:rFonts w:cs="David" w:hint="cs"/>
          <w:rtl/>
        </w:rPr>
        <w:t>24-16</w:t>
      </w:r>
      <w:r w:rsidR="004D5253" w:rsidRPr="00C40211">
        <w:rPr>
          <w:rFonts w:cs="David" w:hint="cs"/>
          <w:rtl/>
        </w:rPr>
        <w:t xml:space="preserve"> </w:t>
      </w:r>
      <w:r w:rsidRPr="00C40211">
        <w:rPr>
          <w:rFonts w:cs="David" w:hint="cs"/>
          <w:rtl/>
        </w:rPr>
        <w:t>של החודש העוקב. במקרה זה יעמדו מספר ימי האשראי על 30 ימים בדיוק ממועד הגשת החשבונית ל</w:t>
      </w:r>
      <w:r w:rsidR="004416B1" w:rsidRPr="00C40211">
        <w:rPr>
          <w:rFonts w:cs="David" w:hint="cs"/>
          <w:rtl/>
        </w:rPr>
        <w:t>מזמין</w:t>
      </w:r>
      <w:r w:rsidRPr="00C40211">
        <w:rPr>
          <w:rFonts w:cs="David" w:hint="cs"/>
          <w:rtl/>
        </w:rPr>
        <w:t>.</w:t>
      </w:r>
    </w:p>
    <w:p w14:paraId="17A96A73" w14:textId="77777777" w:rsidR="00776923" w:rsidRPr="00C40211" w:rsidRDefault="00776923" w:rsidP="005A22D3">
      <w:pPr>
        <w:numPr>
          <w:ilvl w:val="3"/>
          <w:numId w:val="7"/>
        </w:numPr>
        <w:tabs>
          <w:tab w:val="clear" w:pos="1287"/>
          <w:tab w:val="num" w:pos="2748"/>
        </w:tabs>
        <w:spacing w:line="360" w:lineRule="auto"/>
        <w:ind w:left="2748" w:hanging="992"/>
        <w:jc w:val="both"/>
        <w:rPr>
          <w:rFonts w:cs="David"/>
          <w:rtl/>
        </w:rPr>
      </w:pPr>
      <w:r w:rsidRPr="00C40211">
        <w:rPr>
          <w:rFonts w:cs="David" w:hint="cs"/>
          <w:rtl/>
        </w:rPr>
        <w:t>חשבוניות שיוגשו ל</w:t>
      </w:r>
      <w:r w:rsidR="004416B1" w:rsidRPr="00C40211">
        <w:rPr>
          <w:rFonts w:cs="David" w:hint="cs"/>
          <w:rtl/>
        </w:rPr>
        <w:t>מזמין</w:t>
      </w:r>
      <w:r w:rsidRPr="00C40211">
        <w:rPr>
          <w:rFonts w:cs="David" w:hint="cs"/>
          <w:rtl/>
        </w:rPr>
        <w:t xml:space="preserve"> בין התאריכים</w:t>
      </w:r>
      <w:r w:rsidR="004D5253">
        <w:rPr>
          <w:rFonts w:cs="David" w:hint="cs"/>
          <w:rtl/>
        </w:rPr>
        <w:t xml:space="preserve"> 31-25</w:t>
      </w:r>
      <w:r w:rsidRPr="00C40211">
        <w:rPr>
          <w:rFonts w:cs="David" w:hint="cs"/>
          <w:rtl/>
        </w:rPr>
        <w:t xml:space="preserve"> לכל חודש (כולל שני ימים אלו): ישולמו ביום ה-24 לחודש העוקב, במקרה זה יעמדו מספר </w:t>
      </w:r>
      <w:r w:rsidRPr="00C40211">
        <w:rPr>
          <w:rFonts w:cs="David" w:hint="cs"/>
          <w:rtl/>
        </w:rPr>
        <w:lastRenderedPageBreak/>
        <w:t>ימי האשראי על כ-</w:t>
      </w:r>
      <w:r w:rsidR="004D5253">
        <w:rPr>
          <w:rFonts w:cs="David" w:hint="cs"/>
          <w:rtl/>
        </w:rPr>
        <w:t>29-24</w:t>
      </w:r>
      <w:r w:rsidRPr="00C40211">
        <w:rPr>
          <w:rFonts w:cs="David" w:hint="cs"/>
          <w:rtl/>
        </w:rPr>
        <w:t xml:space="preserve"> ימי אשראי.</w:t>
      </w:r>
    </w:p>
    <w:p w14:paraId="59656AF5" w14:textId="77777777" w:rsidR="00776923" w:rsidRPr="00C40211" w:rsidRDefault="00776923" w:rsidP="005A22D3">
      <w:pPr>
        <w:numPr>
          <w:ilvl w:val="3"/>
          <w:numId w:val="7"/>
        </w:numPr>
        <w:tabs>
          <w:tab w:val="clear" w:pos="1287"/>
          <w:tab w:val="num" w:pos="2748"/>
        </w:tabs>
        <w:spacing w:line="360" w:lineRule="auto"/>
        <w:ind w:left="2748" w:hanging="992"/>
        <w:jc w:val="both"/>
        <w:rPr>
          <w:rFonts w:cs="David"/>
          <w:rtl/>
        </w:rPr>
      </w:pPr>
      <w:r w:rsidRPr="00C40211">
        <w:rPr>
          <w:rFonts w:cs="David" w:hint="cs"/>
          <w:rtl/>
        </w:rPr>
        <w:t xml:space="preserve">למען הסר ספק מספר הימים יחל </w:t>
      </w:r>
      <w:r w:rsidRPr="00C40211">
        <w:rPr>
          <w:rFonts w:cs="David"/>
          <w:rtl/>
        </w:rPr>
        <w:t>מיום קבלת החשבונית</w:t>
      </w:r>
      <w:r w:rsidRPr="00C40211">
        <w:rPr>
          <w:rFonts w:cs="David" w:hint="cs"/>
          <w:rtl/>
        </w:rPr>
        <w:t xml:space="preserve"> </w:t>
      </w:r>
      <w:r w:rsidRPr="00C40211">
        <w:rPr>
          <w:rFonts w:cs="David"/>
          <w:rtl/>
        </w:rPr>
        <w:t>ואישורה על ידי ה</w:t>
      </w:r>
      <w:r w:rsidR="004416B1" w:rsidRPr="00C40211">
        <w:rPr>
          <w:rFonts w:cs="David"/>
          <w:rtl/>
        </w:rPr>
        <w:t>מזמין</w:t>
      </w:r>
      <w:r w:rsidRPr="00C40211">
        <w:rPr>
          <w:rFonts w:cs="David"/>
          <w:rtl/>
        </w:rPr>
        <w:t>.</w:t>
      </w:r>
    </w:p>
    <w:p w14:paraId="22C52727" w14:textId="77777777" w:rsidR="00776923" w:rsidRPr="00C40211" w:rsidRDefault="00776923" w:rsidP="005A22D3">
      <w:pPr>
        <w:numPr>
          <w:ilvl w:val="2"/>
          <w:numId w:val="7"/>
        </w:numPr>
        <w:spacing w:line="360" w:lineRule="auto"/>
        <w:ind w:hanging="894"/>
        <w:jc w:val="both"/>
        <w:rPr>
          <w:rFonts w:cs="David"/>
        </w:rPr>
      </w:pPr>
      <w:r w:rsidRPr="00C40211">
        <w:rPr>
          <w:rFonts w:cs="David"/>
          <w:rtl/>
        </w:rPr>
        <w:t>מהתמורה ינוכו כל התשלומים שחלה החובה לנכותם על פי כל דין</w:t>
      </w:r>
      <w:r w:rsidRPr="00C40211">
        <w:rPr>
          <w:rFonts w:cs="David" w:hint="cs"/>
          <w:rtl/>
        </w:rPr>
        <w:t xml:space="preserve">. </w:t>
      </w:r>
      <w:r w:rsidR="005A22D3">
        <w:rPr>
          <w:rFonts w:cs="David" w:hint="cs"/>
          <w:rtl/>
        </w:rPr>
        <w:t>הזוכה</w:t>
      </w:r>
      <w:r w:rsidRPr="00C40211">
        <w:rPr>
          <w:rFonts w:cs="David" w:hint="cs"/>
          <w:rtl/>
        </w:rPr>
        <w:t xml:space="preserve">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007BB719" w14:textId="77777777" w:rsidR="00776923" w:rsidRPr="00C40211" w:rsidRDefault="00776923" w:rsidP="005A22D3">
      <w:pPr>
        <w:numPr>
          <w:ilvl w:val="2"/>
          <w:numId w:val="7"/>
        </w:numPr>
        <w:spacing w:line="360" w:lineRule="auto"/>
        <w:ind w:hanging="894"/>
        <w:jc w:val="both"/>
        <w:rPr>
          <w:rFonts w:cs="David"/>
        </w:rPr>
      </w:pPr>
      <w:r w:rsidRPr="00C40211">
        <w:rPr>
          <w:rFonts w:cs="David" w:hint="cs"/>
          <w:rtl/>
        </w:rPr>
        <w:t>ל</w:t>
      </w:r>
      <w:r w:rsidR="005A22D3">
        <w:rPr>
          <w:rFonts w:cs="David" w:hint="cs"/>
          <w:rtl/>
        </w:rPr>
        <w:t xml:space="preserve">זוכה </w:t>
      </w:r>
      <w:r w:rsidRPr="00C40211">
        <w:rPr>
          <w:rFonts w:cs="David"/>
          <w:rtl/>
        </w:rPr>
        <w:t>לא תהיינה כל דרישות וטענות למ</w:t>
      </w:r>
      <w:r w:rsidRPr="00C40211">
        <w:rPr>
          <w:rFonts w:cs="David" w:hint="cs"/>
          <w:rtl/>
        </w:rPr>
        <w:t>זמין</w:t>
      </w:r>
      <w:r w:rsidRPr="00C40211">
        <w:rPr>
          <w:rFonts w:cs="David"/>
          <w:rtl/>
        </w:rPr>
        <w:t xml:space="preserve"> בגלל עיכובים בתשלום</w:t>
      </w:r>
      <w:r w:rsidRPr="00C40211">
        <w:rPr>
          <w:rFonts w:cs="David" w:hint="cs"/>
          <w:rtl/>
        </w:rPr>
        <w:t xml:space="preserve"> </w:t>
      </w:r>
      <w:r w:rsidR="00A740C4" w:rsidRPr="00C40211">
        <w:rPr>
          <w:rFonts w:cs="David"/>
          <w:rtl/>
        </w:rPr>
        <w:t xml:space="preserve">התמורה כולה או חלק </w:t>
      </w:r>
      <w:r w:rsidR="00A740C4" w:rsidRPr="00C40211">
        <w:rPr>
          <w:rFonts w:cs="David" w:hint="cs"/>
          <w:rtl/>
        </w:rPr>
        <w:t>מ</w:t>
      </w:r>
      <w:r w:rsidRPr="00C40211">
        <w:rPr>
          <w:rFonts w:cs="David"/>
          <w:rtl/>
        </w:rPr>
        <w:t xml:space="preserve">מנה, אשר נבעו מחוסר פרטים בדרישת התשלום </w:t>
      </w:r>
      <w:r w:rsidRPr="00C40211">
        <w:rPr>
          <w:rFonts w:cs="David" w:hint="cs"/>
          <w:rtl/>
        </w:rPr>
        <w:t>ו/</w:t>
      </w:r>
      <w:r w:rsidRPr="00C40211">
        <w:rPr>
          <w:rFonts w:cs="David"/>
          <w:rtl/>
        </w:rPr>
        <w:t xml:space="preserve">או </w:t>
      </w:r>
      <w:r w:rsidR="004D5253">
        <w:rPr>
          <w:rFonts w:cs="David" w:hint="cs"/>
          <w:rtl/>
        </w:rPr>
        <w:t>אי מילוי ראוי של דו</w:t>
      </w:r>
      <w:r w:rsidRPr="00C40211">
        <w:rPr>
          <w:rFonts w:cs="David" w:hint="cs"/>
          <w:rtl/>
        </w:rPr>
        <w:t>ח ה</w:t>
      </w:r>
      <w:r w:rsidR="00C31D10" w:rsidRPr="00C40211">
        <w:rPr>
          <w:rFonts w:cs="David" w:hint="cs"/>
          <w:rtl/>
        </w:rPr>
        <w:t>שירותים שבוצעו</w:t>
      </w:r>
      <w:r w:rsidRPr="00C40211">
        <w:rPr>
          <w:rFonts w:cs="David" w:hint="cs"/>
          <w:rtl/>
        </w:rPr>
        <w:t xml:space="preserve"> ו/או </w:t>
      </w:r>
      <w:r w:rsidR="004D5253">
        <w:rPr>
          <w:rFonts w:cs="David"/>
          <w:rtl/>
        </w:rPr>
        <w:t>משדרישת התשלום או הדו</w:t>
      </w:r>
      <w:r w:rsidRPr="00C40211">
        <w:rPr>
          <w:rFonts w:cs="David"/>
          <w:rtl/>
        </w:rPr>
        <w:t xml:space="preserve">ח לא אושרו. </w:t>
      </w:r>
    </w:p>
    <w:p w14:paraId="252BE8D7" w14:textId="77777777" w:rsidR="00776923" w:rsidRPr="00C40211" w:rsidRDefault="00776923" w:rsidP="005A22D3">
      <w:pPr>
        <w:numPr>
          <w:ilvl w:val="2"/>
          <w:numId w:val="7"/>
        </w:numPr>
        <w:spacing w:line="360" w:lineRule="auto"/>
        <w:ind w:hanging="894"/>
        <w:jc w:val="both"/>
        <w:rPr>
          <w:rFonts w:cs="David"/>
        </w:rPr>
      </w:pPr>
      <w:r w:rsidRPr="00C40211">
        <w:rPr>
          <w:rFonts w:cs="David"/>
          <w:rtl/>
        </w:rPr>
        <w:t>למען הסר ספק מוסכם בין הצדדים כי המ</w:t>
      </w:r>
      <w:r w:rsidRPr="00C40211">
        <w:rPr>
          <w:rFonts w:cs="David" w:hint="cs"/>
          <w:rtl/>
        </w:rPr>
        <w:t>זמין</w:t>
      </w:r>
      <w:r w:rsidRPr="00C40211">
        <w:rPr>
          <w:rFonts w:cs="David"/>
          <w:rtl/>
        </w:rPr>
        <w:t xml:space="preserve"> לא יהא אחראי לכיסוי גרעון כלשהו</w:t>
      </w:r>
      <w:r w:rsidRPr="00C40211">
        <w:rPr>
          <w:rFonts w:cs="David" w:hint="cs"/>
          <w:rtl/>
        </w:rPr>
        <w:t xml:space="preserve"> </w:t>
      </w:r>
      <w:r w:rsidRPr="00C40211">
        <w:rPr>
          <w:rFonts w:cs="David"/>
          <w:rtl/>
        </w:rPr>
        <w:t xml:space="preserve">שייגרם </w:t>
      </w:r>
      <w:r w:rsidRPr="00C40211">
        <w:rPr>
          <w:rFonts w:cs="David" w:hint="cs"/>
          <w:rtl/>
        </w:rPr>
        <w:t>ל</w:t>
      </w:r>
      <w:r w:rsidR="005A22D3">
        <w:rPr>
          <w:rFonts w:cs="David" w:hint="cs"/>
          <w:rtl/>
        </w:rPr>
        <w:t>זוכה</w:t>
      </w:r>
      <w:r w:rsidRPr="00C40211">
        <w:rPr>
          <w:rFonts w:cs="David"/>
          <w:rtl/>
        </w:rPr>
        <w:t xml:space="preserve"> עקב מתן השירותים. </w:t>
      </w:r>
    </w:p>
    <w:p w14:paraId="209040C6" w14:textId="77777777" w:rsidR="00776923" w:rsidRPr="00C40211" w:rsidRDefault="00776923" w:rsidP="005A22D3">
      <w:pPr>
        <w:numPr>
          <w:ilvl w:val="2"/>
          <w:numId w:val="7"/>
        </w:numPr>
        <w:spacing w:line="360" w:lineRule="auto"/>
        <w:ind w:hanging="894"/>
        <w:jc w:val="both"/>
        <w:rPr>
          <w:rFonts w:cs="David"/>
        </w:rPr>
      </w:pPr>
      <w:r w:rsidRPr="00C40211">
        <w:rPr>
          <w:rFonts w:cs="David"/>
          <w:rtl/>
        </w:rPr>
        <w:t>מוסכם בזה בין הצדדים, כי לא ישולם ל</w:t>
      </w:r>
      <w:r w:rsidR="005A22D3">
        <w:rPr>
          <w:rFonts w:cs="David" w:hint="cs"/>
          <w:rtl/>
        </w:rPr>
        <w:t>זוכה</w:t>
      </w:r>
      <w:r w:rsidRPr="00C40211">
        <w:rPr>
          <w:rFonts w:cs="David"/>
          <w:rtl/>
        </w:rPr>
        <w:t xml:space="preserve"> או לכל אדם/גורם אחר על ידי המ</w:t>
      </w:r>
      <w:r w:rsidRPr="00C40211">
        <w:rPr>
          <w:rFonts w:cs="David" w:hint="cs"/>
          <w:rtl/>
        </w:rPr>
        <w:t>זמין</w:t>
      </w:r>
      <w:r w:rsidRPr="00C40211">
        <w:rPr>
          <w:rFonts w:cs="David"/>
          <w:rtl/>
        </w:rPr>
        <w:t xml:space="preserve"> כל תשלום נוסף או אחר פרט לאמור בחוזה זה</w:t>
      </w:r>
      <w:r w:rsidRPr="00C40211">
        <w:rPr>
          <w:rFonts w:cs="David" w:hint="cs"/>
          <w:rtl/>
        </w:rPr>
        <w:t>,</w:t>
      </w:r>
      <w:r w:rsidRPr="00C40211">
        <w:rPr>
          <w:rFonts w:cs="David"/>
          <w:rtl/>
        </w:rPr>
        <w:t xml:space="preserve"> הן במהלך תקופת ההתקשרות והן לאחר פקיעתה, הן עבור מתן השירותים והן בקשר איתם או כל הנובע מהם.</w:t>
      </w:r>
      <w:bookmarkStart w:id="238" w:name="_Ref179691236"/>
    </w:p>
    <w:p w14:paraId="5911A18A" w14:textId="536A82E3" w:rsidR="00776923" w:rsidRPr="00C40211" w:rsidRDefault="005A22D3" w:rsidP="000060D7">
      <w:pPr>
        <w:numPr>
          <w:ilvl w:val="2"/>
          <w:numId w:val="7"/>
        </w:numPr>
        <w:spacing w:line="360" w:lineRule="auto"/>
        <w:ind w:hanging="894"/>
        <w:jc w:val="both"/>
        <w:rPr>
          <w:rFonts w:cs="David"/>
        </w:rPr>
      </w:pPr>
      <w:r>
        <w:rPr>
          <w:rFonts w:cs="David" w:hint="cs"/>
          <w:rtl/>
        </w:rPr>
        <w:t>הזוכה</w:t>
      </w:r>
      <w:r w:rsidRPr="00C40211">
        <w:rPr>
          <w:rFonts w:cs="David"/>
          <w:rtl/>
        </w:rPr>
        <w:t xml:space="preserve"> </w:t>
      </w:r>
      <w:r w:rsidR="00776923" w:rsidRPr="00C40211">
        <w:rPr>
          <w:rFonts w:cs="David"/>
          <w:rtl/>
        </w:rPr>
        <w:t>לא יתבע ולא יהיה רשאי לתבוע מה</w:t>
      </w:r>
      <w:r w:rsidR="00776923" w:rsidRPr="00C40211">
        <w:rPr>
          <w:rFonts w:cs="David" w:hint="cs"/>
          <w:rtl/>
        </w:rPr>
        <w:t>מזמין</w:t>
      </w:r>
      <w:r w:rsidR="00776923" w:rsidRPr="00C40211">
        <w:rPr>
          <w:rFonts w:cs="David"/>
          <w:rtl/>
        </w:rPr>
        <w:t xml:space="preserve"> העלאות או שינויים בתמורה, בין מחמת </w:t>
      </w:r>
      <w:r w:rsidR="00776923" w:rsidRPr="00C40211">
        <w:rPr>
          <w:rFonts w:cs="David" w:hint="cs"/>
          <w:rtl/>
        </w:rPr>
        <w:t>ש</w:t>
      </w:r>
      <w:r w:rsidR="00776923" w:rsidRPr="00C40211">
        <w:rPr>
          <w:rFonts w:cs="David"/>
          <w:rtl/>
        </w:rPr>
        <w:t xml:space="preserve">ינויים בשער החליפין של המטבע, הטלתם או העלאתם של מיסים, היטלים או תשלומי חובה אחרים מכל מין וסוג, בין ישירים ובין עקיפים, </w:t>
      </w:r>
      <w:r w:rsidR="008D61E3" w:rsidRPr="00C40211">
        <w:rPr>
          <w:rFonts w:cs="David" w:hint="cs"/>
          <w:rtl/>
        </w:rPr>
        <w:t xml:space="preserve">אלא בשל שינויים במדד המחירים לצרכן, כפי המפורט בסעיף </w:t>
      </w:r>
      <w:r w:rsidR="00F032AA" w:rsidRPr="0024065D">
        <w:rPr>
          <w:rFonts w:cs="David"/>
        </w:rPr>
        <w:fldChar w:fldCharType="begin"/>
      </w:r>
      <w:r w:rsidR="00F032AA" w:rsidRPr="0024065D">
        <w:rPr>
          <w:rFonts w:cs="David"/>
        </w:rPr>
        <w:instrText xml:space="preserve"> REF _Ref158600804 \r \h  \* MERGEFORMAT </w:instrText>
      </w:r>
      <w:r w:rsidR="00F032AA" w:rsidRPr="0024065D">
        <w:rPr>
          <w:rFonts w:cs="David"/>
        </w:rPr>
      </w:r>
      <w:r w:rsidR="00F032AA" w:rsidRPr="0024065D">
        <w:rPr>
          <w:rFonts w:cs="David"/>
        </w:rPr>
        <w:fldChar w:fldCharType="separate"/>
      </w:r>
      <w:r w:rsidR="001138E4">
        <w:rPr>
          <w:rFonts w:cs="David"/>
          <w:cs/>
        </w:rPr>
        <w:t>‎</w:t>
      </w:r>
      <w:r w:rsidR="001138E4">
        <w:rPr>
          <w:rFonts w:cs="David"/>
        </w:rPr>
        <w:t>13</w:t>
      </w:r>
      <w:r w:rsidR="00F032AA" w:rsidRPr="0024065D">
        <w:rPr>
          <w:rFonts w:cs="David"/>
        </w:rPr>
        <w:fldChar w:fldCharType="end"/>
      </w:r>
      <w:r w:rsidR="008D61E3" w:rsidRPr="00C40211">
        <w:rPr>
          <w:rFonts w:cs="David" w:hint="cs"/>
          <w:rtl/>
        </w:rPr>
        <w:t xml:space="preserve"> להלן</w:t>
      </w:r>
      <w:r w:rsidR="00776923" w:rsidRPr="00C40211">
        <w:rPr>
          <w:rFonts w:cs="David"/>
          <w:rtl/>
        </w:rPr>
        <w:t>.</w:t>
      </w:r>
    </w:p>
    <w:p w14:paraId="146F16C5" w14:textId="77777777" w:rsidR="00776923" w:rsidRPr="00C40211" w:rsidRDefault="00776923" w:rsidP="0024065D">
      <w:pPr>
        <w:tabs>
          <w:tab w:val="num" w:pos="720"/>
          <w:tab w:val="left" w:pos="746"/>
        </w:tabs>
        <w:adjustRightInd w:val="0"/>
        <w:spacing w:line="360" w:lineRule="auto"/>
        <w:jc w:val="both"/>
        <w:textAlignment w:val="baseline"/>
        <w:rPr>
          <w:rFonts w:cs="David"/>
          <w:rtl/>
        </w:rPr>
      </w:pPr>
    </w:p>
    <w:p w14:paraId="04C94775" w14:textId="77777777" w:rsidR="00C31D10" w:rsidRPr="00C40211" w:rsidRDefault="00C31D10" w:rsidP="000060D7">
      <w:pPr>
        <w:numPr>
          <w:ilvl w:val="0"/>
          <w:numId w:val="7"/>
        </w:numPr>
        <w:tabs>
          <w:tab w:val="num" w:pos="927"/>
        </w:tabs>
        <w:spacing w:line="360" w:lineRule="auto"/>
        <w:jc w:val="both"/>
        <w:rPr>
          <w:rFonts w:cs="David"/>
          <w:b/>
          <w:bCs/>
        </w:rPr>
      </w:pPr>
      <w:bookmarkStart w:id="239" w:name="_Ref158600804"/>
      <w:bookmarkStart w:id="240" w:name="_Ref479508668"/>
      <w:r w:rsidRPr="00C40211">
        <w:rPr>
          <w:rFonts w:cs="David" w:hint="cs"/>
          <w:b/>
          <w:bCs/>
          <w:rtl/>
        </w:rPr>
        <w:t>הצמדה והתאמה</w:t>
      </w:r>
      <w:bookmarkEnd w:id="239"/>
      <w:r w:rsidRPr="00C40211">
        <w:rPr>
          <w:rFonts w:cs="David" w:hint="cs"/>
          <w:b/>
          <w:bCs/>
          <w:rtl/>
        </w:rPr>
        <w:t xml:space="preserve"> </w:t>
      </w:r>
      <w:bookmarkEnd w:id="240"/>
    </w:p>
    <w:p w14:paraId="38C6F659" w14:textId="77777777" w:rsidR="00731822" w:rsidRPr="00CC75C3" w:rsidRDefault="00731822" w:rsidP="00731822">
      <w:pPr>
        <w:numPr>
          <w:ilvl w:val="1"/>
          <w:numId w:val="7"/>
        </w:numPr>
        <w:tabs>
          <w:tab w:val="clear" w:pos="549"/>
          <w:tab w:val="num" w:pos="339"/>
          <w:tab w:val="num" w:pos="906"/>
        </w:tabs>
        <w:spacing w:line="360" w:lineRule="auto"/>
        <w:ind w:left="906" w:hanging="567"/>
        <w:jc w:val="both"/>
        <w:rPr>
          <w:rFonts w:cs="David"/>
          <w:rtl/>
        </w:rPr>
      </w:pPr>
      <w:r w:rsidRPr="00CC75C3">
        <w:rPr>
          <w:rFonts w:cs="David" w:hint="cs"/>
          <w:rtl/>
        </w:rPr>
        <w:t>הגדרות בנושא הצמדה</w:t>
      </w:r>
    </w:p>
    <w:p w14:paraId="43E57991" w14:textId="77777777" w:rsidR="00731822" w:rsidRPr="00CC75C3" w:rsidRDefault="00731822" w:rsidP="00731822">
      <w:pPr>
        <w:numPr>
          <w:ilvl w:val="2"/>
          <w:numId w:val="7"/>
        </w:numPr>
        <w:spacing w:line="360" w:lineRule="auto"/>
        <w:ind w:hanging="894"/>
        <w:jc w:val="both"/>
        <w:rPr>
          <w:rFonts w:cs="David"/>
          <w:rtl/>
        </w:rPr>
      </w:pPr>
      <w:r w:rsidRPr="00CC75C3">
        <w:rPr>
          <w:rFonts w:cs="David" w:hint="cs"/>
          <w:rtl/>
        </w:rPr>
        <w:t>ת</w:t>
      </w:r>
      <w:r w:rsidRPr="00CC75C3">
        <w:rPr>
          <w:rFonts w:cs="David"/>
          <w:rtl/>
        </w:rPr>
        <w:t>אריך הבסיס – המועד האחרון להגשת הצעות במכרז</w:t>
      </w:r>
      <w:r>
        <w:rPr>
          <w:rFonts w:cs="David" w:hint="cs"/>
          <w:rtl/>
        </w:rPr>
        <w:t>.</w:t>
      </w:r>
    </w:p>
    <w:p w14:paraId="55758338" w14:textId="0FE96BC9" w:rsidR="00731822" w:rsidRPr="00CC75C3" w:rsidRDefault="00731822" w:rsidP="00731822">
      <w:pPr>
        <w:numPr>
          <w:ilvl w:val="2"/>
          <w:numId w:val="7"/>
        </w:numPr>
        <w:spacing w:line="360" w:lineRule="auto"/>
        <w:ind w:hanging="894"/>
        <w:jc w:val="both"/>
        <w:rPr>
          <w:rFonts w:cs="David"/>
          <w:rtl/>
        </w:rPr>
      </w:pPr>
      <w:r w:rsidRPr="00CC75C3">
        <w:rPr>
          <w:rFonts w:cs="David"/>
          <w:rtl/>
        </w:rPr>
        <w:t>תאריך התחלת הצמדה –</w:t>
      </w:r>
      <w:r>
        <w:rPr>
          <w:rFonts w:cs="David" w:hint="cs"/>
          <w:rtl/>
        </w:rPr>
        <w:t xml:space="preserve"> </w:t>
      </w:r>
      <w:r w:rsidRPr="00CC75C3">
        <w:rPr>
          <w:rFonts w:cs="David"/>
          <w:rtl/>
        </w:rPr>
        <w:t>18 חודש מתאריך הבסיס, למעט האמור בסעיף</w:t>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Ref353709015 \r \h</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13.3.3</w:t>
      </w:r>
      <w:r>
        <w:rPr>
          <w:rFonts w:cs="David"/>
          <w:rtl/>
        </w:rPr>
        <w:fldChar w:fldCharType="end"/>
      </w:r>
      <w:r>
        <w:rPr>
          <w:rFonts w:cs="David" w:hint="cs"/>
          <w:rtl/>
        </w:rPr>
        <w:t>.</w:t>
      </w:r>
    </w:p>
    <w:p w14:paraId="1837E97E" w14:textId="77777777" w:rsidR="00731822" w:rsidRPr="00CC75C3" w:rsidRDefault="00731822" w:rsidP="00731822">
      <w:pPr>
        <w:numPr>
          <w:ilvl w:val="2"/>
          <w:numId w:val="7"/>
        </w:numPr>
        <w:spacing w:line="360" w:lineRule="auto"/>
        <w:ind w:hanging="894"/>
        <w:jc w:val="both"/>
        <w:rPr>
          <w:rFonts w:cs="David"/>
          <w:rtl/>
        </w:rPr>
      </w:pPr>
      <w:r w:rsidRPr="00CC75C3">
        <w:rPr>
          <w:rFonts w:cs="David"/>
          <w:rtl/>
        </w:rPr>
        <w:t>מדד התחלתי – המדד הידוע בתאריך התחלת ההצמדה</w:t>
      </w:r>
      <w:r w:rsidRPr="00CC75C3">
        <w:rPr>
          <w:rFonts w:cs="David" w:hint="cs"/>
          <w:rtl/>
        </w:rPr>
        <w:t>, מדד חודש</w:t>
      </w:r>
      <w:r>
        <w:rPr>
          <w:rFonts w:cs="David" w:hint="cs"/>
          <w:rtl/>
        </w:rPr>
        <w:t xml:space="preserve"> הגשת ההצעות במכרז.</w:t>
      </w:r>
    </w:p>
    <w:p w14:paraId="34053AB3" w14:textId="77777777" w:rsidR="00731822" w:rsidRPr="00CC75C3" w:rsidRDefault="00731822" w:rsidP="00731822">
      <w:pPr>
        <w:numPr>
          <w:ilvl w:val="2"/>
          <w:numId w:val="7"/>
        </w:numPr>
        <w:spacing w:line="360" w:lineRule="auto"/>
        <w:ind w:hanging="894"/>
        <w:jc w:val="both"/>
        <w:rPr>
          <w:rFonts w:cs="David"/>
          <w:rtl/>
        </w:rPr>
      </w:pPr>
      <w:r w:rsidRPr="00CC75C3">
        <w:rPr>
          <w:rFonts w:cs="David"/>
          <w:rtl/>
        </w:rPr>
        <w:t>המדד הקובע – המדד האחרון הידוע ביום מועד ביצוע ההצמדה.</w:t>
      </w:r>
      <w:r w:rsidRPr="00CC75C3">
        <w:rPr>
          <w:rFonts w:cs="David" w:hint="cs"/>
          <w:rtl/>
        </w:rPr>
        <w:t xml:space="preserve"> </w:t>
      </w:r>
    </w:p>
    <w:p w14:paraId="47A9BA25" w14:textId="77777777" w:rsidR="00731822" w:rsidRPr="00CC75C3" w:rsidRDefault="00731822" w:rsidP="00731822">
      <w:pPr>
        <w:numPr>
          <w:ilvl w:val="2"/>
          <w:numId w:val="7"/>
        </w:numPr>
        <w:spacing w:line="360" w:lineRule="auto"/>
        <w:ind w:hanging="894"/>
        <w:jc w:val="both"/>
        <w:rPr>
          <w:rFonts w:cs="David"/>
          <w:rtl/>
        </w:rPr>
      </w:pPr>
      <w:r w:rsidRPr="00CC75C3">
        <w:rPr>
          <w:rFonts w:cs="David"/>
          <w:rtl/>
        </w:rPr>
        <w:t>הצמדה שלילית – הצמדה המבוצעת כאשר המדד או הרכב המדדים הקובע ירד אל מתחת לשיעור המדד ההתחלתי.</w:t>
      </w:r>
    </w:p>
    <w:p w14:paraId="55570478" w14:textId="77777777" w:rsidR="00731822" w:rsidRPr="00CC75C3" w:rsidRDefault="00731822" w:rsidP="00AD0B59">
      <w:pPr>
        <w:numPr>
          <w:ilvl w:val="2"/>
          <w:numId w:val="7"/>
        </w:numPr>
        <w:spacing w:line="360" w:lineRule="auto"/>
        <w:ind w:hanging="894"/>
        <w:jc w:val="both"/>
        <w:rPr>
          <w:rFonts w:cs="David"/>
          <w:rtl/>
        </w:rPr>
      </w:pPr>
      <w:r>
        <w:rPr>
          <w:rFonts w:cs="David" w:hint="cs"/>
          <w:rtl/>
        </w:rPr>
        <w:t xml:space="preserve">המדד </w:t>
      </w:r>
      <w:r w:rsidR="00AD0B59">
        <w:rPr>
          <w:rFonts w:cs="David"/>
          <w:rtl/>
        </w:rPr>
        <w:t>–</w:t>
      </w:r>
      <w:r>
        <w:rPr>
          <w:rFonts w:cs="David" w:hint="cs"/>
          <w:rtl/>
        </w:rPr>
        <w:t xml:space="preserve"> </w:t>
      </w:r>
      <w:r w:rsidR="00AD0B59">
        <w:rPr>
          <w:rFonts w:cs="David" w:hint="cs"/>
          <w:rtl/>
        </w:rPr>
        <w:t>מדד המחירים לצרכן</w:t>
      </w:r>
      <w:r>
        <w:rPr>
          <w:rFonts w:cs="David" w:hint="cs"/>
          <w:rtl/>
        </w:rPr>
        <w:t>.</w:t>
      </w:r>
      <w:r w:rsidRPr="00CC75C3">
        <w:rPr>
          <w:rFonts w:cs="David"/>
          <w:rtl/>
        </w:rPr>
        <w:t xml:space="preserve"> </w:t>
      </w:r>
    </w:p>
    <w:p w14:paraId="06534012" w14:textId="77777777" w:rsidR="00731822" w:rsidRPr="00CC75C3" w:rsidRDefault="00731822" w:rsidP="00731822">
      <w:pPr>
        <w:numPr>
          <w:ilvl w:val="1"/>
          <w:numId w:val="7"/>
        </w:numPr>
        <w:tabs>
          <w:tab w:val="clear" w:pos="549"/>
          <w:tab w:val="num" w:pos="339"/>
          <w:tab w:val="num" w:pos="906"/>
        </w:tabs>
        <w:spacing w:line="360" w:lineRule="auto"/>
        <w:ind w:left="906" w:hanging="567"/>
        <w:jc w:val="both"/>
        <w:rPr>
          <w:rFonts w:cs="David"/>
          <w:rtl/>
        </w:rPr>
      </w:pPr>
      <w:r w:rsidRPr="00CC75C3">
        <w:rPr>
          <w:rFonts w:cs="David" w:hint="cs"/>
          <w:rtl/>
        </w:rPr>
        <w:t>ע</w:t>
      </w:r>
      <w:r w:rsidRPr="00CC75C3">
        <w:rPr>
          <w:rFonts w:cs="David"/>
          <w:rtl/>
        </w:rPr>
        <w:t xml:space="preserve">קרונות ביצוע הצמדה </w:t>
      </w:r>
    </w:p>
    <w:p w14:paraId="42CDA929" w14:textId="77777777" w:rsidR="00731822" w:rsidRPr="00CC75C3" w:rsidRDefault="00731822" w:rsidP="00731822">
      <w:pPr>
        <w:numPr>
          <w:ilvl w:val="2"/>
          <w:numId w:val="7"/>
        </w:numPr>
        <w:spacing w:line="360" w:lineRule="auto"/>
        <w:ind w:hanging="894"/>
        <w:jc w:val="both"/>
        <w:rPr>
          <w:rFonts w:cs="David"/>
        </w:rPr>
      </w:pPr>
      <w:r w:rsidRPr="00CC75C3">
        <w:rPr>
          <w:rFonts w:cs="David"/>
          <w:rtl/>
        </w:rPr>
        <w:t>המחירים</w:t>
      </w:r>
      <w:r w:rsidRPr="00CC75C3">
        <w:rPr>
          <w:rFonts w:cs="David"/>
        </w:rPr>
        <w:t xml:space="preserve"> </w:t>
      </w:r>
      <w:r w:rsidRPr="00CC75C3">
        <w:rPr>
          <w:rFonts w:cs="David"/>
          <w:rtl/>
        </w:rPr>
        <w:t>יוצמדו</w:t>
      </w:r>
      <w:r w:rsidRPr="00CC75C3">
        <w:rPr>
          <w:rFonts w:cs="David"/>
        </w:rPr>
        <w:t xml:space="preserve"> </w:t>
      </w:r>
      <w:r w:rsidRPr="00CC75C3">
        <w:rPr>
          <w:rFonts w:cs="David"/>
          <w:rtl/>
        </w:rPr>
        <w:t>לשינויים</w:t>
      </w:r>
      <w:r w:rsidRPr="00CC75C3">
        <w:rPr>
          <w:rFonts w:cs="David"/>
        </w:rPr>
        <w:t xml:space="preserve"> </w:t>
      </w:r>
      <w:r w:rsidRPr="00CC75C3">
        <w:rPr>
          <w:rFonts w:cs="David"/>
          <w:rtl/>
        </w:rPr>
        <w:t>ב</w:t>
      </w:r>
      <w:r>
        <w:rPr>
          <w:rFonts w:cs="David" w:hint="cs"/>
          <w:rtl/>
        </w:rPr>
        <w:t xml:space="preserve">מדד </w:t>
      </w:r>
      <w:r w:rsidRPr="00CC75C3">
        <w:rPr>
          <w:rFonts w:cs="David"/>
          <w:rtl/>
        </w:rPr>
        <w:t>(להלן</w:t>
      </w:r>
      <w:r w:rsidRPr="00CC75C3">
        <w:rPr>
          <w:rFonts w:cs="David" w:hint="cs"/>
          <w:rtl/>
        </w:rPr>
        <w:t>:</w:t>
      </w:r>
      <w:r w:rsidRPr="00CC75C3">
        <w:rPr>
          <w:rFonts w:cs="David"/>
          <w:rtl/>
        </w:rPr>
        <w:t xml:space="preserve"> </w:t>
      </w:r>
      <w:r w:rsidRPr="00CC75C3">
        <w:rPr>
          <w:rFonts w:cs="David" w:hint="cs"/>
          <w:rtl/>
        </w:rPr>
        <w:t>"</w:t>
      </w:r>
      <w:r w:rsidRPr="00CC75C3">
        <w:rPr>
          <w:rFonts w:cs="David"/>
          <w:rtl/>
        </w:rPr>
        <w:t>המדד</w:t>
      </w:r>
      <w:r w:rsidRPr="00CC75C3">
        <w:rPr>
          <w:rFonts w:cs="David" w:hint="cs"/>
          <w:rtl/>
        </w:rPr>
        <w:t>"</w:t>
      </w:r>
      <w:r w:rsidRPr="00CC75C3">
        <w:rPr>
          <w:rFonts w:cs="David"/>
          <w:rtl/>
        </w:rPr>
        <w:t>).</w:t>
      </w:r>
      <w:r w:rsidRPr="00CC75C3">
        <w:rPr>
          <w:rFonts w:cs="David"/>
        </w:rPr>
        <w:t xml:space="preserve"> </w:t>
      </w:r>
    </w:p>
    <w:p w14:paraId="66DF73B1" w14:textId="77777777" w:rsidR="00731822" w:rsidRPr="00CC75C3" w:rsidRDefault="00731822" w:rsidP="00731822">
      <w:pPr>
        <w:numPr>
          <w:ilvl w:val="2"/>
          <w:numId w:val="7"/>
        </w:numPr>
        <w:spacing w:line="360" w:lineRule="auto"/>
        <w:ind w:hanging="894"/>
        <w:jc w:val="both"/>
        <w:rPr>
          <w:rFonts w:cs="David"/>
        </w:rPr>
      </w:pPr>
      <w:r w:rsidRPr="00CC75C3">
        <w:rPr>
          <w:rFonts w:cs="David" w:hint="cs"/>
          <w:rtl/>
        </w:rPr>
        <w:t>סכום ההצמדה שיחושב יתווסף (או יופחת, אם חלה ירידה במדד הרלוונטי) לתעריפים שנקבעו בהתקשרות.</w:t>
      </w:r>
    </w:p>
    <w:p w14:paraId="2566396D" w14:textId="77777777" w:rsidR="00731822" w:rsidRPr="00CC75C3" w:rsidRDefault="00731822" w:rsidP="00731822">
      <w:pPr>
        <w:numPr>
          <w:ilvl w:val="2"/>
          <w:numId w:val="7"/>
        </w:numPr>
        <w:spacing w:line="360" w:lineRule="auto"/>
        <w:ind w:hanging="894"/>
        <w:jc w:val="both"/>
        <w:rPr>
          <w:rFonts w:cs="David"/>
        </w:rPr>
      </w:pPr>
      <w:r w:rsidRPr="00CC75C3">
        <w:rPr>
          <w:rFonts w:cs="David" w:hint="cs"/>
          <w:rtl/>
        </w:rPr>
        <w:t>ביצוע הצמדה יהיה גם במקרים שבהם מדובר בהצמדה שלילית.</w:t>
      </w:r>
    </w:p>
    <w:p w14:paraId="5DB5C231" w14:textId="77777777" w:rsidR="00731822" w:rsidRPr="00CC75C3" w:rsidRDefault="00731822" w:rsidP="00731822">
      <w:pPr>
        <w:numPr>
          <w:ilvl w:val="2"/>
          <w:numId w:val="7"/>
        </w:numPr>
        <w:spacing w:line="360" w:lineRule="auto"/>
        <w:ind w:hanging="894"/>
        <w:jc w:val="both"/>
        <w:rPr>
          <w:rFonts w:cs="David"/>
        </w:rPr>
      </w:pPr>
      <w:r w:rsidRPr="00CC75C3">
        <w:rPr>
          <w:rFonts w:cs="David" w:hint="cs"/>
          <w:rtl/>
        </w:rPr>
        <w:lastRenderedPageBreak/>
        <w:t>ביצוע ההצמדה יהיה במועד</w:t>
      </w:r>
      <w:r>
        <w:rPr>
          <w:rFonts w:cs="David" w:hint="cs"/>
          <w:rtl/>
        </w:rPr>
        <w:t xml:space="preserve"> </w:t>
      </w:r>
      <w:r w:rsidRPr="00CC75C3">
        <w:rPr>
          <w:rFonts w:cs="David" w:hint="cs"/>
          <w:rtl/>
        </w:rPr>
        <w:t>קבלת החשבונית במשרד</w:t>
      </w:r>
      <w:r>
        <w:rPr>
          <w:rFonts w:cs="David" w:hint="cs"/>
          <w:rtl/>
        </w:rPr>
        <w:t>.</w:t>
      </w:r>
    </w:p>
    <w:p w14:paraId="20E7C977" w14:textId="77777777" w:rsidR="00731822" w:rsidRPr="00CC75C3" w:rsidRDefault="00731822" w:rsidP="00731822">
      <w:pPr>
        <w:numPr>
          <w:ilvl w:val="1"/>
          <w:numId w:val="7"/>
        </w:numPr>
        <w:tabs>
          <w:tab w:val="clear" w:pos="549"/>
          <w:tab w:val="num" w:pos="339"/>
          <w:tab w:val="num" w:pos="906"/>
        </w:tabs>
        <w:spacing w:line="360" w:lineRule="auto"/>
        <w:ind w:left="906" w:hanging="567"/>
        <w:jc w:val="both"/>
        <w:rPr>
          <w:rFonts w:cs="David"/>
        </w:rPr>
      </w:pPr>
      <w:bookmarkStart w:id="241" w:name="_Ref481058466"/>
      <w:r w:rsidRPr="00CC75C3">
        <w:rPr>
          <w:rFonts w:cs="David" w:hint="cs"/>
          <w:rtl/>
        </w:rPr>
        <w:t xml:space="preserve">מנגנון </w:t>
      </w:r>
      <w:r w:rsidRPr="00CC75C3">
        <w:rPr>
          <w:rFonts w:cs="David" w:hint="eastAsia"/>
          <w:rtl/>
        </w:rPr>
        <w:t>ביצוע</w:t>
      </w:r>
      <w:r w:rsidRPr="00CC75C3">
        <w:rPr>
          <w:rFonts w:cs="David"/>
          <w:rtl/>
        </w:rPr>
        <w:t xml:space="preserve"> </w:t>
      </w:r>
      <w:r w:rsidRPr="00CC75C3">
        <w:rPr>
          <w:rFonts w:cs="David" w:hint="eastAsia"/>
          <w:rtl/>
        </w:rPr>
        <w:t>הצמדה</w:t>
      </w:r>
      <w:bookmarkEnd w:id="241"/>
    </w:p>
    <w:p w14:paraId="772890C6" w14:textId="7D1B1B6D" w:rsidR="00731822" w:rsidRPr="00CC75C3" w:rsidRDefault="00731822" w:rsidP="00731822">
      <w:pPr>
        <w:numPr>
          <w:ilvl w:val="2"/>
          <w:numId w:val="7"/>
        </w:numPr>
        <w:spacing w:line="360" w:lineRule="auto"/>
        <w:ind w:hanging="894"/>
        <w:jc w:val="both"/>
        <w:rPr>
          <w:rFonts w:cs="David"/>
        </w:rPr>
      </w:pPr>
      <w:bookmarkStart w:id="242" w:name="_Ref353196419"/>
      <w:r w:rsidRPr="00CC75C3">
        <w:rPr>
          <w:rFonts w:cs="David"/>
          <w:rtl/>
        </w:rPr>
        <w:t>ביצוע ההצמדה יחל לאחר תום 18 חודשים מ</w:t>
      </w:r>
      <w:r w:rsidRPr="00CC75C3">
        <w:rPr>
          <w:rFonts w:cs="David" w:hint="cs"/>
          <w:rtl/>
        </w:rPr>
        <w:t xml:space="preserve">תאריך </w:t>
      </w:r>
      <w:r w:rsidRPr="00CC75C3">
        <w:rPr>
          <w:rFonts w:cs="David"/>
          <w:rtl/>
        </w:rPr>
        <w:t>הבסיס</w:t>
      </w:r>
      <w:r w:rsidRPr="00CC75C3">
        <w:rPr>
          <w:rFonts w:cs="David" w:hint="cs"/>
          <w:rtl/>
        </w:rPr>
        <w:t xml:space="preserve">, למעט במקרה המפורט בסעיף </w:t>
      </w: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Ref481058466 \r \h</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13.3</w:t>
      </w:r>
      <w:r>
        <w:rPr>
          <w:rFonts w:cs="David"/>
          <w:rtl/>
        </w:rPr>
        <w:fldChar w:fldCharType="end"/>
      </w:r>
      <w:r w:rsidRPr="00CC75C3">
        <w:rPr>
          <w:rFonts w:cs="David"/>
          <w:rtl/>
        </w:rPr>
        <w:t xml:space="preserve"> </w:t>
      </w:r>
      <w:r w:rsidRPr="00CC75C3">
        <w:rPr>
          <w:rFonts w:cs="David" w:hint="cs"/>
          <w:rtl/>
        </w:rPr>
        <w:t>המדד הידוע ביום זה ייקבע כמדד ההתחלתי.</w:t>
      </w:r>
      <w:bookmarkEnd w:id="242"/>
    </w:p>
    <w:p w14:paraId="6A47051F" w14:textId="77777777" w:rsidR="00731822" w:rsidRPr="00CC75C3" w:rsidRDefault="00731822" w:rsidP="00731822">
      <w:pPr>
        <w:numPr>
          <w:ilvl w:val="2"/>
          <w:numId w:val="7"/>
        </w:numPr>
        <w:spacing w:line="360" w:lineRule="auto"/>
        <w:ind w:hanging="894"/>
        <w:jc w:val="both"/>
        <w:rPr>
          <w:rFonts w:cs="David"/>
        </w:rPr>
      </w:pPr>
      <w:bookmarkStart w:id="243" w:name="_Ref353709105"/>
      <w:r w:rsidRPr="00CC75C3">
        <w:rPr>
          <w:rFonts w:cs="David" w:hint="cs"/>
          <w:rtl/>
        </w:rPr>
        <w:t xml:space="preserve">ההצמדה תתבצע מדי </w:t>
      </w:r>
      <w:r>
        <w:rPr>
          <w:rFonts w:cs="David" w:hint="cs"/>
          <w:rtl/>
        </w:rPr>
        <w:t xml:space="preserve">ארבעה </w:t>
      </w:r>
      <w:r w:rsidRPr="00CC75C3">
        <w:rPr>
          <w:rFonts w:cs="David" w:hint="cs"/>
          <w:rtl/>
        </w:rPr>
        <w:t>חודשים, כך שההצמדה הראשונה תתבצע בחלוף</w:t>
      </w:r>
      <w:r>
        <w:rPr>
          <w:rFonts w:cs="David" w:hint="cs"/>
          <w:rtl/>
        </w:rPr>
        <w:t xml:space="preserve"> 18 </w:t>
      </w:r>
      <w:r w:rsidRPr="00CC75C3">
        <w:rPr>
          <w:rFonts w:cs="David" w:hint="cs"/>
          <w:rtl/>
        </w:rPr>
        <w:t xml:space="preserve">חודשים מתאריך תחילת הצמדה, ובכל </w:t>
      </w:r>
      <w:r>
        <w:rPr>
          <w:rFonts w:cs="David" w:hint="cs"/>
          <w:rtl/>
        </w:rPr>
        <w:t>ארבעה</w:t>
      </w:r>
      <w:r w:rsidRPr="00CC75C3">
        <w:rPr>
          <w:rFonts w:cs="David" w:hint="cs"/>
          <w:rtl/>
        </w:rPr>
        <w:tab/>
      </w:r>
      <w:r w:rsidRPr="00CC75C3">
        <w:rPr>
          <w:rFonts w:cs="David" w:hint="cs"/>
          <w:rtl/>
        </w:rPr>
        <w:tab/>
      </w:r>
      <w:r>
        <w:rPr>
          <w:rFonts w:cs="David" w:hint="cs"/>
          <w:rtl/>
        </w:rPr>
        <w:t xml:space="preserve"> </w:t>
      </w:r>
      <w:r w:rsidRPr="00CC75C3">
        <w:rPr>
          <w:rFonts w:cs="David" w:hint="cs"/>
          <w:rtl/>
        </w:rPr>
        <w:t>חודשים לאחר מכן.</w:t>
      </w:r>
      <w:bookmarkEnd w:id="243"/>
    </w:p>
    <w:p w14:paraId="419C6694" w14:textId="2EFC7D00" w:rsidR="00731822" w:rsidRPr="00CC75C3" w:rsidRDefault="00731822" w:rsidP="00731822">
      <w:pPr>
        <w:numPr>
          <w:ilvl w:val="2"/>
          <w:numId w:val="7"/>
        </w:numPr>
        <w:spacing w:line="360" w:lineRule="auto"/>
        <w:ind w:hanging="894"/>
        <w:jc w:val="both"/>
        <w:rPr>
          <w:rFonts w:cs="David"/>
        </w:rPr>
      </w:pPr>
      <w:bookmarkStart w:id="244" w:name="_Ref353709015"/>
      <w:r w:rsidRPr="00CC75C3">
        <w:rPr>
          <w:rFonts w:cs="David"/>
          <w:rtl/>
        </w:rPr>
        <w:t xml:space="preserve">על אף </w:t>
      </w:r>
      <w:r w:rsidRPr="00CC75C3">
        <w:rPr>
          <w:rFonts w:cs="David" w:hint="cs"/>
          <w:rtl/>
        </w:rPr>
        <w:t>האמור בסעיף</w:t>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Ref353196419 \r \h</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13.3.1</w:t>
      </w:r>
      <w:r>
        <w:rPr>
          <w:rFonts w:cs="David"/>
          <w:rtl/>
        </w:rPr>
        <w:fldChar w:fldCharType="end"/>
      </w:r>
      <w:r w:rsidRPr="00CC75C3">
        <w:rPr>
          <w:rFonts w:cs="David"/>
          <w:rtl/>
        </w:rPr>
        <w:t>,</w:t>
      </w:r>
      <w:r w:rsidRPr="00CC75C3">
        <w:rPr>
          <w:rFonts w:cs="David"/>
        </w:rPr>
        <w:t xml:space="preserve"> </w:t>
      </w:r>
      <w:r w:rsidRPr="00CC75C3">
        <w:rPr>
          <w:rFonts w:cs="David"/>
          <w:rtl/>
        </w:rPr>
        <w:t>אם</w:t>
      </w:r>
      <w:r w:rsidRPr="00CC75C3">
        <w:rPr>
          <w:rFonts w:cs="David"/>
        </w:rPr>
        <w:t xml:space="preserve"> </w:t>
      </w:r>
      <w:r w:rsidRPr="00CC75C3">
        <w:rPr>
          <w:rFonts w:cs="David"/>
          <w:rtl/>
        </w:rPr>
        <w:t>ב</w:t>
      </w:r>
      <w:r w:rsidRPr="00CC75C3">
        <w:rPr>
          <w:rFonts w:cs="David" w:hint="cs"/>
          <w:rtl/>
        </w:rPr>
        <w:t>מועד מסוים (להלן: "יום השינוי") ב</w:t>
      </w:r>
      <w:r w:rsidRPr="00CC75C3">
        <w:rPr>
          <w:rFonts w:cs="David"/>
          <w:rtl/>
        </w:rPr>
        <w:t>מהלך</w:t>
      </w:r>
      <w:r w:rsidRPr="00CC75C3">
        <w:rPr>
          <w:rFonts w:cs="David"/>
        </w:rPr>
        <w:t xml:space="preserve"> 18 </w:t>
      </w:r>
      <w:r w:rsidRPr="00CC75C3">
        <w:rPr>
          <w:rFonts w:cs="David"/>
          <w:rtl/>
        </w:rPr>
        <w:t>החודשים</w:t>
      </w:r>
      <w:r w:rsidRPr="00CC75C3">
        <w:rPr>
          <w:rFonts w:cs="David"/>
        </w:rPr>
        <w:t xml:space="preserve"> </w:t>
      </w:r>
      <w:r w:rsidRPr="00CC75C3">
        <w:rPr>
          <w:rFonts w:cs="David"/>
          <w:rtl/>
        </w:rPr>
        <w:t>הראשוני</w:t>
      </w:r>
      <w:r w:rsidRPr="00CC75C3">
        <w:rPr>
          <w:rFonts w:cs="David" w:hint="cs"/>
          <w:rtl/>
        </w:rPr>
        <w:t>ם מתאריך הבסיס,</w:t>
      </w:r>
      <w:r w:rsidRPr="00CC75C3">
        <w:rPr>
          <w:rFonts w:cs="David"/>
        </w:rPr>
        <w:t xml:space="preserve"> </w:t>
      </w:r>
      <w:r w:rsidRPr="00CC75C3">
        <w:rPr>
          <w:rFonts w:cs="David"/>
          <w:rtl/>
        </w:rPr>
        <w:t>יחול</w:t>
      </w:r>
      <w:r w:rsidRPr="00CC75C3">
        <w:rPr>
          <w:rFonts w:cs="David"/>
        </w:rPr>
        <w:t xml:space="preserve"> </w:t>
      </w:r>
      <w:r w:rsidRPr="00CC75C3">
        <w:rPr>
          <w:rFonts w:cs="David"/>
          <w:rtl/>
        </w:rPr>
        <w:t>שינוי</w:t>
      </w:r>
      <w:r w:rsidRPr="00CC75C3">
        <w:rPr>
          <w:rFonts w:cs="David"/>
        </w:rPr>
        <w:t xml:space="preserve"> </w:t>
      </w:r>
      <w:r w:rsidRPr="00CC75C3">
        <w:rPr>
          <w:rFonts w:cs="David"/>
          <w:rtl/>
        </w:rPr>
        <w:t>במדד</w:t>
      </w:r>
      <w:r w:rsidRPr="00CC75C3">
        <w:rPr>
          <w:rFonts w:cs="David" w:hint="cs"/>
          <w:rtl/>
        </w:rPr>
        <w:t xml:space="preserve"> </w:t>
      </w:r>
      <w:r w:rsidRPr="00CC75C3">
        <w:rPr>
          <w:rFonts w:cs="David"/>
          <w:rtl/>
        </w:rPr>
        <w:t>–</w:t>
      </w:r>
      <w:r w:rsidRPr="00CC75C3">
        <w:rPr>
          <w:rFonts w:cs="David" w:hint="cs"/>
          <w:rtl/>
        </w:rPr>
        <w:t xml:space="preserve"> כך ש</w:t>
      </w:r>
      <w:r w:rsidRPr="00CC75C3">
        <w:rPr>
          <w:rFonts w:cs="David"/>
          <w:rtl/>
        </w:rPr>
        <w:t>יהיה גבוה בשיעור של</w:t>
      </w:r>
      <w:r w:rsidRPr="00CC75C3">
        <w:rPr>
          <w:rFonts w:cs="David"/>
        </w:rPr>
        <w:t xml:space="preserve">4% </w:t>
      </w:r>
      <w:r w:rsidRPr="00CC75C3">
        <w:rPr>
          <w:rFonts w:cs="David"/>
          <w:rtl/>
        </w:rPr>
        <w:t xml:space="preserve"> ויותר מ</w:t>
      </w:r>
      <w:r w:rsidRPr="00CC75C3">
        <w:rPr>
          <w:rFonts w:cs="David" w:hint="cs"/>
          <w:rtl/>
        </w:rPr>
        <w:t>ה</w:t>
      </w:r>
      <w:r w:rsidRPr="00CC75C3">
        <w:rPr>
          <w:rFonts w:cs="David"/>
          <w:rtl/>
        </w:rPr>
        <w:t xml:space="preserve">מדד </w:t>
      </w:r>
      <w:r w:rsidRPr="00CC75C3">
        <w:rPr>
          <w:rFonts w:cs="David" w:hint="cs"/>
          <w:rtl/>
        </w:rPr>
        <w:t xml:space="preserve">הידוע בתאריך </w:t>
      </w:r>
      <w:r w:rsidRPr="00CC75C3">
        <w:rPr>
          <w:rFonts w:cs="David"/>
          <w:rtl/>
        </w:rPr>
        <w:t xml:space="preserve">הבסיס, </w:t>
      </w:r>
      <w:r w:rsidRPr="00CC75C3">
        <w:rPr>
          <w:rFonts w:cs="David" w:hint="cs"/>
          <w:rtl/>
        </w:rPr>
        <w:t xml:space="preserve">יחל חישוב ההצמדה </w:t>
      </w:r>
      <w:r w:rsidRPr="00CC75C3">
        <w:rPr>
          <w:rFonts w:cs="David" w:hint="eastAsia"/>
          <w:rtl/>
        </w:rPr>
        <w:t>מנקודה</w:t>
      </w:r>
      <w:r w:rsidRPr="00CC75C3">
        <w:rPr>
          <w:rFonts w:cs="David"/>
          <w:rtl/>
        </w:rPr>
        <w:t xml:space="preserve"> </w:t>
      </w:r>
      <w:r w:rsidRPr="00CC75C3">
        <w:rPr>
          <w:rFonts w:cs="David" w:hint="eastAsia"/>
          <w:rtl/>
        </w:rPr>
        <w:t>זו</w:t>
      </w:r>
      <w:r w:rsidRPr="00CC75C3">
        <w:rPr>
          <w:rFonts w:cs="David"/>
          <w:rtl/>
        </w:rPr>
        <w:t xml:space="preserve"> </w:t>
      </w:r>
      <w:r w:rsidRPr="00CC75C3">
        <w:rPr>
          <w:rFonts w:cs="David" w:hint="eastAsia"/>
          <w:rtl/>
        </w:rPr>
        <w:t>ואילך</w:t>
      </w:r>
      <w:r w:rsidRPr="00CC75C3">
        <w:rPr>
          <w:rFonts w:cs="David" w:hint="cs"/>
          <w:rtl/>
        </w:rPr>
        <w:t>, באופן הבא:</w:t>
      </w:r>
      <w:bookmarkEnd w:id="244"/>
    </w:p>
    <w:p w14:paraId="28182052" w14:textId="77777777" w:rsidR="00731822" w:rsidRPr="00CC75C3" w:rsidRDefault="00731822" w:rsidP="00731822">
      <w:pPr>
        <w:numPr>
          <w:ilvl w:val="3"/>
          <w:numId w:val="7"/>
        </w:numPr>
        <w:tabs>
          <w:tab w:val="clear" w:pos="1287"/>
          <w:tab w:val="num" w:pos="2181"/>
        </w:tabs>
        <w:spacing w:line="360" w:lineRule="auto"/>
        <w:ind w:left="2040" w:hanging="851"/>
        <w:jc w:val="both"/>
        <w:rPr>
          <w:rFonts w:cs="David"/>
        </w:rPr>
      </w:pPr>
      <w:r w:rsidRPr="00CC75C3">
        <w:rPr>
          <w:rFonts w:cs="David" w:hint="cs"/>
          <w:rtl/>
        </w:rPr>
        <w:t>המדד הידוע ביום השינוי ייקבע כמדד ההתחלתי.</w:t>
      </w:r>
    </w:p>
    <w:p w14:paraId="409CBA7D" w14:textId="6510F53C" w:rsidR="00731822" w:rsidRPr="004F543F" w:rsidRDefault="00731822" w:rsidP="00731822">
      <w:pPr>
        <w:numPr>
          <w:ilvl w:val="3"/>
          <w:numId w:val="7"/>
        </w:numPr>
        <w:tabs>
          <w:tab w:val="clear" w:pos="1287"/>
          <w:tab w:val="num" w:pos="2181"/>
        </w:tabs>
        <w:spacing w:line="360" w:lineRule="auto"/>
        <w:ind w:left="2040" w:hanging="851"/>
        <w:jc w:val="both"/>
        <w:rPr>
          <w:rFonts w:cs="David"/>
        </w:rPr>
      </w:pPr>
      <w:r w:rsidRPr="00CC75C3">
        <w:rPr>
          <w:rFonts w:cs="David" w:hint="cs"/>
          <w:rtl/>
        </w:rPr>
        <w:t>ביצוע ההצמדה ייעשה בחלוף פרק הזמן שנקבע לביצוע הצמדות, כאמור</w:t>
      </w:r>
      <w:r w:rsidRPr="00F45902">
        <w:rPr>
          <w:rFonts w:cs="David" w:hint="cs"/>
          <w:rtl/>
        </w:rPr>
        <w:t xml:space="preserve">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Ref353709105 \r \h</w:instrText>
      </w:r>
      <w:r>
        <w:rPr>
          <w:rFonts w:cs="David"/>
          <w:rtl/>
        </w:rPr>
        <w:instrText xml:space="preserve"> </w:instrText>
      </w:r>
      <w:r>
        <w:rPr>
          <w:rFonts w:cs="David"/>
          <w:rtl/>
        </w:rPr>
      </w:r>
      <w:r>
        <w:rPr>
          <w:rFonts w:cs="David"/>
          <w:rtl/>
        </w:rPr>
        <w:fldChar w:fldCharType="separate"/>
      </w:r>
      <w:r w:rsidR="001138E4">
        <w:rPr>
          <w:rFonts w:cs="David"/>
          <w:cs/>
        </w:rPr>
        <w:t>‎</w:t>
      </w:r>
      <w:r w:rsidR="001138E4">
        <w:rPr>
          <w:rFonts w:cs="David"/>
        </w:rPr>
        <w:t>13.3.2</w:t>
      </w:r>
      <w:r>
        <w:rPr>
          <w:rFonts w:cs="David"/>
          <w:rtl/>
        </w:rPr>
        <w:fldChar w:fldCharType="end"/>
      </w:r>
      <w:r>
        <w:rPr>
          <w:rFonts w:cs="David" w:hint="cs"/>
          <w:rtl/>
        </w:rPr>
        <w:t xml:space="preserve"> </w:t>
      </w:r>
      <w:r w:rsidRPr="00CC75C3">
        <w:rPr>
          <w:rFonts w:cs="David" w:hint="cs"/>
          <w:rtl/>
        </w:rPr>
        <w:t>לעיל</w:t>
      </w:r>
      <w:r w:rsidRPr="00CC75C3">
        <w:rPr>
          <w:rFonts w:cs="David"/>
          <w:rtl/>
        </w:rPr>
        <w:t xml:space="preserve">. </w:t>
      </w:r>
    </w:p>
    <w:p w14:paraId="57AB18F0" w14:textId="77777777" w:rsidR="0091032C" w:rsidRPr="00B75C16" w:rsidRDefault="0091032C" w:rsidP="0024065D">
      <w:pPr>
        <w:tabs>
          <w:tab w:val="left" w:pos="746"/>
        </w:tabs>
        <w:spacing w:line="360" w:lineRule="auto"/>
        <w:jc w:val="both"/>
        <w:rPr>
          <w:rFonts w:cs="David"/>
          <w:rtl/>
        </w:rPr>
      </w:pPr>
    </w:p>
    <w:p w14:paraId="59E88C9F" w14:textId="77777777" w:rsidR="00776923" w:rsidRPr="00C40211" w:rsidRDefault="00776923" w:rsidP="000060D7">
      <w:pPr>
        <w:numPr>
          <w:ilvl w:val="0"/>
          <w:numId w:val="7"/>
        </w:numPr>
        <w:tabs>
          <w:tab w:val="num" w:pos="927"/>
        </w:tabs>
        <w:spacing w:line="360" w:lineRule="auto"/>
        <w:jc w:val="both"/>
        <w:rPr>
          <w:rFonts w:cs="David"/>
          <w:b/>
          <w:bCs/>
        </w:rPr>
      </w:pPr>
      <w:r w:rsidRPr="00C40211">
        <w:rPr>
          <w:rFonts w:cs="David"/>
          <w:b/>
          <w:bCs/>
          <w:rtl/>
        </w:rPr>
        <w:t>קיזוז</w:t>
      </w:r>
    </w:p>
    <w:p w14:paraId="49679D02" w14:textId="77777777" w:rsidR="00776923" w:rsidRPr="00C40211" w:rsidRDefault="005A22D3" w:rsidP="005A22D3">
      <w:pPr>
        <w:numPr>
          <w:ilvl w:val="1"/>
          <w:numId w:val="7"/>
        </w:numPr>
        <w:tabs>
          <w:tab w:val="clear" w:pos="549"/>
          <w:tab w:val="num" w:pos="339"/>
          <w:tab w:val="num" w:pos="906"/>
        </w:tabs>
        <w:spacing w:line="360" w:lineRule="auto"/>
        <w:ind w:left="906" w:hanging="567"/>
        <w:jc w:val="both"/>
        <w:rPr>
          <w:rFonts w:cs="David"/>
          <w:rtl/>
        </w:rPr>
      </w:pPr>
      <w:r>
        <w:rPr>
          <w:rFonts w:cs="David" w:hint="cs"/>
          <w:rtl/>
        </w:rPr>
        <w:t>הזוכה</w:t>
      </w:r>
      <w:r w:rsidRPr="00C40211">
        <w:rPr>
          <w:rFonts w:cs="David"/>
          <w:rtl/>
        </w:rPr>
        <w:t xml:space="preserve"> </w:t>
      </w:r>
      <w:r w:rsidR="00776923" w:rsidRPr="00C40211">
        <w:rPr>
          <w:rFonts w:cs="David"/>
          <w:rtl/>
        </w:rPr>
        <w:t>מסכים ומצהיר בזאת כי ה</w:t>
      </w:r>
      <w:r w:rsidR="004416B1" w:rsidRPr="00C40211">
        <w:rPr>
          <w:rFonts w:cs="David"/>
          <w:rtl/>
        </w:rPr>
        <w:t>מזמין</w:t>
      </w:r>
      <w:r w:rsidR="00776923" w:rsidRPr="00C40211">
        <w:rPr>
          <w:rFonts w:cs="David"/>
          <w:rtl/>
        </w:rPr>
        <w:t xml:space="preserve"> יהא רשאי לקזז מהתמורה שעל ה</w:t>
      </w:r>
      <w:r w:rsidR="004416B1" w:rsidRPr="00C40211">
        <w:rPr>
          <w:rFonts w:cs="David"/>
          <w:rtl/>
        </w:rPr>
        <w:t>מזמין</w:t>
      </w:r>
      <w:r w:rsidR="00776923" w:rsidRPr="00C40211">
        <w:rPr>
          <w:rFonts w:cs="David"/>
          <w:rtl/>
        </w:rPr>
        <w:t xml:space="preserve"> לשלם </w:t>
      </w:r>
      <w:r w:rsidR="00776923" w:rsidRPr="00C40211">
        <w:rPr>
          <w:rFonts w:cs="David" w:hint="cs"/>
          <w:rtl/>
        </w:rPr>
        <w:t>לו</w:t>
      </w:r>
      <w:r w:rsidR="00776923" w:rsidRPr="00C40211">
        <w:rPr>
          <w:rFonts w:cs="David"/>
          <w:rtl/>
        </w:rPr>
        <w:t xml:space="preserve"> על-פי הסכם זה על נספחיו </w:t>
      </w:r>
      <w:r w:rsidR="00776923" w:rsidRPr="00C40211">
        <w:rPr>
          <w:rFonts w:cs="David" w:hint="cs"/>
          <w:rtl/>
        </w:rPr>
        <w:t xml:space="preserve">ומכוח כל הסכם אחר - </w:t>
      </w:r>
      <w:r w:rsidR="00776923" w:rsidRPr="00C40211">
        <w:rPr>
          <w:rFonts w:cs="David"/>
          <w:rtl/>
        </w:rPr>
        <w:t>כל סכום המגיע ל</w:t>
      </w:r>
      <w:r w:rsidR="004416B1" w:rsidRPr="00C40211">
        <w:rPr>
          <w:rFonts w:cs="David"/>
          <w:rtl/>
        </w:rPr>
        <w:t>מזמין</w:t>
      </w:r>
      <w:r w:rsidR="00776923" w:rsidRPr="00C40211">
        <w:rPr>
          <w:rFonts w:cs="David"/>
          <w:rtl/>
        </w:rPr>
        <w:t xml:space="preserve"> </w:t>
      </w:r>
      <w:r w:rsidR="00776923" w:rsidRPr="00C40211">
        <w:rPr>
          <w:rFonts w:cs="David" w:hint="cs"/>
          <w:rtl/>
        </w:rPr>
        <w:t xml:space="preserve">מן </w:t>
      </w:r>
      <w:r>
        <w:rPr>
          <w:rFonts w:cs="David" w:hint="cs"/>
          <w:rtl/>
        </w:rPr>
        <w:t>הזוכה</w:t>
      </w:r>
      <w:r w:rsidRPr="00C40211">
        <w:rPr>
          <w:rFonts w:cs="David"/>
          <w:rtl/>
        </w:rPr>
        <w:t xml:space="preserve"> </w:t>
      </w:r>
      <w:r w:rsidR="00776923" w:rsidRPr="00C40211">
        <w:rPr>
          <w:rFonts w:cs="David"/>
          <w:rtl/>
        </w:rPr>
        <w:t>על-פי הסכם זה או על-פי כל הסכם אחר.</w:t>
      </w:r>
      <w:bookmarkEnd w:id="238"/>
    </w:p>
    <w:p w14:paraId="26FF2920" w14:textId="77777777" w:rsidR="0035520A" w:rsidRPr="00C40211" w:rsidRDefault="0035520A" w:rsidP="0024065D">
      <w:pPr>
        <w:tabs>
          <w:tab w:val="left" w:pos="746"/>
          <w:tab w:val="num" w:pos="1440"/>
        </w:tabs>
        <w:spacing w:line="360" w:lineRule="auto"/>
        <w:ind w:left="540"/>
        <w:jc w:val="both"/>
        <w:rPr>
          <w:rFonts w:cs="David"/>
        </w:rPr>
      </w:pPr>
    </w:p>
    <w:p w14:paraId="25D96A79" w14:textId="77777777" w:rsidR="00776923" w:rsidRPr="00C40211" w:rsidRDefault="00776923" w:rsidP="000060D7">
      <w:pPr>
        <w:numPr>
          <w:ilvl w:val="0"/>
          <w:numId w:val="7"/>
        </w:numPr>
        <w:tabs>
          <w:tab w:val="num" w:pos="927"/>
        </w:tabs>
        <w:spacing w:line="360" w:lineRule="auto"/>
        <w:jc w:val="both"/>
        <w:rPr>
          <w:rFonts w:cs="David"/>
          <w:b/>
          <w:bCs/>
        </w:rPr>
      </w:pPr>
      <w:r w:rsidRPr="00C40211">
        <w:rPr>
          <w:rFonts w:cs="David"/>
          <w:b/>
          <w:bCs/>
          <w:rtl/>
        </w:rPr>
        <w:t>אי קיום יחסי עובד-מעביד</w:t>
      </w:r>
      <w:r w:rsidRPr="00C40211">
        <w:rPr>
          <w:rFonts w:cs="David" w:hint="cs"/>
          <w:b/>
          <w:bCs/>
          <w:rtl/>
        </w:rPr>
        <w:t xml:space="preserve"> </w:t>
      </w:r>
    </w:p>
    <w:p w14:paraId="20D66020" w14:textId="77777777" w:rsidR="00776923" w:rsidRPr="00C40211" w:rsidRDefault="00776923" w:rsidP="005A22D3">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מוצהר ומוסכם בזאת בין הצדדים כי </w:t>
      </w:r>
      <w:r w:rsidRPr="00C40211">
        <w:rPr>
          <w:rFonts w:cs="David"/>
          <w:rtl/>
        </w:rPr>
        <w:t>היחסים בין המ</w:t>
      </w:r>
      <w:r w:rsidRPr="00C40211">
        <w:rPr>
          <w:rFonts w:cs="David" w:hint="cs"/>
          <w:rtl/>
        </w:rPr>
        <w:t>זמין</w:t>
      </w:r>
      <w:r w:rsidRPr="00C40211">
        <w:rPr>
          <w:rFonts w:cs="David"/>
          <w:rtl/>
        </w:rPr>
        <w:t xml:space="preserve"> לבין </w:t>
      </w:r>
      <w:r w:rsidR="005A22D3">
        <w:rPr>
          <w:rFonts w:cs="David" w:hint="cs"/>
          <w:rtl/>
        </w:rPr>
        <w:t>הזוכה</w:t>
      </w:r>
      <w:r w:rsidR="005A22D3" w:rsidRPr="00C40211">
        <w:rPr>
          <w:rFonts w:cs="David"/>
          <w:rtl/>
        </w:rPr>
        <w:t xml:space="preserve"> </w:t>
      </w:r>
      <w:r w:rsidRPr="00C40211">
        <w:rPr>
          <w:rFonts w:cs="David"/>
          <w:rtl/>
        </w:rPr>
        <w:t>יהיו יחסים של מזמין שירותים ו</w:t>
      </w:r>
      <w:r w:rsidRPr="00C40211">
        <w:rPr>
          <w:rFonts w:cs="David" w:hint="cs"/>
          <w:rtl/>
        </w:rPr>
        <w:t>קבלן</w:t>
      </w:r>
      <w:r w:rsidR="002A182D">
        <w:rPr>
          <w:rFonts w:cs="David"/>
          <w:rtl/>
        </w:rPr>
        <w:t xml:space="preserve"> עצמאי. לא ישררו יחסי עובד</w:t>
      </w:r>
      <w:r w:rsidR="002A182D">
        <w:rPr>
          <w:rFonts w:cs="David" w:hint="cs"/>
          <w:rtl/>
        </w:rPr>
        <w:t>-</w:t>
      </w:r>
      <w:r w:rsidRPr="00C40211">
        <w:rPr>
          <w:rFonts w:cs="David"/>
          <w:rtl/>
        </w:rPr>
        <w:t>מעביד בין המ</w:t>
      </w:r>
      <w:r w:rsidRPr="00C40211">
        <w:rPr>
          <w:rFonts w:cs="David" w:hint="cs"/>
          <w:rtl/>
        </w:rPr>
        <w:t>זמין</w:t>
      </w:r>
      <w:r w:rsidRPr="00C40211">
        <w:rPr>
          <w:rFonts w:cs="David"/>
          <w:rtl/>
        </w:rPr>
        <w:t xml:space="preserve"> לבין </w:t>
      </w:r>
      <w:r w:rsidR="005A22D3">
        <w:rPr>
          <w:rFonts w:cs="David" w:hint="cs"/>
          <w:rtl/>
        </w:rPr>
        <w:t>הזוכה</w:t>
      </w:r>
      <w:r w:rsidRPr="00C40211">
        <w:rPr>
          <w:rFonts w:cs="David"/>
          <w:rtl/>
        </w:rPr>
        <w:t>, עובדיו או מי מטעמו.</w:t>
      </w:r>
      <w:r w:rsidR="00552BEB" w:rsidRPr="00C40211">
        <w:rPr>
          <w:rFonts w:cs="David" w:hint="cs"/>
          <w:rtl/>
        </w:rPr>
        <w:t xml:space="preserve"> אין לראות בכל זכות הנמנית ע"פ הסכם זה, למזמין לפקח, להדריך ולהורות לכל אחד מהמועסקים על ידו, אלא אמצעי להבטיח ביצוע הוראות הסכם זה במלואו, ולא תהינה </w:t>
      </w:r>
      <w:r w:rsidR="005A22D3">
        <w:rPr>
          <w:rFonts w:cs="David" w:hint="cs"/>
          <w:rtl/>
        </w:rPr>
        <w:t>לזוכה</w:t>
      </w:r>
      <w:r w:rsidR="00552BEB" w:rsidRPr="00C40211">
        <w:rPr>
          <w:rFonts w:cs="David" w:hint="cs"/>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5B327FFE" w14:textId="77777777" w:rsidR="00776923" w:rsidRPr="00C40211" w:rsidRDefault="00776923" w:rsidP="005A22D3">
      <w:pPr>
        <w:numPr>
          <w:ilvl w:val="1"/>
          <w:numId w:val="7"/>
        </w:numPr>
        <w:tabs>
          <w:tab w:val="clear" w:pos="549"/>
          <w:tab w:val="num" w:pos="339"/>
          <w:tab w:val="num" w:pos="906"/>
        </w:tabs>
        <w:spacing w:line="360" w:lineRule="auto"/>
        <w:ind w:left="906" w:hanging="567"/>
        <w:jc w:val="both"/>
        <w:rPr>
          <w:rFonts w:cs="David"/>
        </w:rPr>
      </w:pPr>
      <w:r w:rsidRPr="00C40211">
        <w:rPr>
          <w:rFonts w:cs="David"/>
          <w:rtl/>
        </w:rPr>
        <w:t>למען הסר כל ספק, היה ומסיבה כלשהיא, יקבע ע"י רשות מוסמכת, לרבות ע"י גוף שיפוטי, כי ביחסיו עם המ</w:t>
      </w:r>
      <w:r w:rsidRPr="00C40211">
        <w:rPr>
          <w:rFonts w:cs="David" w:hint="cs"/>
          <w:rtl/>
        </w:rPr>
        <w:t>זמין</w:t>
      </w:r>
      <w:r w:rsidRPr="00C40211">
        <w:rPr>
          <w:rFonts w:cs="David"/>
          <w:rtl/>
        </w:rPr>
        <w:t xml:space="preserve">, </w:t>
      </w:r>
      <w:r w:rsidR="005A22D3">
        <w:rPr>
          <w:rFonts w:cs="David" w:hint="cs"/>
          <w:rtl/>
        </w:rPr>
        <w:t>הזוכה</w:t>
      </w:r>
      <w:r w:rsidR="005A22D3" w:rsidRPr="00C40211">
        <w:rPr>
          <w:rFonts w:cs="David"/>
          <w:rtl/>
        </w:rPr>
        <w:t xml:space="preserve"> </w:t>
      </w:r>
      <w:r w:rsidRPr="00C40211">
        <w:rPr>
          <w:rFonts w:cs="David"/>
          <w:rtl/>
        </w:rPr>
        <w:t>או עובדיו הינם עובדים של המ</w:t>
      </w:r>
      <w:r w:rsidRPr="00C40211">
        <w:rPr>
          <w:rFonts w:cs="David" w:hint="cs"/>
          <w:rtl/>
        </w:rPr>
        <w:t>זמין</w:t>
      </w:r>
      <w:r w:rsidRPr="00C40211">
        <w:rPr>
          <w:rFonts w:cs="David"/>
          <w:rtl/>
        </w:rPr>
        <w:t>, יחולו ההוראות כדלקמן:</w:t>
      </w:r>
      <w:r w:rsidR="00A50F59">
        <w:rPr>
          <w:rFonts w:cs="David"/>
          <w:rtl/>
        </w:rPr>
        <w:t xml:space="preserve"> </w:t>
      </w:r>
    </w:p>
    <w:p w14:paraId="3B652158" w14:textId="77777777" w:rsidR="00776923" w:rsidRPr="00C40211" w:rsidRDefault="005A22D3" w:rsidP="005A22D3">
      <w:pPr>
        <w:numPr>
          <w:ilvl w:val="2"/>
          <w:numId w:val="7"/>
        </w:numPr>
        <w:spacing w:line="360" w:lineRule="auto"/>
        <w:ind w:hanging="894"/>
        <w:jc w:val="both"/>
        <w:rPr>
          <w:rFonts w:cs="David"/>
        </w:rPr>
      </w:pPr>
      <w:bookmarkStart w:id="245" w:name="_Ref236626336"/>
      <w:r>
        <w:rPr>
          <w:rFonts w:cs="David" w:hint="cs"/>
          <w:rtl/>
        </w:rPr>
        <w:t>הזוכה</w:t>
      </w:r>
      <w:r w:rsidRPr="00C40211">
        <w:rPr>
          <w:rFonts w:cs="David"/>
          <w:rtl/>
        </w:rPr>
        <w:t xml:space="preserve"> </w:t>
      </w:r>
      <w:r w:rsidR="00776923" w:rsidRPr="00C40211">
        <w:rPr>
          <w:rFonts w:cs="David"/>
          <w:rtl/>
        </w:rPr>
        <w:t xml:space="preserve">מתחייב לשפות את </w:t>
      </w:r>
      <w:r w:rsidR="00776923" w:rsidRPr="00C40211">
        <w:rPr>
          <w:rFonts w:cs="David" w:hint="cs"/>
          <w:rtl/>
        </w:rPr>
        <w:t>המזמין</w:t>
      </w:r>
      <w:r w:rsidR="00776923" w:rsidRPr="00C40211">
        <w:rPr>
          <w:rFonts w:cs="David"/>
          <w:rtl/>
        </w:rPr>
        <w:t xml:space="preserve"> </w:t>
      </w:r>
      <w:r w:rsidR="006C550E" w:rsidRPr="00C40211">
        <w:rPr>
          <w:rFonts w:cs="David" w:hint="cs"/>
          <w:rtl/>
        </w:rPr>
        <w:t>ב</w:t>
      </w:r>
      <w:r w:rsidR="00776923" w:rsidRPr="00C40211">
        <w:rPr>
          <w:rFonts w:cs="David"/>
          <w:rtl/>
        </w:rPr>
        <w:t>כל סכום שיאלץ לשלמו לפי פסק-דין של</w:t>
      </w:r>
      <w:r w:rsidR="00776923" w:rsidRPr="00C40211">
        <w:rPr>
          <w:rFonts w:cs="David" w:hint="cs"/>
          <w:rtl/>
        </w:rPr>
        <w:t xml:space="preserve"> </w:t>
      </w:r>
      <w:r w:rsidR="00776923" w:rsidRPr="00C40211">
        <w:rPr>
          <w:rFonts w:cs="David"/>
          <w:rtl/>
        </w:rPr>
        <w:t>ערכאה מוסמכת,</w:t>
      </w:r>
      <w:r w:rsidR="00776923" w:rsidRPr="00C40211">
        <w:rPr>
          <w:rFonts w:cs="David" w:hint="cs"/>
          <w:rtl/>
        </w:rPr>
        <w:t xml:space="preserve"> </w:t>
      </w:r>
      <w:r w:rsidR="00776923" w:rsidRPr="00C40211">
        <w:rPr>
          <w:rFonts w:cs="David"/>
          <w:rtl/>
        </w:rPr>
        <w:t xml:space="preserve">הנובע מתביעות עובד </w:t>
      </w:r>
      <w:r>
        <w:rPr>
          <w:rFonts w:cs="David" w:hint="cs"/>
          <w:rtl/>
        </w:rPr>
        <w:t>הזוכה</w:t>
      </w:r>
      <w:r w:rsidRPr="00C40211">
        <w:rPr>
          <w:rFonts w:cs="David"/>
          <w:rtl/>
        </w:rPr>
        <w:t xml:space="preserve"> </w:t>
      </w:r>
      <w:r w:rsidR="00776923" w:rsidRPr="00C40211">
        <w:rPr>
          <w:rFonts w:cs="David"/>
          <w:rtl/>
        </w:rPr>
        <w:t>או מי מטעמו, או הטוען כי הוא</w:t>
      </w:r>
      <w:r w:rsidR="00776923" w:rsidRPr="00C40211">
        <w:rPr>
          <w:rFonts w:cs="David" w:hint="cs"/>
          <w:rtl/>
        </w:rPr>
        <w:t xml:space="preserve"> </w:t>
      </w:r>
      <w:r w:rsidR="00776923" w:rsidRPr="00C40211">
        <w:rPr>
          <w:rFonts w:cs="David"/>
          <w:rtl/>
        </w:rPr>
        <w:t>עובדו, נגד המזמין.</w:t>
      </w:r>
      <w:bookmarkEnd w:id="245"/>
    </w:p>
    <w:p w14:paraId="31BD004A" w14:textId="17EA7F6C" w:rsidR="002710CA" w:rsidRPr="00C40211" w:rsidRDefault="005A22D3" w:rsidP="000060D7">
      <w:pPr>
        <w:numPr>
          <w:ilvl w:val="2"/>
          <w:numId w:val="7"/>
        </w:numPr>
        <w:spacing w:line="360" w:lineRule="auto"/>
        <w:ind w:hanging="894"/>
        <w:jc w:val="both"/>
        <w:rPr>
          <w:rFonts w:cs="David"/>
        </w:rPr>
      </w:pPr>
      <w:r>
        <w:rPr>
          <w:rFonts w:cs="David" w:hint="cs"/>
          <w:rtl/>
        </w:rPr>
        <w:t>הזוכה</w:t>
      </w:r>
      <w:r w:rsidRPr="00C40211">
        <w:rPr>
          <w:rFonts w:cs="David" w:hint="cs"/>
          <w:rtl/>
        </w:rPr>
        <w:t xml:space="preserve"> </w:t>
      </w:r>
      <w:r w:rsidR="00776923" w:rsidRPr="00C40211">
        <w:rPr>
          <w:rFonts w:cs="David" w:hint="cs"/>
          <w:rtl/>
        </w:rPr>
        <w:t xml:space="preserve">יהיה זכאי להפרש בין התמורה שקיבל ובין התשלומים </w:t>
      </w:r>
      <w:r w:rsidR="002710CA" w:rsidRPr="00C40211">
        <w:rPr>
          <w:rFonts w:cs="David" w:hint="cs"/>
          <w:rtl/>
        </w:rPr>
        <w:t xml:space="preserve">החלים עליו ושהוטלו על המזמין וככל שלא שיפה את המדינה כנדרש בסעיף </w:t>
      </w:r>
      <w:r w:rsidR="00F032AA" w:rsidRPr="0024065D">
        <w:rPr>
          <w:rFonts w:cs="David"/>
        </w:rPr>
        <w:fldChar w:fldCharType="begin"/>
      </w:r>
      <w:r w:rsidR="00F032AA" w:rsidRPr="0024065D">
        <w:rPr>
          <w:rFonts w:cs="David"/>
        </w:rPr>
        <w:instrText xml:space="preserve"> REF _Ref236626336 \r \h  \* MERGEFORMAT </w:instrText>
      </w:r>
      <w:r w:rsidR="00F032AA" w:rsidRPr="0024065D">
        <w:rPr>
          <w:rFonts w:cs="David"/>
        </w:rPr>
      </w:r>
      <w:r w:rsidR="00F032AA" w:rsidRPr="0024065D">
        <w:rPr>
          <w:rFonts w:cs="David"/>
        </w:rPr>
        <w:fldChar w:fldCharType="separate"/>
      </w:r>
      <w:r w:rsidR="001138E4">
        <w:rPr>
          <w:rFonts w:cs="David"/>
          <w:cs/>
        </w:rPr>
        <w:t>‎</w:t>
      </w:r>
      <w:r w:rsidR="001138E4">
        <w:rPr>
          <w:rFonts w:cs="David"/>
        </w:rPr>
        <w:t>15.2.1</w:t>
      </w:r>
      <w:r w:rsidR="00F032AA" w:rsidRPr="0024065D">
        <w:rPr>
          <w:rFonts w:cs="David"/>
        </w:rPr>
        <w:fldChar w:fldCharType="end"/>
      </w:r>
      <w:r w:rsidR="002710CA" w:rsidRPr="00C40211">
        <w:rPr>
          <w:rFonts w:cs="David" w:hint="cs"/>
          <w:rtl/>
        </w:rPr>
        <w:t xml:space="preserve"> ו</w:t>
      </w:r>
      <w:r w:rsidR="00776923" w:rsidRPr="00C40211">
        <w:rPr>
          <w:rFonts w:cs="David" w:hint="cs"/>
          <w:rtl/>
        </w:rPr>
        <w:t>זאת</w:t>
      </w:r>
      <w:r w:rsidR="002710CA" w:rsidRPr="00C40211">
        <w:rPr>
          <w:rFonts w:cs="David" w:hint="cs"/>
          <w:rtl/>
        </w:rPr>
        <w:t xml:space="preserve"> לרבות על דרך של התחשבנות רטרואקטיבית ככל שהיא מתחייבת מנסיבות העניין.</w:t>
      </w:r>
    </w:p>
    <w:p w14:paraId="3AC0F020" w14:textId="77777777" w:rsidR="00776923" w:rsidRPr="00C40211" w:rsidRDefault="00776923" w:rsidP="005A22D3">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המזמין, על פי החלטתו הבלעדית ובלא כל תנאי, יהיה רשאי לקזז מכל סכום שיגיע </w:t>
      </w:r>
      <w:r w:rsidR="005A22D3">
        <w:rPr>
          <w:rFonts w:cs="David" w:hint="cs"/>
          <w:rtl/>
        </w:rPr>
        <w:t>לזוכה</w:t>
      </w:r>
      <w:r w:rsidRPr="00C40211">
        <w:rPr>
          <w:rFonts w:cs="David" w:hint="cs"/>
          <w:rtl/>
        </w:rPr>
        <w:t xml:space="preserve">, </w:t>
      </w:r>
      <w:r w:rsidRPr="00C40211">
        <w:rPr>
          <w:rFonts w:cs="David" w:hint="cs"/>
          <w:rtl/>
        </w:rPr>
        <w:lastRenderedPageBreak/>
        <w:t>אם וככל שיגיע, את סכומי ההחזר ו/או השיפוי המגיעים לו</w:t>
      </w:r>
      <w:r w:rsidRPr="00C40211">
        <w:rPr>
          <w:rFonts w:cs="David"/>
          <w:rtl/>
        </w:rPr>
        <w:t>.</w:t>
      </w:r>
    </w:p>
    <w:p w14:paraId="16C8BBEB" w14:textId="77777777" w:rsidR="00776923" w:rsidRPr="00C40211" w:rsidRDefault="00776923" w:rsidP="0024065D">
      <w:pPr>
        <w:spacing w:line="360" w:lineRule="auto"/>
        <w:ind w:left="189"/>
        <w:jc w:val="both"/>
        <w:rPr>
          <w:rFonts w:cs="David"/>
          <w:b/>
          <w:bCs/>
          <w:u w:val="single"/>
        </w:rPr>
      </w:pPr>
    </w:p>
    <w:p w14:paraId="2DDDD401" w14:textId="77777777" w:rsidR="00776923" w:rsidRPr="00C40211" w:rsidRDefault="00776923" w:rsidP="000060D7">
      <w:pPr>
        <w:numPr>
          <w:ilvl w:val="0"/>
          <w:numId w:val="7"/>
        </w:numPr>
        <w:tabs>
          <w:tab w:val="num" w:pos="927"/>
        </w:tabs>
        <w:spacing w:line="360" w:lineRule="auto"/>
        <w:jc w:val="both"/>
        <w:rPr>
          <w:rFonts w:cs="David"/>
          <w:b/>
          <w:bCs/>
        </w:rPr>
      </w:pPr>
      <w:bookmarkStart w:id="246" w:name="_Ref179708888"/>
      <w:r w:rsidRPr="00C40211">
        <w:rPr>
          <w:rFonts w:cs="David" w:hint="cs"/>
          <w:b/>
          <w:bCs/>
          <w:rtl/>
        </w:rPr>
        <w:t>ניגוד עניינים</w:t>
      </w:r>
      <w:bookmarkEnd w:id="246"/>
      <w:r w:rsidRPr="00C40211">
        <w:rPr>
          <w:rFonts w:cs="David" w:hint="cs"/>
          <w:b/>
          <w:bCs/>
          <w:rtl/>
        </w:rPr>
        <w:t xml:space="preserve"> </w:t>
      </w:r>
    </w:p>
    <w:p w14:paraId="321AF598" w14:textId="77777777" w:rsidR="00776923" w:rsidRPr="00C40211" w:rsidRDefault="005A22D3" w:rsidP="000060D7">
      <w:pPr>
        <w:numPr>
          <w:ilvl w:val="1"/>
          <w:numId w:val="7"/>
        </w:numPr>
        <w:tabs>
          <w:tab w:val="clear" w:pos="549"/>
          <w:tab w:val="num" w:pos="339"/>
          <w:tab w:val="num" w:pos="906"/>
        </w:tabs>
        <w:spacing w:line="360" w:lineRule="auto"/>
        <w:ind w:left="906" w:hanging="567"/>
        <w:jc w:val="both"/>
        <w:rPr>
          <w:rFonts w:cs="David"/>
          <w:rtl/>
        </w:rPr>
      </w:pPr>
      <w:r>
        <w:rPr>
          <w:rFonts w:cs="David" w:hint="cs"/>
          <w:rtl/>
        </w:rPr>
        <w:t>הזוכה</w:t>
      </w:r>
      <w:r w:rsidRPr="00C40211">
        <w:rPr>
          <w:rFonts w:cs="David" w:hint="cs"/>
          <w:rtl/>
        </w:rPr>
        <w:t xml:space="preserve"> </w:t>
      </w:r>
      <w:r w:rsidR="00776923" w:rsidRPr="00C40211">
        <w:rPr>
          <w:rFonts w:cs="David" w:hint="cs"/>
          <w:rtl/>
        </w:rPr>
        <w:t xml:space="preserve">אינו מנוע מלעסוק במקצועו מחוץ למתן שירותיו לפי חוזה זה, ובלבד שלא </w:t>
      </w:r>
      <w:r w:rsidR="002710CA" w:rsidRPr="00C40211">
        <w:rPr>
          <w:rFonts w:cs="David" w:hint="cs"/>
          <w:rtl/>
        </w:rPr>
        <w:t xml:space="preserve">יהא בכך בכדי לפגוע במתן השירות למזמין לפי </w:t>
      </w:r>
      <w:r w:rsidR="00776923" w:rsidRPr="00C40211">
        <w:rPr>
          <w:rFonts w:cs="David" w:hint="cs"/>
          <w:rtl/>
        </w:rPr>
        <w:t>חוזה זה, ו</w:t>
      </w:r>
      <w:r w:rsidR="002710CA" w:rsidRPr="00C40211">
        <w:rPr>
          <w:rFonts w:cs="David" w:hint="cs"/>
          <w:rtl/>
        </w:rPr>
        <w:t>ש</w:t>
      </w:r>
      <w:r w:rsidR="00776923" w:rsidRPr="00C40211">
        <w:rPr>
          <w:rFonts w:cs="David" w:hint="cs"/>
          <w:rtl/>
        </w:rPr>
        <w:t>לא יעשה דבר שיש בו משום ניגוד אינטרסים עם פעולתו לפי חוזה זה.</w:t>
      </w:r>
    </w:p>
    <w:p w14:paraId="4F4C89C8" w14:textId="77777777" w:rsidR="00A650AC" w:rsidRPr="00C40211" w:rsidRDefault="005A22D3"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776923" w:rsidRPr="00C40211">
        <w:rPr>
          <w:rFonts w:cs="David" w:hint="cs"/>
          <w:rtl/>
        </w:rPr>
        <w:t xml:space="preserve">מצהיר כי החל ממועד חתימת הסכם זה לא </w:t>
      </w:r>
      <w:r w:rsidR="005140AC" w:rsidRPr="00C40211">
        <w:rPr>
          <w:rFonts w:cs="David" w:hint="cs"/>
          <w:rtl/>
        </w:rPr>
        <w:t xml:space="preserve">יפעל בכל דרך שיש בה בכדי להוות </w:t>
      </w:r>
      <w:r w:rsidR="00776923" w:rsidRPr="00C40211">
        <w:rPr>
          <w:rFonts w:cs="David" w:hint="cs"/>
          <w:rtl/>
        </w:rPr>
        <w:t>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w:t>
      </w:r>
      <w:r w:rsidR="002C7D9D">
        <w:rPr>
          <w:rFonts w:cs="David" w:hint="cs"/>
          <w:rtl/>
        </w:rPr>
        <w:t>גוד עניינים"). "ניגוד עניינים"</w:t>
      </w:r>
      <w:r w:rsidR="00776923" w:rsidRPr="00C40211">
        <w:rPr>
          <w:rFonts w:cs="David" w:hint="cs"/>
          <w:rtl/>
        </w:rPr>
        <w:t xml:space="preserve"> משמעו אף חשש לניגוד עניינים כאמור.</w:t>
      </w:r>
      <w:r w:rsidR="00A650AC" w:rsidRPr="00C40211">
        <w:rPr>
          <w:rFonts w:cs="David" w:hint="cs"/>
          <w:rtl/>
        </w:rPr>
        <w:t xml:space="preserve"> </w:t>
      </w:r>
    </w:p>
    <w:p w14:paraId="464E9506" w14:textId="77777777" w:rsidR="00776923" w:rsidRPr="00C40211" w:rsidRDefault="005A22D3"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A650AC" w:rsidRPr="00C40211">
        <w:rPr>
          <w:rFonts w:cs="David" w:hint="cs"/>
          <w:rtl/>
        </w:rPr>
        <w:t>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4FB7D913" w14:textId="77777777" w:rsidR="00776923" w:rsidRPr="00C40211" w:rsidRDefault="005A22D3"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776923" w:rsidRPr="00C40211">
        <w:rPr>
          <w:rFonts w:cs="David" w:hint="cs"/>
          <w:rtl/>
        </w:rPr>
        <w:t>מתחייב להימנע מכל פעולה שיש בה חשש לעניין אישי בה, או שיש חשש כי תגרום לו להימצא במצב של ניגוד עניינים בכל הקשור למתן השירותים נשוא חוזה זה.</w:t>
      </w:r>
    </w:p>
    <w:p w14:paraId="5B0F9C32" w14:textId="77777777" w:rsidR="00594121" w:rsidRPr="00C40211" w:rsidRDefault="005A22D3" w:rsidP="005A22D3">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776923" w:rsidRPr="00C40211">
        <w:rPr>
          <w:rFonts w:cs="David" w:hint="cs"/>
          <w:rtl/>
        </w:rPr>
        <w:t xml:space="preserve">מתחייב לפנות </w:t>
      </w:r>
      <w:r>
        <w:rPr>
          <w:rFonts w:cs="David" w:hint="cs"/>
          <w:rtl/>
        </w:rPr>
        <w:t>לנציג המחלקה</w:t>
      </w:r>
      <w:r w:rsidR="003F01DF" w:rsidRPr="00C40211">
        <w:rPr>
          <w:rFonts w:cs="David" w:hint="cs"/>
          <w:rtl/>
        </w:rPr>
        <w:t xml:space="preserve"> </w:t>
      </w:r>
      <w:r w:rsidR="00220022" w:rsidRPr="00C40211">
        <w:rPr>
          <w:rFonts w:cs="David" w:hint="cs"/>
          <w:rtl/>
        </w:rPr>
        <w:t>או מי מטעמו</w:t>
      </w:r>
      <w:r w:rsidR="00776923" w:rsidRPr="00C40211">
        <w:rPr>
          <w:rFonts w:cs="David" w:hint="cs"/>
          <w:rtl/>
        </w:rPr>
        <w:t xml:space="preserve"> בכל מקרה של ספק בקשר להוראות סעיף זה ולפעול בהתאם להחלטתו.</w:t>
      </w:r>
    </w:p>
    <w:p w14:paraId="00E81265" w14:textId="77777777" w:rsidR="00776923" w:rsidRPr="00C40211" w:rsidRDefault="00776923" w:rsidP="0024065D">
      <w:pPr>
        <w:autoSpaceDE w:val="0"/>
        <w:autoSpaceDN w:val="0"/>
        <w:spacing w:before="120" w:after="120" w:line="360" w:lineRule="auto"/>
        <w:jc w:val="both"/>
        <w:rPr>
          <w:rFonts w:cs="David"/>
          <w:b/>
          <w:bCs/>
          <w:u w:val="single"/>
          <w:rtl/>
        </w:rPr>
      </w:pPr>
      <w:r w:rsidRPr="00C40211">
        <w:rPr>
          <w:rFonts w:cs="David"/>
          <w:b/>
          <w:bCs/>
          <w:rtl/>
        </w:rPr>
        <w:t>סעיף זה הינו תנאי יסודי בהסכם</w:t>
      </w:r>
    </w:p>
    <w:p w14:paraId="62165334" w14:textId="77777777" w:rsidR="00245F63" w:rsidRPr="00C40211" w:rsidRDefault="00776923" w:rsidP="000060D7">
      <w:pPr>
        <w:numPr>
          <w:ilvl w:val="0"/>
          <w:numId w:val="7"/>
        </w:numPr>
        <w:tabs>
          <w:tab w:val="num" w:pos="927"/>
        </w:tabs>
        <w:spacing w:line="360" w:lineRule="auto"/>
        <w:jc w:val="both"/>
        <w:rPr>
          <w:rFonts w:cs="David"/>
          <w:b/>
          <w:bCs/>
        </w:rPr>
      </w:pPr>
      <w:bookmarkStart w:id="247" w:name="_Ref158609583"/>
      <w:r w:rsidRPr="00C40211">
        <w:rPr>
          <w:rFonts w:cs="David"/>
          <w:b/>
          <w:bCs/>
          <w:rtl/>
        </w:rPr>
        <w:t>ש</w:t>
      </w:r>
      <w:r w:rsidRPr="00C40211">
        <w:rPr>
          <w:rFonts w:cs="David" w:hint="cs"/>
          <w:b/>
          <w:bCs/>
          <w:rtl/>
        </w:rPr>
        <w:t>מ</w:t>
      </w:r>
      <w:r w:rsidRPr="00C40211">
        <w:rPr>
          <w:rFonts w:cs="David"/>
          <w:b/>
          <w:bCs/>
          <w:rtl/>
        </w:rPr>
        <w:t>י</w:t>
      </w:r>
      <w:r w:rsidRPr="00C40211">
        <w:rPr>
          <w:rFonts w:cs="David" w:hint="cs"/>
          <w:b/>
          <w:bCs/>
          <w:rtl/>
        </w:rPr>
        <w:t xml:space="preserve">רת סודיות </w:t>
      </w:r>
      <w:r w:rsidRPr="00C40211">
        <w:rPr>
          <w:rFonts w:cs="David"/>
          <w:b/>
          <w:bCs/>
          <w:rtl/>
        </w:rPr>
        <w:t>ואבטחת מידע</w:t>
      </w:r>
      <w:bookmarkEnd w:id="247"/>
      <w:r w:rsidRPr="00C40211">
        <w:rPr>
          <w:rFonts w:cs="David"/>
          <w:b/>
          <w:bCs/>
          <w:rtl/>
        </w:rPr>
        <w:t xml:space="preserve"> </w:t>
      </w:r>
    </w:p>
    <w:p w14:paraId="0D82D9AC" w14:textId="77777777" w:rsidR="00776923" w:rsidRPr="00C40211" w:rsidRDefault="005A22D3" w:rsidP="005A22D3">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rtl/>
        </w:rPr>
        <w:t xml:space="preserve"> </w:t>
      </w:r>
      <w:r w:rsidR="00776923" w:rsidRPr="00C40211">
        <w:rPr>
          <w:rFonts w:cs="David"/>
          <w:rtl/>
        </w:rPr>
        <w:t>מת</w:t>
      </w:r>
      <w:r w:rsidR="00474C27" w:rsidRPr="00C40211">
        <w:rPr>
          <w:rFonts w:cs="David"/>
          <w:rtl/>
        </w:rPr>
        <w:t>חייב</w:t>
      </w:r>
      <w:r w:rsidR="00776923" w:rsidRPr="00C40211">
        <w:rPr>
          <w:rFonts w:cs="David"/>
          <w:rtl/>
        </w:rPr>
        <w:t xml:space="preserve"> לשמור בסוד ולא להעביר או להודיע או למסור או להביא לידיעת כל אדם, כל</w:t>
      </w:r>
      <w:r w:rsidR="00776923" w:rsidRPr="00C40211">
        <w:rPr>
          <w:rFonts w:cs="David" w:hint="cs"/>
          <w:rtl/>
        </w:rPr>
        <w:t xml:space="preserve"> מידע, ידיעה, סוד מסחרי, נתונים, חפץ, מסמך מכל סוג שהוא או כל ד</w:t>
      </w:r>
      <w:r w:rsidR="00687140">
        <w:rPr>
          <w:rFonts w:cs="David" w:hint="cs"/>
          <w:rtl/>
        </w:rPr>
        <w:t>בר אחר שלפי טיבם אינם נכסי הכלל</w:t>
      </w:r>
      <w:r w:rsidR="00776923" w:rsidRPr="00C40211">
        <w:rPr>
          <w:rFonts w:cs="David" w:hint="cs"/>
          <w:rtl/>
        </w:rPr>
        <w:t xml:space="preserve"> (להלן: "</w:t>
      </w:r>
      <w:r w:rsidR="00776923" w:rsidRPr="00C40211">
        <w:rPr>
          <w:rFonts w:cs="David" w:hint="cs"/>
          <w:b/>
          <w:bCs/>
          <w:rtl/>
        </w:rPr>
        <w:t>מידע סודי</w:t>
      </w:r>
      <w:r w:rsidR="00687140">
        <w:rPr>
          <w:rFonts w:cs="David" w:hint="cs"/>
          <w:rtl/>
        </w:rPr>
        <w:t>")</w:t>
      </w:r>
      <w:r w:rsidR="00776923" w:rsidRPr="00C40211">
        <w:rPr>
          <w:rFonts w:cs="David"/>
          <w:rtl/>
        </w:rPr>
        <w:t xml:space="preserve"> ש</w:t>
      </w:r>
      <w:r w:rsidR="00776923" w:rsidRPr="00C40211">
        <w:rPr>
          <w:rFonts w:cs="David" w:hint="cs"/>
          <w:rtl/>
        </w:rPr>
        <w:t>י</w:t>
      </w:r>
      <w:r w:rsidR="00776923" w:rsidRPr="00C40211">
        <w:rPr>
          <w:rFonts w:cs="David"/>
          <w:rtl/>
        </w:rPr>
        <w:t>גיע</w:t>
      </w:r>
      <w:r w:rsidR="00776923" w:rsidRPr="00C40211">
        <w:rPr>
          <w:rFonts w:cs="David" w:hint="cs"/>
          <w:rtl/>
        </w:rPr>
        <w:t>ו</w:t>
      </w:r>
      <w:r w:rsidR="00474C27" w:rsidRPr="00C40211">
        <w:rPr>
          <w:rFonts w:cs="David"/>
          <w:rtl/>
        </w:rPr>
        <w:t xml:space="preserve"> אלי</w:t>
      </w:r>
      <w:r w:rsidR="00474C27" w:rsidRPr="00C40211">
        <w:rPr>
          <w:rFonts w:cs="David" w:hint="cs"/>
          <w:rtl/>
        </w:rPr>
        <w:t>ו</w:t>
      </w:r>
      <w:r w:rsidR="00776923" w:rsidRPr="00C40211">
        <w:rPr>
          <w:rFonts w:cs="David"/>
          <w:rtl/>
        </w:rPr>
        <w:t xml:space="preserve"> בקשר עם ביצוע </w:t>
      </w:r>
      <w:r w:rsidR="00776923" w:rsidRPr="00C40211">
        <w:rPr>
          <w:rFonts w:cs="David" w:hint="cs"/>
          <w:rtl/>
        </w:rPr>
        <w:t>השירותים הנדרשים במכרז זה</w:t>
      </w:r>
      <w:r w:rsidR="00776923" w:rsidRPr="00C40211">
        <w:rPr>
          <w:rFonts w:cs="David"/>
          <w:rtl/>
        </w:rPr>
        <w:t xml:space="preserve"> או אגב ביצוען. עבירה על סעיף זה מהווה עבירה על חוק העונשין</w:t>
      </w:r>
      <w:r w:rsidR="0027682E">
        <w:rPr>
          <w:rFonts w:cs="David" w:hint="cs"/>
          <w:rtl/>
        </w:rPr>
        <w:t>,</w:t>
      </w:r>
      <w:r w:rsidR="00776923" w:rsidRPr="00C40211">
        <w:rPr>
          <w:rFonts w:cs="David"/>
          <w:rtl/>
        </w:rPr>
        <w:t xml:space="preserve"> </w:t>
      </w:r>
      <w:r w:rsidR="0027682E">
        <w:rPr>
          <w:rFonts w:cs="David" w:hint="cs"/>
          <w:rtl/>
        </w:rPr>
        <w:t>ה</w:t>
      </w:r>
      <w:r w:rsidR="00776923" w:rsidRPr="00C40211">
        <w:rPr>
          <w:rFonts w:cs="David"/>
          <w:rtl/>
        </w:rPr>
        <w:t xml:space="preserve">תשל"ז-1977 לפי סעיף 118 לחוק. </w:t>
      </w:r>
      <w:r>
        <w:rPr>
          <w:rFonts w:cs="David" w:hint="cs"/>
          <w:rtl/>
        </w:rPr>
        <w:t>הזוכה</w:t>
      </w:r>
      <w:r w:rsidRPr="00C40211">
        <w:rPr>
          <w:rFonts w:cs="David"/>
          <w:rtl/>
        </w:rPr>
        <w:t xml:space="preserve"> </w:t>
      </w:r>
      <w:r w:rsidR="00776923" w:rsidRPr="00C40211">
        <w:rPr>
          <w:rFonts w:cs="David"/>
          <w:rtl/>
        </w:rPr>
        <w:t>יחת</w:t>
      </w:r>
      <w:r w:rsidR="00474C27" w:rsidRPr="00C40211">
        <w:rPr>
          <w:rFonts w:cs="David" w:hint="cs"/>
          <w:rtl/>
        </w:rPr>
        <w:t>ום</w:t>
      </w:r>
      <w:r w:rsidR="00776923" w:rsidRPr="00C40211">
        <w:rPr>
          <w:rFonts w:cs="David"/>
          <w:rtl/>
        </w:rPr>
        <w:t xml:space="preserve"> על הצהרת סודיות כפי שת</w:t>
      </w:r>
      <w:r w:rsidR="00776923" w:rsidRPr="00C40211">
        <w:rPr>
          <w:rFonts w:cs="David" w:hint="cs"/>
          <w:rtl/>
        </w:rPr>
        <w:t>י</w:t>
      </w:r>
      <w:r w:rsidR="00776923" w:rsidRPr="00C40211">
        <w:rPr>
          <w:rFonts w:cs="David"/>
          <w:rtl/>
        </w:rPr>
        <w:t>דרש ע"י ה</w:t>
      </w:r>
      <w:r w:rsidR="00776923" w:rsidRPr="00C40211">
        <w:rPr>
          <w:rFonts w:cs="David" w:hint="cs"/>
          <w:rtl/>
        </w:rPr>
        <w:t>מזמין</w:t>
      </w:r>
      <w:r w:rsidR="00776923" w:rsidRPr="00C40211">
        <w:rPr>
          <w:rFonts w:cs="David"/>
          <w:rtl/>
        </w:rPr>
        <w:t>.</w:t>
      </w:r>
      <w:r w:rsidR="00776923" w:rsidRPr="00C40211">
        <w:rPr>
          <w:rFonts w:cs="David" w:hint="cs"/>
          <w:rtl/>
        </w:rPr>
        <w:t xml:space="preserve"> </w:t>
      </w:r>
    </w:p>
    <w:p w14:paraId="6FE54A03" w14:textId="77777777" w:rsidR="00F451D1" w:rsidRPr="00C40211" w:rsidRDefault="005A22D3" w:rsidP="00F1199B">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776923" w:rsidRPr="00C40211">
        <w:rPr>
          <w:rFonts w:cs="David" w:hint="cs"/>
          <w:rtl/>
        </w:rPr>
        <w:t xml:space="preserve">מתחייב שלא להשתמש במידע סודי למטרה כלשהי מלבד לביצוע הסכם זה, אלא באישור מראש ובכתב מאת </w:t>
      </w:r>
      <w:r w:rsidR="00F439E5">
        <w:rPr>
          <w:rFonts w:cs="David" w:hint="cs"/>
          <w:sz w:val="24"/>
          <w:rtl/>
        </w:rPr>
        <w:t xml:space="preserve">מנהל </w:t>
      </w:r>
      <w:r w:rsidR="00F1199B" w:rsidRPr="00161426">
        <w:rPr>
          <w:rFonts w:cs="David" w:hint="cs"/>
          <w:sz w:val="24"/>
          <w:rtl/>
        </w:rPr>
        <w:t>אגף רכש נכסים ולוגיסטיקה</w:t>
      </w:r>
      <w:r w:rsidR="00F1199B" w:rsidRPr="00C40211" w:rsidDel="009A002C">
        <w:rPr>
          <w:rFonts w:cs="David" w:hint="cs"/>
          <w:sz w:val="24"/>
          <w:rtl/>
        </w:rPr>
        <w:t xml:space="preserve"> </w:t>
      </w:r>
      <w:r w:rsidR="00220022" w:rsidRPr="00C40211">
        <w:rPr>
          <w:rFonts w:cs="David" w:hint="cs"/>
          <w:rtl/>
        </w:rPr>
        <w:t>או מי מטעמו</w:t>
      </w:r>
      <w:r w:rsidR="00776923" w:rsidRPr="00C40211">
        <w:rPr>
          <w:rFonts w:cs="David" w:hint="cs"/>
          <w:rtl/>
        </w:rPr>
        <w:t>.</w:t>
      </w:r>
    </w:p>
    <w:p w14:paraId="4A554D93" w14:textId="77777777" w:rsidR="00776923" w:rsidRPr="00C40211" w:rsidRDefault="00776923" w:rsidP="00F5606B">
      <w:pPr>
        <w:numPr>
          <w:ilvl w:val="1"/>
          <w:numId w:val="7"/>
        </w:numPr>
        <w:tabs>
          <w:tab w:val="clear" w:pos="549"/>
          <w:tab w:val="num" w:pos="339"/>
          <w:tab w:val="num" w:pos="906"/>
        </w:tabs>
        <w:spacing w:line="360" w:lineRule="auto"/>
        <w:ind w:left="906" w:hanging="567"/>
        <w:jc w:val="both"/>
        <w:rPr>
          <w:rFonts w:cs="David"/>
          <w:rtl/>
        </w:rPr>
      </w:pPr>
      <w:r w:rsidRPr="00C40211">
        <w:rPr>
          <w:rFonts w:cs="David" w:hint="cs"/>
          <w:rtl/>
        </w:rPr>
        <w:t xml:space="preserve">המזמין רשאי להורות </w:t>
      </w:r>
      <w:r w:rsidR="005A22D3">
        <w:rPr>
          <w:rFonts w:cs="David" w:hint="cs"/>
          <w:rtl/>
        </w:rPr>
        <w:t>לזוכה</w:t>
      </w:r>
      <w:r w:rsidR="005A22D3" w:rsidRPr="00C40211">
        <w:rPr>
          <w:rFonts w:cs="David" w:hint="cs"/>
          <w:rtl/>
        </w:rPr>
        <w:t xml:space="preserve"> </w:t>
      </w:r>
      <w:r w:rsidRPr="00C40211">
        <w:rPr>
          <w:rFonts w:cs="David" w:hint="cs"/>
          <w:rtl/>
        </w:rPr>
        <w:t>בדבר הסדרים מיוחדים לעניין שמירת סודיות, לרבות קביעת הסדרי בטחון מיוחדים, הסדרי מידור או נוהלי עבודה מיוחדים וה</w:t>
      </w:r>
      <w:r w:rsidR="00F5606B">
        <w:rPr>
          <w:rFonts w:cs="David" w:hint="cs"/>
          <w:rtl/>
        </w:rPr>
        <w:t>זוכה</w:t>
      </w:r>
      <w:r w:rsidRPr="00C40211">
        <w:rPr>
          <w:rFonts w:cs="David" w:hint="cs"/>
          <w:rtl/>
        </w:rPr>
        <w:t xml:space="preserve"> מתחייב למלא אחר דרישות המזמין בנדון.</w:t>
      </w:r>
    </w:p>
    <w:p w14:paraId="458DDD3D" w14:textId="77777777" w:rsidR="00776923" w:rsidRPr="00C40211" w:rsidRDefault="00776923" w:rsidP="005A22D3">
      <w:pPr>
        <w:numPr>
          <w:ilvl w:val="1"/>
          <w:numId w:val="7"/>
        </w:numPr>
        <w:tabs>
          <w:tab w:val="clear" w:pos="549"/>
          <w:tab w:val="num" w:pos="339"/>
          <w:tab w:val="num" w:pos="906"/>
        </w:tabs>
        <w:spacing w:line="360" w:lineRule="auto"/>
        <w:ind w:left="906" w:hanging="567"/>
        <w:jc w:val="both"/>
        <w:rPr>
          <w:rFonts w:cs="David"/>
          <w:rtl/>
        </w:rPr>
      </w:pPr>
      <w:bookmarkStart w:id="248" w:name="_Toc81106454"/>
      <w:r w:rsidRPr="00C40211">
        <w:rPr>
          <w:rFonts w:cs="David"/>
          <w:b/>
          <w:bCs/>
          <w:rtl/>
        </w:rPr>
        <w:t>אי פרסום מידע</w:t>
      </w:r>
      <w:r w:rsidRPr="00C40211">
        <w:rPr>
          <w:rFonts w:cs="David"/>
          <w:rtl/>
        </w:rPr>
        <w:t xml:space="preserve">: </w:t>
      </w:r>
      <w:r w:rsidR="005A22D3">
        <w:rPr>
          <w:rFonts w:cs="David" w:hint="cs"/>
          <w:rtl/>
        </w:rPr>
        <w:t>הזוכה</w:t>
      </w:r>
      <w:r w:rsidR="005A22D3" w:rsidRPr="00C40211">
        <w:rPr>
          <w:rFonts w:cs="David"/>
          <w:rtl/>
        </w:rPr>
        <w:t xml:space="preserve"> </w:t>
      </w:r>
      <w:r w:rsidRPr="00C40211">
        <w:rPr>
          <w:rFonts w:cs="David"/>
          <w:rtl/>
        </w:rPr>
        <w:t>מצהיר בזה שידוע לו כי מידע</w:t>
      </w:r>
      <w:r w:rsidRPr="00C40211">
        <w:rPr>
          <w:rFonts w:cs="David" w:hint="cs"/>
          <w:rtl/>
        </w:rPr>
        <w:t xml:space="preserve"> סודי</w:t>
      </w:r>
      <w:r w:rsidRPr="00C40211">
        <w:rPr>
          <w:rFonts w:cs="David"/>
          <w:rtl/>
        </w:rPr>
        <w:t xml:space="preserve"> שיימסר לו על ידי המ</w:t>
      </w:r>
      <w:r w:rsidRPr="00C40211">
        <w:rPr>
          <w:rFonts w:cs="David" w:hint="cs"/>
          <w:rtl/>
        </w:rPr>
        <w:t>זמין</w:t>
      </w:r>
      <w:r w:rsidRPr="00C40211">
        <w:rPr>
          <w:rFonts w:cs="David"/>
          <w:rtl/>
        </w:rPr>
        <w:t xml:space="preserve"> לשם ביצוע התחייבויותיו </w:t>
      </w:r>
      <w:r w:rsidRPr="00C40211">
        <w:rPr>
          <w:rFonts w:cs="David" w:hint="cs"/>
          <w:rtl/>
        </w:rPr>
        <w:t>ע"פ</w:t>
      </w:r>
      <w:r w:rsidRPr="00C40211">
        <w:rPr>
          <w:rFonts w:cs="David"/>
          <w:rtl/>
        </w:rPr>
        <w:t xml:space="preserve"> מכרז זה, אין לפרסמו</w:t>
      </w:r>
      <w:r w:rsidRPr="00C40211">
        <w:rPr>
          <w:rFonts w:cs="David" w:hint="cs"/>
          <w:rtl/>
        </w:rPr>
        <w:t xml:space="preserve">. </w:t>
      </w:r>
      <w:r w:rsidR="005A22D3">
        <w:rPr>
          <w:rFonts w:cs="David" w:hint="cs"/>
          <w:rtl/>
        </w:rPr>
        <w:t>הזוכה</w:t>
      </w:r>
      <w:r w:rsidR="005A22D3" w:rsidRPr="00C40211">
        <w:rPr>
          <w:rFonts w:cs="David" w:hint="cs"/>
          <w:rtl/>
        </w:rPr>
        <w:t xml:space="preserve"> </w:t>
      </w:r>
      <w:r w:rsidRPr="00C40211">
        <w:rPr>
          <w:rFonts w:cs="David" w:hint="cs"/>
          <w:rtl/>
        </w:rPr>
        <w:t xml:space="preserve">מתחייב </w:t>
      </w:r>
      <w:r w:rsidRPr="00C40211">
        <w:rPr>
          <w:rFonts w:cs="David"/>
          <w:rtl/>
        </w:rPr>
        <w:t>להחזיר ל</w:t>
      </w:r>
      <w:r w:rsidRPr="00C40211">
        <w:rPr>
          <w:rFonts w:cs="David" w:hint="cs"/>
          <w:rtl/>
        </w:rPr>
        <w:t>מזמין</w:t>
      </w:r>
      <w:r w:rsidRPr="00C40211">
        <w:rPr>
          <w:rFonts w:cs="David"/>
          <w:rtl/>
        </w:rPr>
        <w:t xml:space="preserve"> בתום השימוש</w:t>
      </w:r>
      <w:r w:rsidRPr="00C40211">
        <w:rPr>
          <w:rFonts w:cs="David" w:hint="cs"/>
          <w:rtl/>
        </w:rPr>
        <w:t>, כל מידע סודי שהגיע לידיו, כל מידע, מסמך או נכס שנמסר לו על ידי המזמין וכן לא להשאיר בידיו כל מידע כלשהו שנאסף על ידו במסגרת מתן השירותים על פי הסכם זה.</w:t>
      </w:r>
      <w:r w:rsidRPr="00C40211">
        <w:rPr>
          <w:rFonts w:cs="David"/>
          <w:rtl/>
        </w:rPr>
        <w:t xml:space="preserve"> ההתחייבות לשמירת הסודיות תחול גם לאחר תום תקופת ההתקשרות בין הצדדים</w:t>
      </w:r>
      <w:r w:rsidRPr="00C40211">
        <w:rPr>
          <w:rFonts w:cs="David" w:hint="cs"/>
          <w:rtl/>
        </w:rPr>
        <w:t>.</w:t>
      </w:r>
      <w:bookmarkEnd w:id="248"/>
      <w:r w:rsidRPr="00C40211">
        <w:rPr>
          <w:rFonts w:cs="David" w:hint="cs"/>
          <w:rtl/>
        </w:rPr>
        <w:t xml:space="preserve"> </w:t>
      </w:r>
    </w:p>
    <w:p w14:paraId="6E6D4905" w14:textId="77777777" w:rsidR="00776923" w:rsidRPr="00C40211" w:rsidRDefault="00776923" w:rsidP="00F5606B">
      <w:pPr>
        <w:numPr>
          <w:ilvl w:val="1"/>
          <w:numId w:val="7"/>
        </w:numPr>
        <w:tabs>
          <w:tab w:val="clear" w:pos="549"/>
          <w:tab w:val="num" w:pos="339"/>
          <w:tab w:val="num" w:pos="906"/>
        </w:tabs>
        <w:spacing w:line="360" w:lineRule="auto"/>
        <w:ind w:left="906" w:hanging="567"/>
        <w:jc w:val="both"/>
        <w:rPr>
          <w:rFonts w:cs="David"/>
        </w:rPr>
      </w:pPr>
      <w:bookmarkStart w:id="249" w:name="_Toc81106455"/>
      <w:r w:rsidRPr="00C40211">
        <w:rPr>
          <w:rFonts w:cs="David"/>
          <w:b/>
          <w:bCs/>
          <w:rtl/>
        </w:rPr>
        <w:lastRenderedPageBreak/>
        <w:t>שמירת סוד</w:t>
      </w:r>
      <w:r w:rsidRPr="00C40211">
        <w:rPr>
          <w:rFonts w:cs="David"/>
          <w:rtl/>
        </w:rPr>
        <w:t xml:space="preserve">: </w:t>
      </w:r>
      <w:r w:rsidR="005A22D3">
        <w:rPr>
          <w:rFonts w:cs="David" w:hint="cs"/>
          <w:rtl/>
        </w:rPr>
        <w:t>הזוכה</w:t>
      </w:r>
      <w:r w:rsidR="005A22D3" w:rsidRPr="00C40211">
        <w:rPr>
          <w:rFonts w:cs="David"/>
          <w:rtl/>
        </w:rPr>
        <w:t xml:space="preserve"> </w:t>
      </w:r>
      <w:r w:rsidRPr="00C40211">
        <w:rPr>
          <w:rFonts w:cs="David"/>
          <w:rtl/>
        </w:rPr>
        <w:t>מתחייב לשמור בסוד, ולא להעביר, להודיע, למסור או להביא לידיעת אחר כל מסמך ו/או ידיעה אשר הגיעו אליו בקשר או בעת ביצוע התחייבויותיו ע</w:t>
      </w:r>
      <w:r w:rsidRPr="00C40211">
        <w:rPr>
          <w:rFonts w:cs="David" w:hint="cs"/>
          <w:rtl/>
        </w:rPr>
        <w:t>"פ</w:t>
      </w:r>
      <w:r w:rsidRPr="00C40211">
        <w:rPr>
          <w:rFonts w:cs="David"/>
          <w:rtl/>
        </w:rPr>
        <w:t xml:space="preserve"> מכרז זה. תשומת לב </w:t>
      </w:r>
      <w:r w:rsidR="00F5606B">
        <w:rPr>
          <w:rFonts w:cs="David" w:hint="cs"/>
          <w:rtl/>
        </w:rPr>
        <w:t>הזוכה</w:t>
      </w:r>
      <w:r w:rsidRPr="00C40211">
        <w:rPr>
          <w:rFonts w:cs="David"/>
          <w:rtl/>
        </w:rPr>
        <w:t xml:space="preserve"> מופנית לסעיפים 91 ו-118 לחוק העונשין, התשל"ז</w:t>
      </w:r>
      <w:r w:rsidR="0027682E">
        <w:rPr>
          <w:rFonts w:cs="David" w:hint="cs"/>
          <w:rtl/>
        </w:rPr>
        <w:t>-</w:t>
      </w:r>
      <w:r w:rsidRPr="00C40211">
        <w:rPr>
          <w:rFonts w:cs="David"/>
          <w:rtl/>
        </w:rPr>
        <w:t xml:space="preserve">1977, שעניינם איסור ועונש על מסירת ידיעות רשמיות ע"י בעל חוזה, לרבות מציע, עם גוף מבוקר כמשמעותו בחוק מבקר המדינה, </w:t>
      </w:r>
      <w:r w:rsidR="0027682E">
        <w:rPr>
          <w:rFonts w:cs="David" w:hint="cs"/>
          <w:rtl/>
        </w:rPr>
        <w:t>ה</w:t>
      </w:r>
      <w:r w:rsidRPr="00C40211">
        <w:rPr>
          <w:rFonts w:cs="David"/>
          <w:rtl/>
        </w:rPr>
        <w:t>תשי"ח</w:t>
      </w:r>
      <w:r w:rsidR="0027682E">
        <w:rPr>
          <w:rFonts w:cs="David" w:hint="cs"/>
          <w:rtl/>
        </w:rPr>
        <w:t>-</w:t>
      </w:r>
      <w:r w:rsidRPr="00C40211">
        <w:rPr>
          <w:rFonts w:cs="David"/>
          <w:rtl/>
        </w:rPr>
        <w:t>1958.</w:t>
      </w:r>
      <w:bookmarkEnd w:id="249"/>
    </w:p>
    <w:p w14:paraId="7197392D" w14:textId="77777777" w:rsidR="00FB4119" w:rsidRPr="00C40211" w:rsidRDefault="00FB4119" w:rsidP="0024065D">
      <w:pPr>
        <w:tabs>
          <w:tab w:val="num" w:pos="746"/>
        </w:tabs>
        <w:spacing w:line="360" w:lineRule="auto"/>
        <w:jc w:val="both"/>
        <w:rPr>
          <w:rFonts w:cs="David"/>
        </w:rPr>
      </w:pPr>
    </w:p>
    <w:p w14:paraId="517976FF" w14:textId="77777777" w:rsidR="007D262D" w:rsidRPr="00AA04DB" w:rsidRDefault="009B2464" w:rsidP="00D36457">
      <w:pPr>
        <w:numPr>
          <w:ilvl w:val="0"/>
          <w:numId w:val="7"/>
        </w:numPr>
        <w:tabs>
          <w:tab w:val="num" w:pos="927"/>
        </w:tabs>
        <w:spacing w:line="360" w:lineRule="auto"/>
        <w:jc w:val="both"/>
        <w:rPr>
          <w:rFonts w:cs="David"/>
          <w:b/>
          <w:bCs/>
          <w:rtl/>
        </w:rPr>
      </w:pPr>
      <w:r w:rsidRPr="00C40211">
        <w:rPr>
          <w:rFonts w:cs="David" w:hint="cs"/>
          <w:b/>
          <w:bCs/>
          <w:rtl/>
        </w:rPr>
        <w:t>ביטוח</w:t>
      </w:r>
      <w:r w:rsidR="00B75C16">
        <w:rPr>
          <w:rFonts w:cs="David" w:hint="cs"/>
          <w:b/>
          <w:bCs/>
          <w:rtl/>
        </w:rPr>
        <w:t xml:space="preserve"> </w:t>
      </w:r>
    </w:p>
    <w:p w14:paraId="718987FC" w14:textId="77777777" w:rsidR="006A0859" w:rsidRPr="00C26955" w:rsidRDefault="006A0859" w:rsidP="00C26955">
      <w:pPr>
        <w:tabs>
          <w:tab w:val="num" w:pos="906"/>
        </w:tabs>
        <w:spacing w:line="360" w:lineRule="auto"/>
        <w:ind w:left="906"/>
        <w:jc w:val="both"/>
        <w:rPr>
          <w:rFonts w:cs="David"/>
        </w:rPr>
      </w:pPr>
      <w:r w:rsidRPr="00C26955">
        <w:rPr>
          <w:rFonts w:cs="David"/>
          <w:rtl/>
        </w:rPr>
        <w:t>הזוכה מתחייב לבצע ולקיים את הביטוח המפורט בזה לטובתו ולטובת מדינת ישראל – משרד הבריאות, ולהציג למשרד הבריאות, את הביטוח הכולל את כל הכיסויים והתנאים הנדרשים כאשר גבולות האחריות לא יפחתו מהמצוין להלן:-</w:t>
      </w:r>
    </w:p>
    <w:p w14:paraId="6894D723" w14:textId="77777777" w:rsidR="006A0859" w:rsidRPr="00C26955" w:rsidRDefault="006A0859" w:rsidP="00C26955">
      <w:pPr>
        <w:numPr>
          <w:ilvl w:val="1"/>
          <w:numId w:val="7"/>
        </w:numPr>
        <w:tabs>
          <w:tab w:val="clear" w:pos="549"/>
          <w:tab w:val="num" w:pos="339"/>
          <w:tab w:val="num" w:pos="906"/>
        </w:tabs>
        <w:spacing w:line="360" w:lineRule="auto"/>
        <w:ind w:left="906" w:hanging="567"/>
        <w:jc w:val="both"/>
        <w:rPr>
          <w:rFonts w:cs="David"/>
          <w:b/>
          <w:bCs/>
          <w:rtl/>
        </w:rPr>
      </w:pPr>
      <w:r w:rsidRPr="00C26955">
        <w:rPr>
          <w:rFonts w:cs="David"/>
          <w:b/>
          <w:bCs/>
          <w:rtl/>
        </w:rPr>
        <w:t>ביטוח אחריות מקצועית</w:t>
      </w:r>
    </w:p>
    <w:p w14:paraId="310E50B4"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הזוכה יבטח את אחריותו המקצועית בביטוח אחריות מקצועית.</w:t>
      </w:r>
    </w:p>
    <w:p w14:paraId="0D3ACDF4"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הפוליסה תכסה כל נזק מהפרת חובה מקצועית של הזוכה, עובדיו ובגין כל הפועלים מטעמו ואשר אירע כתוצאה ממעשה, רשלנות, לרבות מחדל, טעות או השמטה, מצג בלתי נכון, הצהרה רשלנית</w:t>
      </w:r>
      <w:r w:rsidRPr="00C26955">
        <w:rPr>
          <w:rFonts w:cs="David" w:hint="cs"/>
        </w:rPr>
        <w:t xml:space="preserve"> </w:t>
      </w:r>
      <w:r w:rsidRPr="00C26955">
        <w:rPr>
          <w:rFonts w:cs="David"/>
          <w:rtl/>
        </w:rPr>
        <w:t>שנעשו בתום לב, שייגרמו בכל הקשור לאספקת שירותי מידע עסקי ומעקב איתנות פיננסית לגבי חברות, בהתאם למכרז וחוזה עם מדינת ישראל – משרד הבריאות.</w:t>
      </w:r>
    </w:p>
    <w:p w14:paraId="23FBC4D6"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 xml:space="preserve">גבול האחריות לא יפחת מסך- 500,000 דולר ארה"ב למקרה ולתקופת הביטוח (שנה).   </w:t>
      </w:r>
    </w:p>
    <w:p w14:paraId="0CBB0C41"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הכיסוי על פי הפוליסה יורחב לכלול את ההרחבות הבאות:</w:t>
      </w:r>
    </w:p>
    <w:p w14:paraId="7ED1CA2A"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מרמה ואי יושר של עובדים;</w:t>
      </w:r>
    </w:p>
    <w:p w14:paraId="5145A212"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אובדן מסמכים, לרבות אובדן השימוש ו/או עיכוב עקב מקרה ביטוח;</w:t>
      </w:r>
    </w:p>
    <w:p w14:paraId="77676D45"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 xml:space="preserve">אחריות צולבת - </w:t>
      </w:r>
      <w:r w:rsidRPr="00C26955">
        <w:rPr>
          <w:rFonts w:cs="David"/>
        </w:rPr>
        <w:t>Cross Liability</w:t>
      </w:r>
      <w:r w:rsidRPr="00C26955">
        <w:rPr>
          <w:rFonts w:cs="David"/>
          <w:rtl/>
        </w:rPr>
        <w:t>, אולם הכיסוי לא יחול על תביעות הזוכה כנגד מדינת ישראל – משרד הבריאות;</w:t>
      </w:r>
    </w:p>
    <w:p w14:paraId="55D7DD03"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פרסום לשון הרע, פגיעה בפרטיות;</w:t>
      </w:r>
    </w:p>
    <w:p w14:paraId="55469A20"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הארכת תקופת הגילוי לפחות 6 חודשים.</w:t>
      </w:r>
    </w:p>
    <w:p w14:paraId="109395E5"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 xml:space="preserve">הביטוח יורחב לשפות את מדינת ישראל – משרד הבריאות ככל שיחשבו אחראים למעשי ו/או מחדלי הזוכה והפועלים מטעמו.  </w:t>
      </w:r>
    </w:p>
    <w:p w14:paraId="08EA249F" w14:textId="77777777" w:rsidR="006A0859" w:rsidRPr="00C26955" w:rsidRDefault="006A0859" w:rsidP="00C26955">
      <w:pPr>
        <w:numPr>
          <w:ilvl w:val="1"/>
          <w:numId w:val="7"/>
        </w:numPr>
        <w:tabs>
          <w:tab w:val="clear" w:pos="549"/>
          <w:tab w:val="num" w:pos="339"/>
          <w:tab w:val="num" w:pos="906"/>
        </w:tabs>
        <w:spacing w:line="360" w:lineRule="auto"/>
        <w:ind w:left="906" w:hanging="567"/>
        <w:jc w:val="both"/>
        <w:rPr>
          <w:rFonts w:cs="David"/>
          <w:b/>
          <w:bCs/>
        </w:rPr>
      </w:pPr>
      <w:r w:rsidRPr="00C26955">
        <w:rPr>
          <w:rFonts w:cs="David"/>
          <w:b/>
          <w:bCs/>
          <w:rtl/>
        </w:rPr>
        <w:t>כללי</w:t>
      </w:r>
    </w:p>
    <w:p w14:paraId="198BA49B" w14:textId="7C72622F" w:rsidR="006A0859" w:rsidRPr="00C26955" w:rsidRDefault="006A0859" w:rsidP="00C26955">
      <w:pPr>
        <w:tabs>
          <w:tab w:val="num" w:pos="906"/>
        </w:tabs>
        <w:spacing w:line="360" w:lineRule="auto"/>
        <w:ind w:left="906"/>
        <w:jc w:val="both"/>
        <w:rPr>
          <w:rFonts w:cs="David"/>
          <w:rtl/>
        </w:rPr>
      </w:pPr>
      <w:r w:rsidRPr="00C26955">
        <w:rPr>
          <w:rFonts w:cs="David"/>
          <w:rtl/>
        </w:rPr>
        <w:t>בפוליסת הביטוח הנ"ל יכללו התנאים הבאים:-</w:t>
      </w:r>
    </w:p>
    <w:p w14:paraId="1D3694AB" w14:textId="77777777" w:rsidR="006A0859" w:rsidRPr="00C26955" w:rsidRDefault="006A0859" w:rsidP="00C26955">
      <w:pPr>
        <w:numPr>
          <w:ilvl w:val="2"/>
          <w:numId w:val="7"/>
        </w:numPr>
        <w:spacing w:line="360" w:lineRule="auto"/>
        <w:ind w:hanging="894"/>
        <w:jc w:val="both"/>
        <w:rPr>
          <w:rFonts w:cs="David"/>
          <w:rtl/>
        </w:rPr>
      </w:pPr>
      <w:r w:rsidRPr="00C26955">
        <w:rPr>
          <w:rFonts w:cs="David"/>
          <w:rtl/>
        </w:rPr>
        <w:t xml:space="preserve">לשם המבוטח יתווספו כמבוטחים נוספים : מדינת ישראל – משרד הבריאות, בכפוף </w:t>
      </w:r>
      <w:proofErr w:type="spellStart"/>
      <w:r w:rsidRPr="00C26955">
        <w:rPr>
          <w:rFonts w:cs="David"/>
          <w:rtl/>
        </w:rPr>
        <w:t>להרחב</w:t>
      </w:r>
      <w:proofErr w:type="spellEnd"/>
      <w:r w:rsidRPr="00C26955">
        <w:rPr>
          <w:rFonts w:cs="David"/>
          <w:rtl/>
        </w:rPr>
        <w:t xml:space="preserve"> השיפוי כמפורט לעיל.     </w:t>
      </w:r>
    </w:p>
    <w:p w14:paraId="51F22D1A"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בכל מקרה של צמצום או ביטול הביטוח ע"י אחד הצדדים לא יהיה להם כל תוקף אלא אם ניתנה על כך הודעה מוקדמת של 60 יום לפחות במכתב רשום לחשב משרד הבריאות.</w:t>
      </w:r>
    </w:p>
    <w:p w14:paraId="52B91523"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 xml:space="preserve">המבטח מוותר על כל זכות שיבוב/תחלוף, תביעה, חזרה או השתתפות כלפי מדינת </w:t>
      </w:r>
      <w:r w:rsidRPr="00C26955">
        <w:rPr>
          <w:rFonts w:cs="David"/>
          <w:rtl/>
        </w:rPr>
        <w:lastRenderedPageBreak/>
        <w:t>ישראל, משרד הבריאות ועובדיהם, ובלבד שהוויתור לא יחול לטובת אדם שגרם לנזק מתוך כוונת זדון.</w:t>
      </w:r>
    </w:p>
    <w:p w14:paraId="216CBFA0"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הזוכה אחראי בלעדית כלפי המבטח לתשלום דמי הביטוח עבור הפוליסה ולמילוי כל החובות המוטלות על המבוטח על פי תנאי הפוליסה.</w:t>
      </w:r>
    </w:p>
    <w:p w14:paraId="640023C8"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ההשתתפויות העצמיות הנקובות בפוליסה תחולנה בלעדית על הזוכה.</w:t>
      </w:r>
    </w:p>
    <w:p w14:paraId="74699482"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1732BCD" w14:textId="77777777" w:rsidR="006A0859" w:rsidRPr="00C26955" w:rsidRDefault="006A0859" w:rsidP="00C26955">
      <w:pPr>
        <w:numPr>
          <w:ilvl w:val="2"/>
          <w:numId w:val="7"/>
        </w:numPr>
        <w:spacing w:line="360" w:lineRule="auto"/>
        <w:ind w:hanging="894"/>
        <w:jc w:val="both"/>
        <w:rPr>
          <w:rFonts w:cs="David"/>
        </w:rPr>
      </w:pPr>
      <w:r w:rsidRPr="00C26955">
        <w:rPr>
          <w:rFonts w:cs="David"/>
          <w:rtl/>
        </w:rPr>
        <w:t>חריג כוונה ו/או רשלנות רבתי יבוטל ככל שקיים.</w:t>
      </w:r>
    </w:p>
    <w:p w14:paraId="3C2A10C2" w14:textId="77777777" w:rsidR="006A0859" w:rsidRPr="00C26955" w:rsidRDefault="006A0859" w:rsidP="00C26955">
      <w:pPr>
        <w:numPr>
          <w:ilvl w:val="1"/>
          <w:numId w:val="7"/>
        </w:numPr>
        <w:tabs>
          <w:tab w:val="clear" w:pos="549"/>
          <w:tab w:val="num" w:pos="339"/>
          <w:tab w:val="num" w:pos="906"/>
        </w:tabs>
        <w:spacing w:line="360" w:lineRule="auto"/>
        <w:ind w:left="906" w:hanging="567"/>
        <w:jc w:val="both"/>
        <w:rPr>
          <w:rFonts w:cs="David"/>
          <w:rtl/>
        </w:rPr>
      </w:pPr>
      <w:r w:rsidRPr="00C26955">
        <w:rPr>
          <w:rFonts w:cs="David"/>
          <w:rtl/>
        </w:rPr>
        <w:t xml:space="preserve">העתק פוליסת הביטוח, מאושר ע"י המבטח או אישור בחתימתו על קיום הביטוח כאמור, יומצא על ידי הזוכה למשרד הבריאות עד למועד חתימת החוזה.  </w:t>
      </w:r>
    </w:p>
    <w:p w14:paraId="6D603F07" w14:textId="77777777" w:rsidR="006A0859" w:rsidRPr="00C26955" w:rsidRDefault="006A0859" w:rsidP="00C26955">
      <w:pPr>
        <w:numPr>
          <w:ilvl w:val="1"/>
          <w:numId w:val="7"/>
        </w:numPr>
        <w:tabs>
          <w:tab w:val="clear" w:pos="549"/>
          <w:tab w:val="num" w:pos="339"/>
          <w:tab w:val="num" w:pos="906"/>
        </w:tabs>
        <w:spacing w:line="360" w:lineRule="auto"/>
        <w:ind w:left="906" w:hanging="567"/>
        <w:jc w:val="both"/>
        <w:rPr>
          <w:rFonts w:cs="David"/>
          <w:rtl/>
        </w:rPr>
      </w:pPr>
      <w:r w:rsidRPr="00C26955">
        <w:rPr>
          <w:rFonts w:cs="David"/>
          <w:rtl/>
        </w:rPr>
        <w:t>הזוכה מתחייב בכל תקופת ההתקשרות החוזית עם מדינת ישראל – משרד הבריאות, וכל עוד אחריותו קיימת, להחזיק בתוקף את פוליסת הביטוח. הזוכה מתחייב כי פוליסת הביטוח תחודש על ידו מדי שנה בשנה, כל עוד החוזה עם מדינת ישראל – משרד הבריאות בתוקף.</w:t>
      </w:r>
    </w:p>
    <w:p w14:paraId="205ED3B9" w14:textId="77777777" w:rsidR="006A0859" w:rsidRPr="00C26955" w:rsidRDefault="006A0859" w:rsidP="00C26955">
      <w:pPr>
        <w:numPr>
          <w:ilvl w:val="1"/>
          <w:numId w:val="7"/>
        </w:numPr>
        <w:tabs>
          <w:tab w:val="clear" w:pos="549"/>
          <w:tab w:val="num" w:pos="339"/>
          <w:tab w:val="num" w:pos="906"/>
        </w:tabs>
        <w:spacing w:line="360" w:lineRule="auto"/>
        <w:ind w:left="906" w:hanging="567"/>
        <w:jc w:val="both"/>
        <w:rPr>
          <w:rFonts w:cs="David"/>
          <w:rtl/>
        </w:rPr>
      </w:pPr>
      <w:r w:rsidRPr="00C26955">
        <w:rPr>
          <w:rFonts w:cs="David"/>
          <w:rtl/>
        </w:rPr>
        <w:t xml:space="preserve">הזוכה מתחייב להציג את העתקי פוליסת הביטוח המחודשת מאושרת וחתומה ע"י המבטח או </w:t>
      </w:r>
    </w:p>
    <w:p w14:paraId="70ED3480" w14:textId="77777777" w:rsidR="006A0859" w:rsidRPr="00C26955" w:rsidRDefault="006A0859" w:rsidP="00C26955">
      <w:pPr>
        <w:numPr>
          <w:ilvl w:val="1"/>
          <w:numId w:val="7"/>
        </w:numPr>
        <w:tabs>
          <w:tab w:val="clear" w:pos="549"/>
          <w:tab w:val="num" w:pos="339"/>
          <w:tab w:val="num" w:pos="906"/>
        </w:tabs>
        <w:spacing w:line="360" w:lineRule="auto"/>
        <w:ind w:left="906" w:hanging="567"/>
        <w:jc w:val="both"/>
        <w:rPr>
          <w:rFonts w:cs="David"/>
          <w:rtl/>
        </w:rPr>
      </w:pPr>
      <w:r w:rsidRPr="00C26955">
        <w:rPr>
          <w:rFonts w:cs="David"/>
          <w:rtl/>
        </w:rPr>
        <w:t>אישור בחתימת מבטחו על חידושה למשרד הבריאות לכל המאוחר שבועיים לפני תום תקופת הביטוח.</w:t>
      </w:r>
    </w:p>
    <w:p w14:paraId="4E8B6063" w14:textId="77777777" w:rsidR="006A0859" w:rsidRPr="00C26955" w:rsidRDefault="006A0859" w:rsidP="00C26955">
      <w:pPr>
        <w:numPr>
          <w:ilvl w:val="1"/>
          <w:numId w:val="7"/>
        </w:numPr>
        <w:tabs>
          <w:tab w:val="clear" w:pos="549"/>
          <w:tab w:val="num" w:pos="339"/>
          <w:tab w:val="num" w:pos="906"/>
        </w:tabs>
        <w:spacing w:line="360" w:lineRule="auto"/>
        <w:ind w:left="906" w:hanging="567"/>
        <w:jc w:val="both"/>
        <w:rPr>
          <w:rFonts w:cs="David"/>
          <w:rtl/>
        </w:rPr>
      </w:pPr>
      <w:r w:rsidRPr="00C26955">
        <w:rPr>
          <w:rFonts w:cs="David"/>
          <w:rtl/>
        </w:rPr>
        <w:t>אין בכל האמור בסעיפי הביטוח כדי לפטור את הזוכה מכל חובה החלה עליו על פי דין ועל פי חוזה זה ואין לפרש את האמור כוויתור של מדינת ישראל – משרד הבריאות על כל זכות או סעד המוקנים לה על פי דין  ועל פי חוזה זה.</w:t>
      </w:r>
    </w:p>
    <w:p w14:paraId="405C466C" w14:textId="77777777" w:rsidR="00A11D8C" w:rsidRDefault="00A11D8C" w:rsidP="00C26955">
      <w:pPr>
        <w:tabs>
          <w:tab w:val="num" w:pos="927"/>
        </w:tabs>
        <w:spacing w:line="360" w:lineRule="auto"/>
        <w:jc w:val="both"/>
        <w:rPr>
          <w:rFonts w:cs="David"/>
          <w:b/>
          <w:bCs/>
        </w:rPr>
      </w:pPr>
    </w:p>
    <w:p w14:paraId="2F067893" w14:textId="77777777" w:rsidR="00776923" w:rsidRPr="00C40211" w:rsidRDefault="00776923" w:rsidP="000060D7">
      <w:pPr>
        <w:numPr>
          <w:ilvl w:val="0"/>
          <w:numId w:val="7"/>
        </w:numPr>
        <w:tabs>
          <w:tab w:val="num" w:pos="927"/>
        </w:tabs>
        <w:spacing w:line="360" w:lineRule="auto"/>
        <w:jc w:val="both"/>
        <w:rPr>
          <w:rFonts w:cs="David"/>
          <w:b/>
          <w:bCs/>
        </w:rPr>
      </w:pPr>
      <w:r w:rsidRPr="00C40211">
        <w:rPr>
          <w:rFonts w:cs="David" w:hint="cs"/>
          <w:b/>
          <w:bCs/>
          <w:rtl/>
        </w:rPr>
        <w:t>העדר זכות ייצוג</w:t>
      </w:r>
    </w:p>
    <w:p w14:paraId="264C62FD" w14:textId="77777777" w:rsidR="00776923" w:rsidRPr="00C40211" w:rsidRDefault="00776923" w:rsidP="00F5606B">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מוסכם ומוצהר בזאת בין הצדדים כי </w:t>
      </w:r>
      <w:r w:rsidR="00F5606B">
        <w:rPr>
          <w:rFonts w:cs="David" w:hint="cs"/>
          <w:rtl/>
        </w:rPr>
        <w:t>הזוכה</w:t>
      </w:r>
      <w:r w:rsidRPr="00C40211">
        <w:rPr>
          <w:rFonts w:cs="David" w:hint="cs"/>
          <w:rtl/>
        </w:rPr>
        <w:t xml:space="preserve"> איננו סוכן, שלוח או נציג של </w:t>
      </w:r>
      <w:r w:rsidR="00474C27" w:rsidRPr="00C40211">
        <w:rPr>
          <w:rFonts w:cs="David" w:hint="cs"/>
          <w:rtl/>
        </w:rPr>
        <w:t>המזמין</w:t>
      </w:r>
      <w:r w:rsidRPr="00C40211">
        <w:rPr>
          <w:rFonts w:cs="David" w:hint="cs"/>
          <w:rtl/>
        </w:rPr>
        <w:t xml:space="preserve"> ואינו רשאי או מוסמך לייצג או לחייב את </w:t>
      </w:r>
      <w:r w:rsidR="00474C27" w:rsidRPr="00C40211">
        <w:rPr>
          <w:rFonts w:cs="David" w:hint="cs"/>
          <w:rtl/>
        </w:rPr>
        <w:t>המזמין</w:t>
      </w:r>
      <w:r w:rsidRPr="00C40211">
        <w:rPr>
          <w:rFonts w:cs="David" w:hint="cs"/>
          <w:rtl/>
        </w:rPr>
        <w:t xml:space="preserve"> בעניין כלשהו, וזאת בהתחשב במהות השירותים נשוא הסכם זה. </w:t>
      </w:r>
    </w:p>
    <w:p w14:paraId="5B7E579B" w14:textId="77777777" w:rsidR="00776923" w:rsidRPr="00C40211" w:rsidRDefault="00F5606B"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776923" w:rsidRPr="00C40211">
        <w:rPr>
          <w:rFonts w:cs="David" w:hint="cs"/>
          <w:rtl/>
        </w:rPr>
        <w:t xml:space="preserve">מתחייב שלא להציג עצמו כרשאי לעשות כן </w:t>
      </w:r>
      <w:proofErr w:type="spellStart"/>
      <w:r w:rsidR="00776923" w:rsidRPr="00C40211">
        <w:rPr>
          <w:rFonts w:cs="David" w:hint="cs"/>
          <w:rtl/>
        </w:rPr>
        <w:t>וישא</w:t>
      </w:r>
      <w:proofErr w:type="spellEnd"/>
      <w:r w:rsidR="00776923" w:rsidRPr="00C40211">
        <w:rPr>
          <w:rFonts w:cs="David" w:hint="cs"/>
          <w:rtl/>
        </w:rPr>
        <w:t xml:space="preserve"> באחריות הבלעדית לכל נזק </w:t>
      </w:r>
      <w:r w:rsidR="00474C27" w:rsidRPr="00C40211">
        <w:rPr>
          <w:rFonts w:cs="David" w:hint="cs"/>
          <w:rtl/>
        </w:rPr>
        <w:t>למזמין</w:t>
      </w:r>
      <w:r w:rsidR="00776923" w:rsidRPr="00C40211">
        <w:rPr>
          <w:rFonts w:cs="David" w:hint="cs"/>
          <w:rtl/>
        </w:rPr>
        <w:t xml:space="preserve"> או לצד שלישי, הנובע ממצג בניגוד לאמור בסעיף זה. ייצוג </w:t>
      </w:r>
      <w:r w:rsidR="00474C27" w:rsidRPr="00C40211">
        <w:rPr>
          <w:rFonts w:cs="David" w:hint="cs"/>
          <w:rtl/>
        </w:rPr>
        <w:t>המזמין</w:t>
      </w:r>
      <w:r w:rsidR="00776923" w:rsidRPr="00C40211">
        <w:rPr>
          <w:rFonts w:cs="David" w:hint="cs"/>
          <w:rtl/>
        </w:rPr>
        <w:t xml:space="preserve"> לכל מטרה שהיא טעון הסמכה מפורשת לכך על ידי </w:t>
      </w:r>
      <w:r w:rsidR="00474C27" w:rsidRPr="00C40211">
        <w:rPr>
          <w:rFonts w:cs="David" w:hint="cs"/>
          <w:rtl/>
        </w:rPr>
        <w:t>המזמין</w:t>
      </w:r>
      <w:r w:rsidR="00776923" w:rsidRPr="00C40211">
        <w:rPr>
          <w:rFonts w:cs="David" w:hint="cs"/>
          <w:rtl/>
        </w:rPr>
        <w:t>, מראש ובכתב.</w:t>
      </w:r>
      <w:r w:rsidR="00A50F59">
        <w:rPr>
          <w:rFonts w:cs="David" w:hint="cs"/>
          <w:rtl/>
        </w:rPr>
        <w:t xml:space="preserve">  </w:t>
      </w:r>
      <w:r w:rsidR="00776923" w:rsidRPr="00C40211">
        <w:rPr>
          <w:rFonts w:cs="David" w:hint="cs"/>
          <w:rtl/>
        </w:rPr>
        <w:t xml:space="preserve">         </w:t>
      </w:r>
    </w:p>
    <w:p w14:paraId="18F3AB07" w14:textId="77777777" w:rsidR="00776923" w:rsidRPr="00C40211" w:rsidRDefault="00776923" w:rsidP="0024065D">
      <w:pPr>
        <w:spacing w:line="360" w:lineRule="auto"/>
        <w:jc w:val="both"/>
        <w:rPr>
          <w:rFonts w:cs="David"/>
          <w:b/>
          <w:bCs/>
          <w:u w:val="single"/>
        </w:rPr>
      </w:pPr>
    </w:p>
    <w:p w14:paraId="56F4FD97" w14:textId="77777777" w:rsidR="00776923" w:rsidRPr="00952A1F" w:rsidRDefault="00776923" w:rsidP="000060D7">
      <w:pPr>
        <w:numPr>
          <w:ilvl w:val="0"/>
          <w:numId w:val="7"/>
        </w:numPr>
        <w:tabs>
          <w:tab w:val="num" w:pos="927"/>
        </w:tabs>
        <w:spacing w:line="360" w:lineRule="auto"/>
        <w:jc w:val="both"/>
        <w:rPr>
          <w:rFonts w:cs="David"/>
          <w:b/>
          <w:bCs/>
        </w:rPr>
      </w:pPr>
      <w:bookmarkStart w:id="250" w:name="_Ref179707145"/>
      <w:r w:rsidRPr="00952A1F">
        <w:rPr>
          <w:rFonts w:cs="David" w:hint="cs"/>
          <w:b/>
          <w:bCs/>
          <w:rtl/>
        </w:rPr>
        <w:t>הרחבה וצמצום היקף ההתקשרות</w:t>
      </w:r>
      <w:bookmarkEnd w:id="250"/>
    </w:p>
    <w:p w14:paraId="0FB15FBA" w14:textId="77777777" w:rsidR="00776923" w:rsidRPr="00952A1F" w:rsidRDefault="00776923" w:rsidP="00952A1F">
      <w:pPr>
        <w:numPr>
          <w:ilvl w:val="1"/>
          <w:numId w:val="7"/>
        </w:numPr>
        <w:tabs>
          <w:tab w:val="clear" w:pos="549"/>
          <w:tab w:val="num" w:pos="339"/>
          <w:tab w:val="num" w:pos="906"/>
        </w:tabs>
        <w:spacing w:line="360" w:lineRule="auto"/>
        <w:ind w:left="906" w:hanging="567"/>
        <w:jc w:val="both"/>
        <w:rPr>
          <w:rFonts w:cs="David"/>
        </w:rPr>
      </w:pPr>
      <w:r w:rsidRPr="00952A1F">
        <w:rPr>
          <w:rFonts w:cs="David" w:hint="cs"/>
          <w:rtl/>
        </w:rPr>
        <w:t>היקף השירותים כמפורט בפרק 2 למסמכי המכרז, מעודכ</w:t>
      </w:r>
      <w:r w:rsidR="00952A1F" w:rsidRPr="00952A1F">
        <w:rPr>
          <w:rFonts w:cs="David" w:hint="cs"/>
          <w:rtl/>
        </w:rPr>
        <w:t>ן</w:t>
      </w:r>
      <w:r w:rsidRPr="00952A1F">
        <w:rPr>
          <w:rFonts w:cs="David" w:hint="cs"/>
          <w:rtl/>
        </w:rPr>
        <w:t xml:space="preserve"> למועד כתיבתו.</w:t>
      </w:r>
    </w:p>
    <w:p w14:paraId="22B21C31" w14:textId="77777777" w:rsidR="00F451D1" w:rsidRPr="00952A1F" w:rsidRDefault="00776923" w:rsidP="00F5606B">
      <w:pPr>
        <w:numPr>
          <w:ilvl w:val="1"/>
          <w:numId w:val="7"/>
        </w:numPr>
        <w:tabs>
          <w:tab w:val="clear" w:pos="549"/>
          <w:tab w:val="num" w:pos="339"/>
          <w:tab w:val="num" w:pos="906"/>
        </w:tabs>
        <w:spacing w:line="360" w:lineRule="auto"/>
        <w:ind w:left="906" w:hanging="567"/>
        <w:jc w:val="both"/>
        <w:rPr>
          <w:rFonts w:cs="David"/>
        </w:rPr>
      </w:pPr>
      <w:r w:rsidRPr="00952A1F">
        <w:rPr>
          <w:rFonts w:cs="David" w:hint="cs"/>
          <w:rtl/>
        </w:rPr>
        <w:t xml:space="preserve">המזמין </w:t>
      </w:r>
      <w:r w:rsidRPr="00952A1F">
        <w:rPr>
          <w:rFonts w:cs="David"/>
          <w:rtl/>
        </w:rPr>
        <w:t>רשאי לשנות את הדרישות על פי צרכיו</w:t>
      </w:r>
      <w:r w:rsidRPr="00952A1F">
        <w:rPr>
          <w:rFonts w:cs="David" w:hint="cs"/>
          <w:rtl/>
        </w:rPr>
        <w:t>, להגדיל או להקטין את כמויות השירותים הנדרשים וה</w:t>
      </w:r>
      <w:r w:rsidR="00F5606B" w:rsidRPr="00952A1F">
        <w:rPr>
          <w:rFonts w:cs="David" w:hint="cs"/>
          <w:rtl/>
        </w:rPr>
        <w:t>זוכה</w:t>
      </w:r>
      <w:r w:rsidRPr="00952A1F">
        <w:rPr>
          <w:rFonts w:cs="David" w:hint="cs"/>
          <w:rtl/>
        </w:rPr>
        <w:t xml:space="preserve"> במכרז מתחייב לעמוד בדרישות אלו</w:t>
      </w:r>
      <w:r w:rsidR="005561EB" w:rsidRPr="00952A1F">
        <w:rPr>
          <w:rFonts w:cs="David" w:hint="cs"/>
          <w:rtl/>
        </w:rPr>
        <w:t>. כל שינוי בכמויות השירותים הנדרשים מחייב אישור של</w:t>
      </w:r>
      <w:r w:rsidRPr="00952A1F">
        <w:rPr>
          <w:rFonts w:cs="David" w:hint="cs"/>
          <w:rtl/>
        </w:rPr>
        <w:t xml:space="preserve"> </w:t>
      </w:r>
      <w:r w:rsidR="00F439E5" w:rsidRPr="00952A1F">
        <w:rPr>
          <w:rFonts w:cs="David" w:hint="cs"/>
          <w:sz w:val="24"/>
          <w:rtl/>
        </w:rPr>
        <w:t xml:space="preserve">מנהל </w:t>
      </w:r>
      <w:r w:rsidR="00F1199B" w:rsidRPr="00952A1F">
        <w:rPr>
          <w:rFonts w:cs="David" w:hint="cs"/>
          <w:sz w:val="24"/>
          <w:rtl/>
        </w:rPr>
        <w:t>אגף רכש נכסים ולוגיסטיקה</w:t>
      </w:r>
      <w:r w:rsidR="00F1199B" w:rsidRPr="00952A1F" w:rsidDel="009A002C">
        <w:rPr>
          <w:rFonts w:cs="David" w:hint="cs"/>
          <w:sz w:val="24"/>
          <w:rtl/>
        </w:rPr>
        <w:t xml:space="preserve"> </w:t>
      </w:r>
      <w:r w:rsidR="004416B1" w:rsidRPr="00952A1F">
        <w:rPr>
          <w:rFonts w:cs="David" w:hint="cs"/>
          <w:rtl/>
        </w:rPr>
        <w:t>או מ</w:t>
      </w:r>
      <w:r w:rsidR="005561EB" w:rsidRPr="00952A1F">
        <w:rPr>
          <w:rFonts w:cs="David" w:hint="cs"/>
          <w:rtl/>
        </w:rPr>
        <w:t>י מטעמו</w:t>
      </w:r>
      <w:r w:rsidRPr="00952A1F">
        <w:rPr>
          <w:rFonts w:cs="David" w:hint="cs"/>
          <w:rtl/>
        </w:rPr>
        <w:t>.</w:t>
      </w:r>
      <w:r w:rsidRPr="00952A1F">
        <w:rPr>
          <w:rFonts w:cs="David"/>
          <w:rtl/>
        </w:rPr>
        <w:t xml:space="preserve"> </w:t>
      </w:r>
      <w:r w:rsidRPr="00952A1F">
        <w:rPr>
          <w:rFonts w:cs="David" w:hint="cs"/>
          <w:rtl/>
        </w:rPr>
        <w:t xml:space="preserve">התשלום יעשה לפי השירותים </w:t>
      </w:r>
      <w:r w:rsidR="005561EB" w:rsidRPr="00952A1F">
        <w:rPr>
          <w:rFonts w:cs="David" w:hint="cs"/>
          <w:rtl/>
        </w:rPr>
        <w:t>שבוצעו</w:t>
      </w:r>
      <w:r w:rsidRPr="00952A1F">
        <w:rPr>
          <w:rFonts w:cs="David" w:hint="cs"/>
          <w:rtl/>
        </w:rPr>
        <w:t xml:space="preserve"> בפועל.</w:t>
      </w:r>
    </w:p>
    <w:p w14:paraId="25F0516E" w14:textId="77777777" w:rsidR="00D072C8" w:rsidRPr="00952A1F" w:rsidRDefault="00D072C8" w:rsidP="00485598">
      <w:pPr>
        <w:numPr>
          <w:ilvl w:val="1"/>
          <w:numId w:val="7"/>
        </w:numPr>
        <w:tabs>
          <w:tab w:val="clear" w:pos="549"/>
          <w:tab w:val="num" w:pos="339"/>
          <w:tab w:val="num" w:pos="906"/>
        </w:tabs>
        <w:spacing w:line="360" w:lineRule="auto"/>
        <w:ind w:left="906" w:hanging="567"/>
        <w:jc w:val="both"/>
        <w:rPr>
          <w:rFonts w:cs="David"/>
        </w:rPr>
      </w:pPr>
      <w:r w:rsidRPr="00952A1F">
        <w:rPr>
          <w:rFonts w:cs="David"/>
          <w:rtl/>
        </w:rPr>
        <w:lastRenderedPageBreak/>
        <w:t xml:space="preserve">בכל מקרה, התמורה </w:t>
      </w:r>
      <w:r w:rsidRPr="00952A1F">
        <w:rPr>
          <w:rFonts w:cs="David" w:hint="cs"/>
          <w:rtl/>
        </w:rPr>
        <w:t>לספק</w:t>
      </w:r>
      <w:r w:rsidRPr="00952A1F">
        <w:rPr>
          <w:rFonts w:cs="David"/>
          <w:rtl/>
        </w:rPr>
        <w:t xml:space="preserve"> בגין הרחבה בפעילות</w:t>
      </w:r>
      <w:r w:rsidRPr="00952A1F">
        <w:rPr>
          <w:rFonts w:cs="David" w:hint="cs"/>
          <w:rtl/>
        </w:rPr>
        <w:t>ו ובגין הרחבה בשירותים המסופקים על ידו,</w:t>
      </w:r>
      <w:r w:rsidRPr="00952A1F">
        <w:rPr>
          <w:rFonts w:cs="David"/>
          <w:rtl/>
        </w:rPr>
        <w:t xml:space="preserve"> תהא זהה לתעריף הקבוע והמוגדר בהצעת המחיר</w:t>
      </w:r>
      <w:r w:rsidRPr="00952A1F">
        <w:rPr>
          <w:rFonts w:cs="David" w:hint="cs"/>
          <w:rtl/>
        </w:rPr>
        <w:t xml:space="preserve"> של הספק</w:t>
      </w:r>
      <w:r w:rsidR="00485598" w:rsidRPr="00952A1F">
        <w:rPr>
          <w:rFonts w:cs="David"/>
          <w:rtl/>
        </w:rPr>
        <w:t xml:space="preserve"> </w:t>
      </w:r>
      <w:r w:rsidR="00485598" w:rsidRPr="00952A1F">
        <w:rPr>
          <w:rFonts w:cs="David" w:hint="cs"/>
          <w:rtl/>
        </w:rPr>
        <w:t>לכל פניה פרטנית</w:t>
      </w:r>
      <w:r w:rsidRPr="00952A1F">
        <w:rPr>
          <w:rFonts w:cs="David" w:hint="cs"/>
          <w:rtl/>
        </w:rPr>
        <w:t>.</w:t>
      </w:r>
    </w:p>
    <w:p w14:paraId="0F70A355" w14:textId="77777777" w:rsidR="00776923" w:rsidRDefault="00776923" w:rsidP="0024065D">
      <w:pPr>
        <w:spacing w:line="360" w:lineRule="auto"/>
        <w:ind w:left="567"/>
        <w:jc w:val="both"/>
        <w:rPr>
          <w:rFonts w:cs="David"/>
          <w:b/>
          <w:bCs/>
          <w:u w:val="single"/>
          <w:rtl/>
        </w:rPr>
      </w:pPr>
    </w:p>
    <w:p w14:paraId="6F36BA75" w14:textId="77777777" w:rsidR="00F1199B" w:rsidRPr="00D36457" w:rsidRDefault="00F1199B" w:rsidP="00D36457">
      <w:pPr>
        <w:numPr>
          <w:ilvl w:val="0"/>
          <w:numId w:val="7"/>
        </w:numPr>
        <w:tabs>
          <w:tab w:val="num" w:pos="927"/>
        </w:tabs>
        <w:spacing w:line="360" w:lineRule="auto"/>
        <w:jc w:val="both"/>
        <w:rPr>
          <w:rFonts w:cs="David"/>
          <w:b/>
          <w:bCs/>
          <w:rtl/>
        </w:rPr>
      </w:pPr>
      <w:bookmarkStart w:id="251" w:name="_Ref480278190"/>
      <w:r>
        <w:rPr>
          <w:rFonts w:cs="David" w:hint="cs"/>
          <w:b/>
          <w:bCs/>
          <w:rtl/>
        </w:rPr>
        <w:t>פיצויים מוסכמים</w:t>
      </w:r>
      <w:bookmarkEnd w:id="251"/>
      <w:r w:rsidRPr="00D36457">
        <w:rPr>
          <w:rFonts w:cs="David"/>
          <w:b/>
          <w:bCs/>
          <w:rtl/>
        </w:rPr>
        <w:t xml:space="preserve"> </w:t>
      </w:r>
    </w:p>
    <w:p w14:paraId="219C1EC1" w14:textId="77777777" w:rsidR="00F1199B" w:rsidRPr="00E31B24" w:rsidRDefault="00F1199B" w:rsidP="00F5606B">
      <w:pPr>
        <w:numPr>
          <w:ilvl w:val="1"/>
          <w:numId w:val="7"/>
        </w:numPr>
        <w:tabs>
          <w:tab w:val="clear" w:pos="549"/>
          <w:tab w:val="num" w:pos="339"/>
          <w:tab w:val="num" w:pos="906"/>
        </w:tabs>
        <w:spacing w:line="360" w:lineRule="auto"/>
        <w:ind w:left="906" w:hanging="567"/>
        <w:jc w:val="both"/>
        <w:rPr>
          <w:rFonts w:cs="David"/>
          <w:rtl/>
        </w:rPr>
      </w:pPr>
      <w:r w:rsidRPr="00E31B24">
        <w:rPr>
          <w:rFonts w:cs="David"/>
          <w:rtl/>
        </w:rPr>
        <w:t xml:space="preserve">היה ולא מילא </w:t>
      </w:r>
      <w:r w:rsidR="00F5606B">
        <w:rPr>
          <w:rFonts w:cs="David" w:hint="cs"/>
          <w:rtl/>
        </w:rPr>
        <w:t>הזוכה</w:t>
      </w:r>
      <w:r w:rsidR="00F5606B" w:rsidRPr="00C40211">
        <w:rPr>
          <w:rFonts w:cs="David" w:hint="cs"/>
          <w:rtl/>
        </w:rPr>
        <w:t xml:space="preserve"> </w:t>
      </w:r>
      <w:r w:rsidRPr="00E31B24">
        <w:rPr>
          <w:rFonts w:cs="David"/>
          <w:rtl/>
        </w:rPr>
        <w:t xml:space="preserve">את התחייבויותיו כולן או חלקן לשביעות רצונו של המזמין, רשאי המשרד מבלי לגרוע מכל סמכות אחרת הקיימת לו בין אם לפי חוק ובין אם לפי הסכם זה </w:t>
      </w:r>
      <w:r w:rsidRPr="00E31B24">
        <w:rPr>
          <w:rFonts w:cs="David"/>
          <w:rtl/>
        </w:rPr>
        <w:tab/>
        <w:t>לבטל את ההסכם בהודעה בכתב.</w:t>
      </w:r>
    </w:p>
    <w:p w14:paraId="7D549C83" w14:textId="77777777" w:rsidR="00F1199B" w:rsidRPr="00D36457" w:rsidRDefault="00F1199B" w:rsidP="004D10BD">
      <w:pPr>
        <w:numPr>
          <w:ilvl w:val="1"/>
          <w:numId w:val="7"/>
        </w:numPr>
        <w:tabs>
          <w:tab w:val="clear" w:pos="549"/>
          <w:tab w:val="num" w:pos="339"/>
          <w:tab w:val="num" w:pos="906"/>
        </w:tabs>
        <w:spacing w:line="360" w:lineRule="auto"/>
        <w:ind w:left="906" w:hanging="567"/>
        <w:jc w:val="both"/>
        <w:rPr>
          <w:rFonts w:cs="David"/>
          <w:rtl/>
        </w:rPr>
      </w:pPr>
      <w:r w:rsidRPr="00D36457">
        <w:rPr>
          <w:rFonts w:cs="David"/>
          <w:rtl/>
        </w:rPr>
        <w:tab/>
        <w:t xml:space="preserve">מובהר כי חל איסור חמור על </w:t>
      </w:r>
      <w:r w:rsidR="004D10BD">
        <w:rPr>
          <w:rFonts w:cs="David" w:hint="cs"/>
          <w:rtl/>
        </w:rPr>
        <w:t>הזוכה</w:t>
      </w:r>
      <w:r w:rsidR="004D10BD" w:rsidRPr="00C40211">
        <w:rPr>
          <w:rFonts w:cs="David" w:hint="cs"/>
          <w:rtl/>
        </w:rPr>
        <w:t xml:space="preserve"> </w:t>
      </w:r>
      <w:r w:rsidRPr="00D36457">
        <w:rPr>
          <w:rFonts w:cs="David"/>
          <w:rtl/>
        </w:rPr>
        <w:t xml:space="preserve">להשית על עובדיו כל קנס שיוטל עליו בין באופן מלא או חלקי ובין באופן ישיר או עקיף. השתת הקנס כאמור תחשב כהפרה יסודית של ההתקשרות בין </w:t>
      </w:r>
      <w:r w:rsidR="004D10BD">
        <w:rPr>
          <w:rFonts w:cs="David" w:hint="cs"/>
          <w:rtl/>
        </w:rPr>
        <w:t>הזוכה</w:t>
      </w:r>
      <w:r w:rsidR="004D10BD" w:rsidRPr="00C40211">
        <w:rPr>
          <w:rFonts w:cs="David" w:hint="cs"/>
          <w:rtl/>
        </w:rPr>
        <w:t xml:space="preserve"> </w:t>
      </w:r>
      <w:r w:rsidRPr="00D36457">
        <w:rPr>
          <w:rFonts w:cs="David"/>
          <w:rtl/>
        </w:rPr>
        <w:t xml:space="preserve">לבין המזמין ותהווה עילה לביטול ההתקשרות.  </w:t>
      </w:r>
    </w:p>
    <w:p w14:paraId="32055BF4" w14:textId="77777777" w:rsidR="00F1199B" w:rsidRPr="00D36457" w:rsidRDefault="00F1199B" w:rsidP="004D10BD">
      <w:pPr>
        <w:numPr>
          <w:ilvl w:val="1"/>
          <w:numId w:val="7"/>
        </w:numPr>
        <w:tabs>
          <w:tab w:val="clear" w:pos="549"/>
          <w:tab w:val="num" w:pos="339"/>
          <w:tab w:val="num" w:pos="906"/>
        </w:tabs>
        <w:spacing w:line="360" w:lineRule="auto"/>
        <w:ind w:left="906" w:hanging="567"/>
        <w:jc w:val="both"/>
        <w:rPr>
          <w:rFonts w:cs="David"/>
          <w:rtl/>
        </w:rPr>
      </w:pPr>
      <w:r w:rsidRPr="00D36457">
        <w:rPr>
          <w:rFonts w:cs="David"/>
          <w:rtl/>
        </w:rPr>
        <w:t xml:space="preserve">מבלי לגרוע מהאמור לעיל, </w:t>
      </w:r>
      <w:r w:rsidR="004D10BD">
        <w:rPr>
          <w:rFonts w:cs="David" w:hint="cs"/>
          <w:rtl/>
        </w:rPr>
        <w:t>הזוכה</w:t>
      </w:r>
      <w:r w:rsidR="004D10BD" w:rsidRPr="00C40211">
        <w:rPr>
          <w:rFonts w:cs="David" w:hint="cs"/>
          <w:rtl/>
        </w:rPr>
        <w:t xml:space="preserve"> </w:t>
      </w:r>
      <w:r w:rsidRPr="00D36457">
        <w:rPr>
          <w:rFonts w:cs="David"/>
          <w:rtl/>
        </w:rPr>
        <w:t xml:space="preserve">מתחייב להחזיר למשרד את כל ההוצאות הישירות והעקיפות שהיו לו בגין אי מילוי הוראות הסכם זה על נספחיו על-ידי </w:t>
      </w:r>
      <w:r w:rsidR="004D10BD">
        <w:rPr>
          <w:rFonts w:cs="David" w:hint="cs"/>
          <w:rtl/>
        </w:rPr>
        <w:t>הזוכה</w:t>
      </w:r>
      <w:r w:rsidRPr="00D36457">
        <w:rPr>
          <w:rFonts w:cs="David"/>
          <w:rtl/>
        </w:rPr>
        <w:t xml:space="preserve">, ולשפות את המשרד בגין נזקים שנגרמו או שייגרמו עקב ביטול ההסכם. </w:t>
      </w:r>
    </w:p>
    <w:p w14:paraId="12A57DFA" w14:textId="77777777" w:rsidR="00F1199B" w:rsidRDefault="00F1199B" w:rsidP="00D36457">
      <w:pPr>
        <w:numPr>
          <w:ilvl w:val="1"/>
          <w:numId w:val="7"/>
        </w:numPr>
        <w:tabs>
          <w:tab w:val="clear" w:pos="549"/>
          <w:tab w:val="num" w:pos="339"/>
          <w:tab w:val="num" w:pos="906"/>
        </w:tabs>
        <w:spacing w:line="360" w:lineRule="auto"/>
        <w:ind w:left="906" w:hanging="567"/>
        <w:jc w:val="both"/>
        <w:rPr>
          <w:rFonts w:cs="David"/>
        </w:rPr>
      </w:pPr>
      <w:r w:rsidRPr="00D36457">
        <w:rPr>
          <w:rFonts w:cs="David"/>
          <w:rtl/>
        </w:rPr>
        <w:tab/>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71DEAD98" w14:textId="77777777" w:rsidR="00F1199B" w:rsidRPr="00D36457" w:rsidRDefault="00F1199B" w:rsidP="00D36457">
      <w:pPr>
        <w:tabs>
          <w:tab w:val="num" w:pos="906"/>
        </w:tabs>
        <w:spacing w:line="360" w:lineRule="auto"/>
        <w:ind w:left="906"/>
        <w:jc w:val="both"/>
        <w:rPr>
          <w:rFonts w:cs="David"/>
        </w:rPr>
      </w:pPr>
    </w:p>
    <w:p w14:paraId="06B68EE4" w14:textId="77777777" w:rsidR="00776923" w:rsidRPr="00C40211" w:rsidRDefault="00776923" w:rsidP="000060D7">
      <w:pPr>
        <w:numPr>
          <w:ilvl w:val="0"/>
          <w:numId w:val="7"/>
        </w:numPr>
        <w:tabs>
          <w:tab w:val="num" w:pos="927"/>
        </w:tabs>
        <w:spacing w:line="360" w:lineRule="auto"/>
        <w:jc w:val="both"/>
        <w:rPr>
          <w:rFonts w:cs="David"/>
          <w:b/>
          <w:bCs/>
        </w:rPr>
      </w:pPr>
      <w:r w:rsidRPr="00C40211">
        <w:rPr>
          <w:rFonts w:cs="David" w:hint="cs"/>
          <w:b/>
          <w:bCs/>
          <w:rtl/>
        </w:rPr>
        <w:t>המחאת זכויות</w:t>
      </w:r>
    </w:p>
    <w:p w14:paraId="24947F3F" w14:textId="77777777" w:rsidR="00474C27" w:rsidRPr="00C40211" w:rsidRDefault="004D10BD" w:rsidP="000060D7">
      <w:pPr>
        <w:numPr>
          <w:ilvl w:val="1"/>
          <w:numId w:val="7"/>
        </w:numPr>
        <w:tabs>
          <w:tab w:val="clear" w:pos="549"/>
          <w:tab w:val="num" w:pos="339"/>
          <w:tab w:val="num" w:pos="906"/>
        </w:tabs>
        <w:spacing w:line="360" w:lineRule="auto"/>
        <w:ind w:left="906" w:hanging="567"/>
        <w:jc w:val="both"/>
        <w:rPr>
          <w:rFonts w:cs="David"/>
        </w:rPr>
      </w:pPr>
      <w:bookmarkStart w:id="252" w:name="_Toc81106463"/>
      <w:bookmarkStart w:id="253" w:name="_Ref249770923"/>
      <w:r>
        <w:rPr>
          <w:rFonts w:cs="David" w:hint="cs"/>
          <w:rtl/>
        </w:rPr>
        <w:t>הזוכה</w:t>
      </w:r>
      <w:r w:rsidRPr="00C40211">
        <w:rPr>
          <w:rFonts w:cs="David" w:hint="cs"/>
          <w:rtl/>
        </w:rPr>
        <w:t xml:space="preserve"> </w:t>
      </w:r>
      <w:r w:rsidR="00776923" w:rsidRPr="00C40211">
        <w:rPr>
          <w:rFonts w:cs="David"/>
          <w:rtl/>
        </w:rPr>
        <w:t xml:space="preserve">לא יהא רשאי </w:t>
      </w:r>
      <w:proofErr w:type="spellStart"/>
      <w:r w:rsidR="00776923" w:rsidRPr="00C40211">
        <w:rPr>
          <w:rFonts w:cs="David"/>
          <w:rtl/>
        </w:rPr>
        <w:t>להמחות</w:t>
      </w:r>
      <w:proofErr w:type="spellEnd"/>
      <w:r w:rsidR="00776923" w:rsidRPr="00C40211">
        <w:rPr>
          <w:rFonts w:cs="David"/>
          <w:rtl/>
        </w:rPr>
        <w:t xml:space="preserve"> (להסב) את זכויותיו והתחייבויותיו ע</w:t>
      </w:r>
      <w:r w:rsidR="00776923" w:rsidRPr="00C40211">
        <w:rPr>
          <w:rFonts w:cs="David" w:hint="cs"/>
          <w:rtl/>
        </w:rPr>
        <w:t xml:space="preserve">ל פי </w:t>
      </w:r>
      <w:r w:rsidR="00776923" w:rsidRPr="00C40211">
        <w:rPr>
          <w:rFonts w:cs="David"/>
          <w:rtl/>
        </w:rPr>
        <w:t>מכרז זה או חלק</w:t>
      </w:r>
      <w:r w:rsidR="00776923" w:rsidRPr="00C40211">
        <w:rPr>
          <w:rFonts w:cs="David" w:hint="cs"/>
          <w:rtl/>
        </w:rPr>
        <w:t xml:space="preserve"> מהן </w:t>
      </w:r>
      <w:r w:rsidR="00776923" w:rsidRPr="00C40211">
        <w:rPr>
          <w:rFonts w:cs="David"/>
          <w:rtl/>
        </w:rPr>
        <w:t>לאחר, אלא אם כן נתקבלה הסכמה מראש ובכתב של המ</w:t>
      </w:r>
      <w:r w:rsidR="00776923" w:rsidRPr="00C40211">
        <w:rPr>
          <w:rFonts w:cs="David" w:hint="cs"/>
          <w:rtl/>
        </w:rPr>
        <w:t>זמין לכך</w:t>
      </w:r>
      <w:r w:rsidR="00776923" w:rsidRPr="00C40211">
        <w:rPr>
          <w:rFonts w:cs="David"/>
          <w:rtl/>
        </w:rPr>
        <w:t xml:space="preserve">. </w:t>
      </w:r>
      <w:bookmarkEnd w:id="252"/>
      <w:bookmarkEnd w:id="253"/>
    </w:p>
    <w:p w14:paraId="6FE25320" w14:textId="4B5994E2" w:rsidR="00F451D1" w:rsidRPr="00C40211" w:rsidRDefault="00994F66" w:rsidP="004D10BD">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בנוסף לאמור בסעיף לעיל, </w:t>
      </w:r>
      <w:r w:rsidR="00776923" w:rsidRPr="00C40211">
        <w:rPr>
          <w:rFonts w:cs="David"/>
          <w:rtl/>
        </w:rPr>
        <w:t xml:space="preserve">אי עמידה של </w:t>
      </w:r>
      <w:r w:rsidR="004D10BD">
        <w:rPr>
          <w:rFonts w:cs="David" w:hint="cs"/>
          <w:rtl/>
        </w:rPr>
        <w:t>הזוכה</w:t>
      </w:r>
      <w:r w:rsidR="004D10BD" w:rsidRPr="00C40211">
        <w:rPr>
          <w:rFonts w:cs="David" w:hint="cs"/>
          <w:rtl/>
        </w:rPr>
        <w:t xml:space="preserve"> </w:t>
      </w:r>
      <w:r w:rsidR="00776923" w:rsidRPr="00C40211">
        <w:rPr>
          <w:rFonts w:cs="David"/>
          <w:rtl/>
        </w:rPr>
        <w:t xml:space="preserve">בהתחייבויותיו כאמור בסעיפים </w:t>
      </w:r>
      <w:r w:rsidR="00EF7035" w:rsidRPr="00C40211">
        <w:rPr>
          <w:rFonts w:cs="David"/>
          <w:rtl/>
        </w:rPr>
        <w:t xml:space="preserve">הבאים: </w:t>
      </w:r>
      <w:r w:rsidR="00F032AA" w:rsidRPr="0024065D">
        <w:rPr>
          <w:rFonts w:cs="David"/>
        </w:rPr>
        <w:fldChar w:fldCharType="begin"/>
      </w:r>
      <w:r w:rsidR="00F032AA" w:rsidRPr="0024065D">
        <w:rPr>
          <w:rFonts w:cs="David"/>
        </w:rPr>
        <w:instrText xml:space="preserve"> REF _Ref225746997 \r \h  \* MERGEFORMAT </w:instrText>
      </w:r>
      <w:r w:rsidR="00F032AA" w:rsidRPr="0024065D">
        <w:rPr>
          <w:rFonts w:cs="David"/>
        </w:rPr>
      </w:r>
      <w:r w:rsidR="00F032AA" w:rsidRPr="0024065D">
        <w:rPr>
          <w:rFonts w:cs="David"/>
        </w:rPr>
        <w:fldChar w:fldCharType="separate"/>
      </w:r>
      <w:r w:rsidR="001138E4">
        <w:rPr>
          <w:rFonts w:cs="David"/>
          <w:cs/>
        </w:rPr>
        <w:t>‎</w:t>
      </w:r>
      <w:r w:rsidR="001138E4">
        <w:rPr>
          <w:rFonts w:cs="David"/>
        </w:rPr>
        <w:t>2</w:t>
      </w:r>
      <w:r w:rsidR="00F032AA" w:rsidRPr="0024065D">
        <w:rPr>
          <w:rFonts w:cs="David"/>
        </w:rPr>
        <w:fldChar w:fldCharType="end"/>
      </w:r>
      <w:r w:rsidR="0033732B" w:rsidRPr="0024065D">
        <w:rPr>
          <w:rFonts w:cs="David" w:hint="cs"/>
          <w:rtl/>
        </w:rPr>
        <w:t xml:space="preserve">, </w:t>
      </w:r>
      <w:r w:rsidR="00F032AA" w:rsidRPr="0024065D">
        <w:rPr>
          <w:rFonts w:cs="David"/>
        </w:rPr>
        <w:fldChar w:fldCharType="begin"/>
      </w:r>
      <w:r w:rsidR="00F032AA" w:rsidRPr="0024065D">
        <w:rPr>
          <w:rFonts w:cs="David"/>
        </w:rPr>
        <w:instrText xml:space="preserve"> REF _Ref179708888 \r \h  \* MERGEFORMAT </w:instrText>
      </w:r>
      <w:r w:rsidR="00F032AA" w:rsidRPr="0024065D">
        <w:rPr>
          <w:rFonts w:cs="David"/>
        </w:rPr>
      </w:r>
      <w:r w:rsidR="00F032AA" w:rsidRPr="0024065D">
        <w:rPr>
          <w:rFonts w:cs="David"/>
        </w:rPr>
        <w:fldChar w:fldCharType="separate"/>
      </w:r>
      <w:r w:rsidR="001138E4">
        <w:rPr>
          <w:rFonts w:cs="David"/>
          <w:cs/>
        </w:rPr>
        <w:t>‎</w:t>
      </w:r>
      <w:r w:rsidR="001138E4">
        <w:rPr>
          <w:rFonts w:cs="David"/>
        </w:rPr>
        <w:t>16</w:t>
      </w:r>
      <w:r w:rsidR="00F032AA" w:rsidRPr="0024065D">
        <w:rPr>
          <w:rFonts w:cs="David"/>
        </w:rPr>
        <w:fldChar w:fldCharType="end"/>
      </w:r>
      <w:r w:rsidR="009E5686" w:rsidRPr="00C40211">
        <w:rPr>
          <w:rFonts w:cs="David" w:hint="cs"/>
          <w:rtl/>
        </w:rPr>
        <w:t xml:space="preserve"> </w:t>
      </w:r>
      <w:r w:rsidR="00776923" w:rsidRPr="00C40211">
        <w:rPr>
          <w:rFonts w:cs="David" w:hint="cs"/>
          <w:rtl/>
        </w:rPr>
        <w:t>בחוזה זה</w:t>
      </w:r>
      <w:r w:rsidR="00776923" w:rsidRPr="00C40211">
        <w:rPr>
          <w:rFonts w:cs="David"/>
          <w:rtl/>
        </w:rPr>
        <w:t xml:space="preserve"> </w:t>
      </w:r>
      <w:r w:rsidR="00776923" w:rsidRPr="00C40211">
        <w:rPr>
          <w:rFonts w:cs="David" w:hint="cs"/>
          <w:rtl/>
        </w:rPr>
        <w:t>ת</w:t>
      </w:r>
      <w:r w:rsidR="00776923" w:rsidRPr="00C40211">
        <w:rPr>
          <w:rFonts w:cs="David"/>
          <w:rtl/>
        </w:rPr>
        <w:t>חשב כהפרה יסודית של ה</w:t>
      </w:r>
      <w:r w:rsidR="00776923" w:rsidRPr="00C40211">
        <w:rPr>
          <w:rFonts w:cs="David" w:hint="cs"/>
          <w:rtl/>
        </w:rPr>
        <w:t>חוזה</w:t>
      </w:r>
      <w:r w:rsidR="00776923" w:rsidRPr="00C40211">
        <w:rPr>
          <w:rFonts w:cs="David"/>
          <w:rtl/>
        </w:rPr>
        <w:t xml:space="preserve"> </w:t>
      </w:r>
      <w:r w:rsidR="00776923" w:rsidRPr="00C40211">
        <w:rPr>
          <w:rFonts w:cs="David" w:hint="cs"/>
          <w:rtl/>
        </w:rPr>
        <w:t>על כל הנובע מכך. אין באמור לעיל כדי לגרוע מיסודיות ההפרות של ההוראות נוספות בנספחי החוזה.</w:t>
      </w:r>
      <w:r w:rsidR="00287D10" w:rsidRPr="00C40211">
        <w:rPr>
          <w:rFonts w:cs="David" w:hint="cs"/>
          <w:rtl/>
        </w:rPr>
        <w:t xml:space="preserve"> </w:t>
      </w:r>
    </w:p>
    <w:p w14:paraId="589BD827" w14:textId="77777777" w:rsidR="00776923" w:rsidRPr="00E747F1" w:rsidRDefault="00776923" w:rsidP="00D160ED">
      <w:pPr>
        <w:numPr>
          <w:ilvl w:val="1"/>
          <w:numId w:val="7"/>
        </w:numPr>
        <w:tabs>
          <w:tab w:val="clear" w:pos="549"/>
          <w:tab w:val="num" w:pos="339"/>
          <w:tab w:val="num" w:pos="906"/>
        </w:tabs>
        <w:spacing w:line="360" w:lineRule="auto"/>
        <w:ind w:left="906" w:hanging="567"/>
        <w:jc w:val="both"/>
        <w:rPr>
          <w:rFonts w:cs="David"/>
          <w:rtl/>
        </w:rPr>
      </w:pPr>
      <w:r w:rsidRPr="00E747F1">
        <w:rPr>
          <w:rFonts w:cs="David"/>
          <w:rtl/>
        </w:rPr>
        <w:t xml:space="preserve">הפר </w:t>
      </w:r>
      <w:r w:rsidR="004D10BD" w:rsidRPr="00E747F1">
        <w:rPr>
          <w:rFonts w:cs="David" w:hint="cs"/>
          <w:rtl/>
        </w:rPr>
        <w:t xml:space="preserve">הזוכה </w:t>
      </w:r>
      <w:r w:rsidRPr="00E747F1">
        <w:rPr>
          <w:rFonts w:cs="David" w:hint="cs"/>
          <w:rtl/>
        </w:rPr>
        <w:t>חוזה</w:t>
      </w:r>
      <w:r w:rsidRPr="00E747F1">
        <w:rPr>
          <w:rFonts w:cs="David"/>
          <w:rtl/>
        </w:rPr>
        <w:t xml:space="preserve"> זה הפרה יסודית לפי </w:t>
      </w:r>
      <w:r w:rsidRPr="00E747F1">
        <w:rPr>
          <w:rFonts w:cs="David" w:hint="cs"/>
          <w:rtl/>
        </w:rPr>
        <w:t>חוזה</w:t>
      </w:r>
      <w:r w:rsidRPr="00E747F1">
        <w:rPr>
          <w:rFonts w:cs="David"/>
          <w:rtl/>
        </w:rPr>
        <w:t xml:space="preserve"> זה </w:t>
      </w:r>
      <w:r w:rsidR="001F4A8C" w:rsidRPr="00E747F1">
        <w:rPr>
          <w:rFonts w:cs="David"/>
          <w:rtl/>
        </w:rPr>
        <w:t>או כהגדרתה בחוק החוזים (תרופות)</w:t>
      </w:r>
      <w:r w:rsidR="001F4A8C" w:rsidRPr="00E747F1">
        <w:rPr>
          <w:rFonts w:cs="David" w:hint="cs"/>
          <w:rtl/>
        </w:rPr>
        <w:t>, ה</w:t>
      </w:r>
      <w:r w:rsidRPr="00E747F1">
        <w:rPr>
          <w:rFonts w:cs="David"/>
          <w:rtl/>
        </w:rPr>
        <w:t xml:space="preserve">תשל"א-1970 או תנאי אחר מתנאי </w:t>
      </w:r>
      <w:r w:rsidRPr="00E747F1">
        <w:rPr>
          <w:rFonts w:cs="David" w:hint="cs"/>
          <w:rtl/>
        </w:rPr>
        <w:t>חוזה</w:t>
      </w:r>
      <w:r w:rsidRPr="00E747F1">
        <w:rPr>
          <w:rFonts w:cs="David"/>
          <w:rtl/>
        </w:rPr>
        <w:t xml:space="preserve"> זה, ולגבי הפרה זו ניתנה ל</w:t>
      </w:r>
      <w:r w:rsidR="004D10BD" w:rsidRPr="00E747F1">
        <w:rPr>
          <w:rFonts w:cs="David" w:hint="cs"/>
          <w:rtl/>
        </w:rPr>
        <w:t>זוכה</w:t>
      </w:r>
      <w:r w:rsidRPr="00E747F1">
        <w:rPr>
          <w:rFonts w:cs="David"/>
          <w:rtl/>
        </w:rPr>
        <w:t xml:space="preserve"> ארכה לקיומו והתנאי לא קו</w:t>
      </w:r>
      <w:r w:rsidRPr="00E747F1">
        <w:rPr>
          <w:rFonts w:cs="David" w:hint="cs"/>
          <w:rtl/>
        </w:rPr>
        <w:t>י</w:t>
      </w:r>
      <w:r w:rsidRPr="00E747F1">
        <w:rPr>
          <w:rFonts w:cs="David"/>
          <w:rtl/>
        </w:rPr>
        <w:t>ם תוך זמן סביר לאחר מתן הארכה, אזי בכל אחד ממקרים אלו רשאי המ</w:t>
      </w:r>
      <w:r w:rsidRPr="00E747F1">
        <w:rPr>
          <w:rFonts w:cs="David" w:hint="cs"/>
          <w:rtl/>
        </w:rPr>
        <w:t>זמין</w:t>
      </w:r>
      <w:r w:rsidRPr="00E747F1">
        <w:rPr>
          <w:rFonts w:cs="David"/>
          <w:rtl/>
        </w:rPr>
        <w:t xml:space="preserve"> </w:t>
      </w:r>
      <w:r w:rsidRPr="00E747F1">
        <w:rPr>
          <w:rFonts w:cs="David" w:hint="cs"/>
          <w:rtl/>
        </w:rPr>
        <w:t xml:space="preserve">לעמוד על קיום החוזה עם </w:t>
      </w:r>
      <w:r w:rsidR="004D10BD" w:rsidRPr="00E747F1">
        <w:rPr>
          <w:rFonts w:cs="David" w:hint="cs"/>
          <w:rtl/>
        </w:rPr>
        <w:t xml:space="preserve">הזוכה </w:t>
      </w:r>
      <w:r w:rsidRPr="00E747F1">
        <w:rPr>
          <w:rFonts w:cs="David" w:hint="cs"/>
          <w:rtl/>
        </w:rPr>
        <w:t xml:space="preserve">או </w:t>
      </w:r>
      <w:r w:rsidRPr="00E747F1">
        <w:rPr>
          <w:rFonts w:cs="David"/>
          <w:rtl/>
        </w:rPr>
        <w:t xml:space="preserve">לבטל </w:t>
      </w:r>
      <w:r w:rsidRPr="00E747F1">
        <w:rPr>
          <w:rFonts w:cs="David" w:hint="cs"/>
          <w:rtl/>
        </w:rPr>
        <w:t>חוזה</w:t>
      </w:r>
      <w:r w:rsidRPr="00E747F1">
        <w:rPr>
          <w:rFonts w:cs="David"/>
          <w:rtl/>
        </w:rPr>
        <w:t xml:space="preserve"> זה ו/או לבצע בעצמו ו/או באמצעות אחרים כל דבר אשר לפי </w:t>
      </w:r>
      <w:r w:rsidRPr="00E747F1">
        <w:rPr>
          <w:rFonts w:cs="David" w:hint="cs"/>
          <w:rtl/>
        </w:rPr>
        <w:t>חוזה</w:t>
      </w:r>
      <w:r w:rsidRPr="00E747F1">
        <w:rPr>
          <w:rFonts w:cs="David"/>
          <w:rtl/>
        </w:rPr>
        <w:t xml:space="preserve"> זה אמור היה להיעשות ע"י </w:t>
      </w:r>
      <w:r w:rsidR="004D10BD" w:rsidRPr="00E747F1">
        <w:rPr>
          <w:rFonts w:cs="David" w:hint="cs"/>
          <w:rtl/>
        </w:rPr>
        <w:t>הזוכה</w:t>
      </w:r>
      <w:r w:rsidRPr="00E747F1">
        <w:rPr>
          <w:rFonts w:cs="David"/>
          <w:rtl/>
        </w:rPr>
        <w:t xml:space="preserve">, וזאת על חשבון </w:t>
      </w:r>
      <w:r w:rsidR="004D10BD" w:rsidRPr="00E747F1">
        <w:rPr>
          <w:rFonts w:cs="David" w:hint="cs"/>
          <w:rtl/>
        </w:rPr>
        <w:t xml:space="preserve">הזוכה </w:t>
      </w:r>
      <w:r w:rsidRPr="00E747F1">
        <w:rPr>
          <w:rFonts w:cs="David"/>
          <w:rtl/>
        </w:rPr>
        <w:t>ובנוסף לזכויות המ</w:t>
      </w:r>
      <w:r w:rsidRPr="00E747F1">
        <w:rPr>
          <w:rFonts w:cs="David" w:hint="cs"/>
          <w:rtl/>
        </w:rPr>
        <w:t>זמין</w:t>
      </w:r>
      <w:r w:rsidRPr="00E747F1">
        <w:rPr>
          <w:rFonts w:cs="David"/>
          <w:rtl/>
        </w:rPr>
        <w:t xml:space="preserve"> על פי כל דין ועל פי ההוראות האחרות </w:t>
      </w:r>
      <w:r w:rsidRPr="00E747F1">
        <w:rPr>
          <w:rFonts w:cs="David" w:hint="cs"/>
          <w:rtl/>
        </w:rPr>
        <w:t>בחוזה</w:t>
      </w:r>
      <w:r w:rsidRPr="00E747F1">
        <w:rPr>
          <w:rFonts w:cs="David"/>
          <w:rtl/>
        </w:rPr>
        <w:t xml:space="preserve"> זה, לרבות הזכות לדרוש תשלום פיצויים מוסכמים מראש</w:t>
      </w:r>
      <w:r w:rsidRPr="00E747F1">
        <w:rPr>
          <w:rFonts w:cs="David" w:hint="cs"/>
          <w:rtl/>
        </w:rPr>
        <w:t xml:space="preserve"> בסך של </w:t>
      </w:r>
      <w:r w:rsidR="00D160ED" w:rsidRPr="00C26955">
        <w:rPr>
          <w:rFonts w:cs="David" w:hint="cs"/>
          <w:rtl/>
        </w:rPr>
        <w:t>5</w:t>
      </w:r>
      <w:r w:rsidR="00685184" w:rsidRPr="00C26955">
        <w:rPr>
          <w:rFonts w:cs="David" w:hint="cs"/>
          <w:rtl/>
        </w:rPr>
        <w:t>0</w:t>
      </w:r>
      <w:r w:rsidR="00B22F7B" w:rsidRPr="00C26955">
        <w:rPr>
          <w:rFonts w:cs="David" w:hint="cs"/>
          <w:rtl/>
        </w:rPr>
        <w:t xml:space="preserve">,000 </w:t>
      </w:r>
      <w:r w:rsidRPr="00C26955">
        <w:rPr>
          <w:rFonts w:cs="David" w:hint="cs"/>
          <w:rtl/>
        </w:rPr>
        <w:t>ש"ח</w:t>
      </w:r>
      <w:r w:rsidRPr="00E747F1">
        <w:rPr>
          <w:rFonts w:cs="David"/>
          <w:rtl/>
        </w:rPr>
        <w:t xml:space="preserve">. </w:t>
      </w:r>
    </w:p>
    <w:p w14:paraId="6DC02ECD" w14:textId="77777777" w:rsidR="00776923" w:rsidRPr="00C40211" w:rsidRDefault="00776923" w:rsidP="004D10BD">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 xml:space="preserve">מבלי לגרוע מכלליות האמור לעיל, יודגש כי הפרת הוראות חוק שכר מינימום, התשמ"ז-1987 על ידי </w:t>
      </w:r>
      <w:r w:rsidR="004D10BD">
        <w:rPr>
          <w:rFonts w:cs="David" w:hint="cs"/>
          <w:rtl/>
        </w:rPr>
        <w:t>הזוכה</w:t>
      </w:r>
      <w:r w:rsidR="004D10BD" w:rsidRPr="00C40211">
        <w:rPr>
          <w:rFonts w:cs="David" w:hint="cs"/>
          <w:rtl/>
        </w:rPr>
        <w:t xml:space="preserve"> </w:t>
      </w:r>
      <w:r w:rsidRPr="00C40211">
        <w:rPr>
          <w:rFonts w:cs="David" w:hint="cs"/>
          <w:rtl/>
        </w:rPr>
        <w:t>ו/או מי מטעמו לגבי עובד המועסק על ידם לשם ביצוע חוזה זה, מהווה הפרת חוזה.</w:t>
      </w:r>
    </w:p>
    <w:p w14:paraId="00D05820" w14:textId="77777777" w:rsidR="00776923" w:rsidRPr="00C40211" w:rsidRDefault="004D10BD" w:rsidP="00D160ED">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776923" w:rsidRPr="00C40211">
        <w:rPr>
          <w:rFonts w:cs="David" w:hint="cs"/>
          <w:rtl/>
        </w:rPr>
        <w:t xml:space="preserve">ו/או המזמין לא יהיו אחראים לעיכוב הביצוע או אי הביצוע של התחייבויותיהם לפי הוראות החוזה כולן או מקצתן, אם העיכוב או אי הביצוע יגרמו ע"י כוח עליון ("כוח עליון" </w:t>
      </w:r>
      <w:r w:rsidR="00776923" w:rsidRPr="00C40211">
        <w:rPr>
          <w:rFonts w:cs="David"/>
          <w:rtl/>
        </w:rPr>
        <w:t>–</w:t>
      </w:r>
      <w:r w:rsidR="00776923" w:rsidRPr="00C40211">
        <w:rPr>
          <w:rFonts w:cs="David" w:hint="cs"/>
          <w:rtl/>
        </w:rPr>
        <w:t xml:space="preserve"> אירוע או גורם אשר בעת כריתת החוזה, </w:t>
      </w:r>
      <w:r>
        <w:rPr>
          <w:rFonts w:cs="David" w:hint="cs"/>
          <w:rtl/>
        </w:rPr>
        <w:t>הזוכה</w:t>
      </w:r>
      <w:r w:rsidRPr="00C40211">
        <w:rPr>
          <w:rFonts w:cs="David" w:hint="cs"/>
          <w:rtl/>
        </w:rPr>
        <w:t xml:space="preserve"> </w:t>
      </w:r>
      <w:r w:rsidR="00776923" w:rsidRPr="00C40211">
        <w:rPr>
          <w:rFonts w:cs="David" w:hint="cs"/>
          <w:rtl/>
        </w:rPr>
        <w:t>ו/או המזמין לא ידעו או לא חזו אותו מראש ו/או לא היה עליהם לדעת או לחזותו מראש, והוא אינו בשליטתם, והמונע מה</w:t>
      </w:r>
      <w:r>
        <w:rPr>
          <w:rFonts w:cs="David" w:hint="cs"/>
          <w:rtl/>
        </w:rPr>
        <w:t>זוכה</w:t>
      </w:r>
      <w:r w:rsidR="00776923" w:rsidRPr="00C40211">
        <w:rPr>
          <w:rFonts w:cs="David" w:hint="cs"/>
          <w:rtl/>
        </w:rPr>
        <w:t xml:space="preserve"> או מהמזמין למלא התחייבויותיהם על פי החוזה ו/או גו</w:t>
      </w:r>
      <w:smartTag w:uri="urn:schemas-microsoft-com:office:smarttags" w:element="PersonName">
        <w:r w:rsidR="00776923" w:rsidRPr="00C40211">
          <w:rPr>
            <w:rFonts w:cs="David" w:hint="cs"/>
            <w:rtl/>
          </w:rPr>
          <w:t>רם</w:t>
        </w:r>
      </w:smartTag>
      <w:r w:rsidR="00776923" w:rsidRPr="00C40211">
        <w:rPr>
          <w:rFonts w:cs="David" w:hint="cs"/>
          <w:rtl/>
        </w:rPr>
        <w:t xml:space="preserve"> לכך שקיום יהא בלתי אפשרי או </w:t>
      </w:r>
      <w:r w:rsidR="00776923" w:rsidRPr="00C40211">
        <w:rPr>
          <w:rFonts w:cs="David" w:hint="cs"/>
          <w:rtl/>
        </w:rPr>
        <w:lastRenderedPageBreak/>
        <w:t>שונה באופן יסודי מהחוזה באותן נסיבות שהוסכם עליהן בין הצדדים</w:t>
      </w:r>
      <w:r w:rsidR="00D160ED">
        <w:rPr>
          <w:rFonts w:cs="David" w:hint="cs"/>
          <w:rtl/>
        </w:rPr>
        <w:t>.</w:t>
      </w:r>
    </w:p>
    <w:p w14:paraId="53D17B98"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הסכמת מי מהצדדים לסטות מתנאי כל שהוא של חוזה זה במקרה מסוים או בסדרת מקרים לא תהווה תקדים ולא ילמדו ממנו גזירה שווה לכל מקרה אחר בעתיד.</w:t>
      </w:r>
    </w:p>
    <w:p w14:paraId="267F6A5C"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Pr>
      </w:pPr>
      <w:r w:rsidRPr="00C40211">
        <w:rPr>
          <w:rFonts w:cs="David" w:hint="cs"/>
          <w:rtl/>
        </w:rPr>
        <w:t>לא אכף מי מהצדדים או אכף באיחור, זכות כל שהיא מהזכויות המוקנות לו על פי חוזה זה או מכוח הדין, במקרה מסוים או בסדרת מקרים, לא יראו בכך ויתור על ז</w:t>
      </w:r>
      <w:r w:rsidR="001F4A8C">
        <w:rPr>
          <w:rFonts w:cs="David" w:hint="cs"/>
          <w:rtl/>
        </w:rPr>
        <w:t>כות אמורה או על זכויות אחרות כל</w:t>
      </w:r>
      <w:r w:rsidRPr="00C40211">
        <w:rPr>
          <w:rFonts w:cs="David" w:hint="cs"/>
          <w:rtl/>
        </w:rPr>
        <w:t>שהן.</w:t>
      </w:r>
    </w:p>
    <w:p w14:paraId="01201F32" w14:textId="77777777" w:rsidR="00776923" w:rsidRPr="001F4A8C" w:rsidRDefault="00776923" w:rsidP="0024065D">
      <w:pPr>
        <w:spacing w:line="360" w:lineRule="auto"/>
        <w:ind w:left="567"/>
        <w:jc w:val="both"/>
        <w:rPr>
          <w:rFonts w:cs="David"/>
          <w:b/>
          <w:bCs/>
          <w:u w:val="single"/>
          <w:rtl/>
        </w:rPr>
      </w:pPr>
    </w:p>
    <w:p w14:paraId="4859777D" w14:textId="77777777" w:rsidR="00776923" w:rsidRPr="00C40211" w:rsidRDefault="00776923" w:rsidP="000060D7">
      <w:pPr>
        <w:numPr>
          <w:ilvl w:val="0"/>
          <w:numId w:val="7"/>
        </w:numPr>
        <w:tabs>
          <w:tab w:val="num" w:pos="927"/>
        </w:tabs>
        <w:spacing w:line="360" w:lineRule="auto"/>
        <w:jc w:val="both"/>
        <w:rPr>
          <w:rFonts w:cs="David"/>
          <w:b/>
          <w:bCs/>
        </w:rPr>
      </w:pPr>
      <w:r w:rsidRPr="00C40211">
        <w:rPr>
          <w:rFonts w:cs="David"/>
          <w:b/>
          <w:bCs/>
          <w:rtl/>
        </w:rPr>
        <w:t>שינוי בתנאי ההסכם</w:t>
      </w:r>
    </w:p>
    <w:p w14:paraId="2B49C457"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 xml:space="preserve">כל שינוי בתנאיו של ההסכם ו/או נספחיו יעשה </w:t>
      </w:r>
      <w:r w:rsidRPr="00C40211">
        <w:rPr>
          <w:rFonts w:cs="David" w:hint="cs"/>
          <w:rtl/>
        </w:rPr>
        <w:t>ב</w:t>
      </w:r>
      <w:r w:rsidRPr="00C40211">
        <w:rPr>
          <w:rFonts w:cs="David"/>
          <w:rtl/>
        </w:rPr>
        <w:t>הסכמת ה</w:t>
      </w:r>
      <w:r w:rsidR="004416B1" w:rsidRPr="00C40211">
        <w:rPr>
          <w:rFonts w:cs="David"/>
          <w:rtl/>
        </w:rPr>
        <w:t>מזמין</w:t>
      </w:r>
      <w:r w:rsidRPr="00C40211">
        <w:rPr>
          <w:rFonts w:cs="David"/>
          <w:rtl/>
        </w:rPr>
        <w:t xml:space="preserve"> מראש ובכתב. ויתור בדרך של התנהגות לא ייחשב </w:t>
      </w:r>
      <w:proofErr w:type="spellStart"/>
      <w:r w:rsidRPr="00C40211">
        <w:rPr>
          <w:rFonts w:cs="David"/>
          <w:rtl/>
        </w:rPr>
        <w:t>כויתור</w:t>
      </w:r>
      <w:proofErr w:type="spellEnd"/>
      <w:r w:rsidRPr="00C40211">
        <w:rPr>
          <w:rFonts w:cs="David"/>
          <w:rtl/>
        </w:rPr>
        <w:t xml:space="preserve"> על זכות הנובעת מהסכם זה.</w:t>
      </w:r>
    </w:p>
    <w:p w14:paraId="47FDF8F3" w14:textId="77777777" w:rsidR="002F459F" w:rsidRPr="00C40211" w:rsidRDefault="002F459F" w:rsidP="0024065D">
      <w:pPr>
        <w:spacing w:line="360" w:lineRule="auto"/>
        <w:ind w:left="360"/>
        <w:jc w:val="both"/>
        <w:rPr>
          <w:rFonts w:cs="David"/>
          <w:b/>
          <w:bCs/>
          <w:rtl/>
        </w:rPr>
      </w:pPr>
    </w:p>
    <w:p w14:paraId="754456B8" w14:textId="77777777" w:rsidR="00776923" w:rsidRPr="00C40211" w:rsidRDefault="00776923" w:rsidP="000060D7">
      <w:pPr>
        <w:numPr>
          <w:ilvl w:val="0"/>
          <w:numId w:val="7"/>
        </w:numPr>
        <w:tabs>
          <w:tab w:val="num" w:pos="927"/>
        </w:tabs>
        <w:spacing w:line="360" w:lineRule="auto"/>
        <w:jc w:val="both"/>
        <w:rPr>
          <w:rFonts w:cs="David"/>
          <w:b/>
          <w:bCs/>
        </w:rPr>
      </w:pPr>
      <w:r w:rsidRPr="00C40211">
        <w:rPr>
          <w:rFonts w:cs="David" w:hint="cs"/>
          <w:b/>
          <w:bCs/>
          <w:rtl/>
        </w:rPr>
        <w:t>משלוח הודעות</w:t>
      </w:r>
    </w:p>
    <w:p w14:paraId="59BFC5E1"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כל ההודעות לפי הסכם זה תשלחנה בדואר</w:t>
      </w:r>
      <w:r w:rsidRPr="00C40211">
        <w:rPr>
          <w:rFonts w:cs="David" w:hint="cs"/>
          <w:rtl/>
        </w:rPr>
        <w:t xml:space="preserve"> רשום</w:t>
      </w:r>
      <w:r w:rsidRPr="00C40211">
        <w:rPr>
          <w:rFonts w:cs="David"/>
          <w:rtl/>
        </w:rPr>
        <w:t xml:space="preserve">, </w:t>
      </w:r>
      <w:r w:rsidRPr="00C40211">
        <w:rPr>
          <w:rFonts w:cs="David" w:hint="cs"/>
          <w:rtl/>
        </w:rPr>
        <w:t>ובהישלח</w:t>
      </w:r>
      <w:r w:rsidRPr="00C40211">
        <w:rPr>
          <w:rFonts w:cs="David" w:hint="eastAsia"/>
          <w:rtl/>
        </w:rPr>
        <w:t>ן</w:t>
      </w:r>
      <w:r w:rsidRPr="00C40211">
        <w:rPr>
          <w:rFonts w:cs="David"/>
          <w:rtl/>
        </w:rPr>
        <w:t xml:space="preserve"> כך, תחשבנה שהגיעו </w:t>
      </w:r>
      <w:r w:rsidRPr="00C40211">
        <w:rPr>
          <w:rFonts w:cs="David" w:hint="cs"/>
          <w:rtl/>
        </w:rPr>
        <w:t>לייעוד</w:t>
      </w:r>
      <w:r w:rsidRPr="00C40211">
        <w:rPr>
          <w:rFonts w:cs="David" w:hint="eastAsia"/>
          <w:rtl/>
        </w:rPr>
        <w:t>ן</w:t>
      </w:r>
      <w:r w:rsidRPr="00C40211">
        <w:rPr>
          <w:rFonts w:cs="David"/>
          <w:rtl/>
        </w:rPr>
        <w:t xml:space="preserve"> תוך 72 שעות</w:t>
      </w:r>
      <w:r w:rsidRPr="00C40211">
        <w:rPr>
          <w:rFonts w:cs="David" w:hint="cs"/>
          <w:rtl/>
        </w:rPr>
        <w:t xml:space="preserve"> </w:t>
      </w:r>
      <w:r w:rsidRPr="00C40211">
        <w:rPr>
          <w:rFonts w:cs="David"/>
          <w:rtl/>
        </w:rPr>
        <w:t>מעת</w:t>
      </w:r>
      <w:r w:rsidRPr="00C40211">
        <w:rPr>
          <w:rFonts w:cs="David" w:hint="cs"/>
          <w:rtl/>
        </w:rPr>
        <w:t xml:space="preserve"> המשלוח</w:t>
      </w:r>
      <w:r w:rsidRPr="00C40211">
        <w:rPr>
          <w:rFonts w:cs="David"/>
          <w:rtl/>
        </w:rPr>
        <w:t xml:space="preserve"> כיאות, אלא אם הוכח, כי לא הגיעו </w:t>
      </w:r>
      <w:r w:rsidRPr="00C40211">
        <w:rPr>
          <w:rFonts w:cs="David" w:hint="cs"/>
          <w:rtl/>
        </w:rPr>
        <w:t>לייעוד</w:t>
      </w:r>
      <w:r w:rsidRPr="00C40211">
        <w:rPr>
          <w:rFonts w:cs="David" w:hint="eastAsia"/>
          <w:rtl/>
        </w:rPr>
        <w:t>ן</w:t>
      </w:r>
      <w:r w:rsidRPr="00C40211">
        <w:rPr>
          <w:rFonts w:cs="David"/>
          <w:rtl/>
        </w:rPr>
        <w:t>.</w:t>
      </w:r>
    </w:p>
    <w:p w14:paraId="2D173E74"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הודעה שנשלחה בפקסימיליה תחשב שהגיעה ל</w:t>
      </w:r>
      <w:r w:rsidRPr="00C40211">
        <w:rPr>
          <w:rFonts w:cs="David" w:hint="cs"/>
          <w:rtl/>
        </w:rPr>
        <w:t>יי</w:t>
      </w:r>
      <w:r w:rsidRPr="00C40211">
        <w:rPr>
          <w:rFonts w:cs="David"/>
          <w:rtl/>
        </w:rPr>
        <w:t>עודה ביום העבודה הראשון שלמחרת משלוחה.</w:t>
      </w:r>
    </w:p>
    <w:p w14:paraId="6FC3A953"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 xml:space="preserve">כתובת הצדדים למסירת הודעות </w:t>
      </w:r>
      <w:r w:rsidRPr="00C40211">
        <w:rPr>
          <w:rFonts w:cs="David" w:hint="cs"/>
          <w:rtl/>
        </w:rPr>
        <w:t>לעניי</w:t>
      </w:r>
      <w:r w:rsidRPr="00C40211">
        <w:rPr>
          <w:rFonts w:cs="David" w:hint="eastAsia"/>
          <w:rtl/>
        </w:rPr>
        <w:t>ן</w:t>
      </w:r>
      <w:r w:rsidRPr="00C40211">
        <w:rPr>
          <w:rFonts w:cs="David"/>
          <w:rtl/>
        </w:rPr>
        <w:t xml:space="preserve"> ההסכם: </w:t>
      </w:r>
    </w:p>
    <w:p w14:paraId="4043D667" w14:textId="77777777" w:rsidR="00776923" w:rsidRPr="00C40211" w:rsidRDefault="00A50F59" w:rsidP="00A50F59">
      <w:pPr>
        <w:tabs>
          <w:tab w:val="num" w:pos="906"/>
        </w:tabs>
        <w:spacing w:line="360" w:lineRule="auto"/>
        <w:ind w:left="906"/>
        <w:jc w:val="both"/>
        <w:rPr>
          <w:rFonts w:cs="David"/>
          <w:rtl/>
        </w:rPr>
      </w:pPr>
      <w:r w:rsidRPr="0065789E">
        <w:rPr>
          <w:rFonts w:cs="David"/>
          <w:rtl/>
        </w:rPr>
        <w:t>המזמין –</w:t>
      </w:r>
      <w:r w:rsidRPr="0065789E">
        <w:rPr>
          <w:rFonts w:cs="David" w:hint="cs"/>
          <w:rtl/>
        </w:rPr>
        <w:t xml:space="preserve"> </w:t>
      </w:r>
      <w:r w:rsidR="00776923" w:rsidRPr="0065789E">
        <w:rPr>
          <w:rFonts w:cs="David"/>
          <w:rtl/>
        </w:rPr>
        <w:t xml:space="preserve">ממשלת ישראל בשם מדינת ישראל: משרד הבריאות, רחוב </w:t>
      </w:r>
      <w:r w:rsidRPr="0065789E">
        <w:rPr>
          <w:rFonts w:cs="David" w:hint="cs"/>
          <w:rtl/>
        </w:rPr>
        <w:t>ירמיהו 39</w:t>
      </w:r>
      <w:r w:rsidR="00776923" w:rsidRPr="0065789E">
        <w:rPr>
          <w:rFonts w:cs="David"/>
          <w:rtl/>
        </w:rPr>
        <w:t>, ירושלים.</w:t>
      </w:r>
      <w:r w:rsidR="00776923" w:rsidRPr="00C40211">
        <w:rPr>
          <w:rFonts w:cs="David" w:hint="cs"/>
          <w:rtl/>
        </w:rPr>
        <w:t xml:space="preserve"> </w:t>
      </w:r>
    </w:p>
    <w:p w14:paraId="05851400" w14:textId="77777777" w:rsidR="00776923" w:rsidRPr="00C40211" w:rsidRDefault="004D10BD" w:rsidP="00A50F59">
      <w:pPr>
        <w:tabs>
          <w:tab w:val="num" w:pos="906"/>
        </w:tabs>
        <w:spacing w:line="360" w:lineRule="auto"/>
        <w:ind w:left="906"/>
        <w:jc w:val="both"/>
        <w:rPr>
          <w:rFonts w:cs="David"/>
        </w:rPr>
      </w:pPr>
      <w:r>
        <w:rPr>
          <w:rFonts w:cs="David" w:hint="cs"/>
          <w:rtl/>
        </w:rPr>
        <w:t>הזוכה</w:t>
      </w:r>
      <w:r w:rsidRPr="00C40211">
        <w:rPr>
          <w:rFonts w:cs="David" w:hint="cs"/>
          <w:rtl/>
        </w:rPr>
        <w:t xml:space="preserve"> </w:t>
      </w:r>
      <w:r w:rsidR="00A50F59">
        <w:rPr>
          <w:rFonts w:cs="David"/>
          <w:rtl/>
        </w:rPr>
        <w:t>–</w:t>
      </w:r>
      <w:r w:rsidR="00A50F59">
        <w:rPr>
          <w:rFonts w:cs="David" w:hint="cs"/>
          <w:rtl/>
        </w:rPr>
        <w:t xml:space="preserve"> </w:t>
      </w:r>
      <w:r w:rsidR="00776923" w:rsidRPr="00C40211">
        <w:rPr>
          <w:rFonts w:cs="David" w:hint="cs"/>
          <w:rtl/>
        </w:rPr>
        <w:t>_______________________</w:t>
      </w:r>
      <w:r w:rsidR="00776923" w:rsidRPr="00C40211">
        <w:rPr>
          <w:rFonts w:cs="David"/>
          <w:rtl/>
        </w:rPr>
        <w:t>_______________________________</w:t>
      </w:r>
      <w:r w:rsidR="00776923" w:rsidRPr="00C40211">
        <w:rPr>
          <w:rFonts w:cs="David" w:hint="cs"/>
          <w:rtl/>
        </w:rPr>
        <w:t>.</w:t>
      </w:r>
    </w:p>
    <w:p w14:paraId="5D5CEAA9" w14:textId="77777777" w:rsidR="00F451D1" w:rsidRPr="00C40211" w:rsidRDefault="00776923" w:rsidP="004D10BD">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בכל מקרה של שינוי בעלות או כתובת, על </w:t>
      </w:r>
      <w:r w:rsidR="004D10BD">
        <w:rPr>
          <w:rFonts w:cs="David" w:hint="cs"/>
          <w:rtl/>
        </w:rPr>
        <w:t>הזוכה</w:t>
      </w:r>
      <w:r w:rsidR="004D10BD" w:rsidRPr="00C40211">
        <w:rPr>
          <w:rFonts w:cs="David" w:hint="cs"/>
          <w:rtl/>
        </w:rPr>
        <w:t xml:space="preserve"> </w:t>
      </w:r>
      <w:r w:rsidRPr="00C40211">
        <w:rPr>
          <w:rFonts w:cs="David"/>
          <w:rtl/>
        </w:rPr>
        <w:t>להודיע על כך בכתב ללא</w:t>
      </w:r>
      <w:r w:rsidRPr="00C40211">
        <w:rPr>
          <w:rFonts w:cs="David" w:hint="cs"/>
          <w:rtl/>
        </w:rPr>
        <w:t xml:space="preserve"> </w:t>
      </w:r>
      <w:r w:rsidRPr="00C40211">
        <w:rPr>
          <w:rFonts w:cs="David"/>
          <w:rtl/>
        </w:rPr>
        <w:t xml:space="preserve">דיחוי </w:t>
      </w:r>
      <w:r w:rsidR="00F439E5">
        <w:rPr>
          <w:rFonts w:cs="David" w:hint="cs"/>
          <w:sz w:val="24"/>
          <w:rtl/>
        </w:rPr>
        <w:t xml:space="preserve">למנהל </w:t>
      </w:r>
      <w:r w:rsidR="00F1199B" w:rsidRPr="00161426">
        <w:rPr>
          <w:rFonts w:cs="David" w:hint="cs"/>
          <w:sz w:val="24"/>
          <w:rtl/>
        </w:rPr>
        <w:t>אגף רכש נכסים ולוגיסטיקה</w:t>
      </w:r>
      <w:r w:rsidRPr="00C40211">
        <w:rPr>
          <w:rFonts w:cs="David" w:hint="cs"/>
          <w:rtl/>
        </w:rPr>
        <w:t>.</w:t>
      </w:r>
    </w:p>
    <w:p w14:paraId="50A34B1B" w14:textId="77777777" w:rsidR="00776923" w:rsidRPr="00C40211" w:rsidRDefault="00776923" w:rsidP="0024065D">
      <w:pPr>
        <w:spacing w:line="360" w:lineRule="auto"/>
        <w:ind w:left="567"/>
        <w:jc w:val="both"/>
        <w:rPr>
          <w:rFonts w:cs="David"/>
          <w:rtl/>
        </w:rPr>
      </w:pPr>
    </w:p>
    <w:p w14:paraId="2385325D" w14:textId="77777777" w:rsidR="00776923" w:rsidRPr="00C40211" w:rsidRDefault="00776923" w:rsidP="000060D7">
      <w:pPr>
        <w:numPr>
          <w:ilvl w:val="0"/>
          <w:numId w:val="7"/>
        </w:numPr>
        <w:tabs>
          <w:tab w:val="num" w:pos="927"/>
        </w:tabs>
        <w:spacing w:line="360" w:lineRule="auto"/>
        <w:jc w:val="both"/>
        <w:rPr>
          <w:rFonts w:cs="David"/>
          <w:b/>
          <w:bCs/>
        </w:rPr>
      </w:pPr>
      <w:r w:rsidRPr="00C40211">
        <w:rPr>
          <w:rFonts w:cs="David" w:hint="cs"/>
          <w:b/>
          <w:bCs/>
          <w:rtl/>
        </w:rPr>
        <w:t>סמכות</w:t>
      </w:r>
      <w:r w:rsidRPr="00C40211">
        <w:rPr>
          <w:rFonts w:cs="David"/>
          <w:b/>
          <w:bCs/>
          <w:rtl/>
        </w:rPr>
        <w:t xml:space="preserve"> השיפוט</w:t>
      </w:r>
    </w:p>
    <w:p w14:paraId="47E9CE4F" w14:textId="77777777" w:rsidR="00776923" w:rsidRPr="00C40211" w:rsidRDefault="00776923" w:rsidP="000060D7">
      <w:pPr>
        <w:numPr>
          <w:ilvl w:val="1"/>
          <w:numId w:val="7"/>
        </w:numPr>
        <w:tabs>
          <w:tab w:val="clear" w:pos="549"/>
          <w:tab w:val="num" w:pos="339"/>
          <w:tab w:val="num" w:pos="906"/>
        </w:tabs>
        <w:spacing w:line="360" w:lineRule="auto"/>
        <w:ind w:left="906" w:hanging="567"/>
        <w:jc w:val="both"/>
        <w:rPr>
          <w:rFonts w:cs="David"/>
          <w:rtl/>
        </w:rPr>
      </w:pPr>
      <w:r w:rsidRPr="00C40211">
        <w:rPr>
          <w:rFonts w:cs="David"/>
          <w:rtl/>
        </w:rPr>
        <w:t>הסמכות הבלעדית לדון בכל תובענה שעילתה בהסכם זה תהא אך ורק לבית המשפט המוסמך בירושלים.</w:t>
      </w:r>
    </w:p>
    <w:p w14:paraId="6F9C9333" w14:textId="77777777" w:rsidR="00776923" w:rsidRPr="00C40211" w:rsidRDefault="00776923" w:rsidP="004D10BD">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חתימת </w:t>
      </w:r>
      <w:r w:rsidR="004D10BD">
        <w:rPr>
          <w:rFonts w:cs="David" w:hint="cs"/>
          <w:rtl/>
        </w:rPr>
        <w:t>הזוכה</w:t>
      </w:r>
      <w:r w:rsidR="004D10BD" w:rsidRPr="00C40211">
        <w:rPr>
          <w:rFonts w:cs="David" w:hint="cs"/>
          <w:rtl/>
        </w:rPr>
        <w:t xml:space="preserve"> </w:t>
      </w:r>
      <w:r w:rsidRPr="00C40211">
        <w:rPr>
          <w:rFonts w:cs="David"/>
          <w:rtl/>
        </w:rPr>
        <w:t>על הסכם זה, מהווה הסכמה לאמור.</w:t>
      </w:r>
    </w:p>
    <w:p w14:paraId="64C7F7F2" w14:textId="77777777" w:rsidR="00776923" w:rsidRPr="00C40211" w:rsidRDefault="00776923" w:rsidP="0024065D">
      <w:pPr>
        <w:spacing w:line="360" w:lineRule="auto"/>
        <w:jc w:val="both"/>
        <w:rPr>
          <w:rFonts w:cs="David"/>
          <w:b/>
          <w:bCs/>
          <w:u w:val="single"/>
        </w:rPr>
      </w:pPr>
    </w:p>
    <w:p w14:paraId="667FF8D2" w14:textId="77777777" w:rsidR="00776923" w:rsidRPr="00C40211" w:rsidRDefault="00776923" w:rsidP="000060D7">
      <w:pPr>
        <w:numPr>
          <w:ilvl w:val="0"/>
          <w:numId w:val="7"/>
        </w:numPr>
        <w:tabs>
          <w:tab w:val="num" w:pos="927"/>
        </w:tabs>
        <w:spacing w:line="360" w:lineRule="auto"/>
        <w:jc w:val="both"/>
        <w:rPr>
          <w:rFonts w:cs="David"/>
          <w:b/>
          <w:bCs/>
        </w:rPr>
      </w:pPr>
      <w:r w:rsidRPr="00C40211">
        <w:rPr>
          <w:rFonts w:cs="David"/>
          <w:b/>
          <w:bCs/>
          <w:rtl/>
        </w:rPr>
        <w:t>שונות</w:t>
      </w:r>
    </w:p>
    <w:p w14:paraId="56797E6F" w14:textId="77777777" w:rsidR="00776923" w:rsidRPr="00C40211" w:rsidRDefault="00776923" w:rsidP="004D10BD">
      <w:pPr>
        <w:numPr>
          <w:ilvl w:val="1"/>
          <w:numId w:val="7"/>
        </w:numPr>
        <w:tabs>
          <w:tab w:val="clear" w:pos="549"/>
          <w:tab w:val="num" w:pos="339"/>
          <w:tab w:val="num" w:pos="906"/>
        </w:tabs>
        <w:spacing w:line="360" w:lineRule="auto"/>
        <w:ind w:left="906" w:hanging="567"/>
        <w:jc w:val="both"/>
        <w:rPr>
          <w:rFonts w:cs="David"/>
        </w:rPr>
      </w:pPr>
      <w:r w:rsidRPr="00C40211">
        <w:rPr>
          <w:rFonts w:cs="David"/>
          <w:rtl/>
        </w:rPr>
        <w:t xml:space="preserve">הגדרת התחייבויותיו של </w:t>
      </w:r>
      <w:r w:rsidR="004D10BD">
        <w:rPr>
          <w:rFonts w:cs="David" w:hint="cs"/>
          <w:rtl/>
        </w:rPr>
        <w:t>הזוכה</w:t>
      </w:r>
      <w:r w:rsidR="004D10BD" w:rsidRPr="00C40211">
        <w:rPr>
          <w:rFonts w:cs="David" w:hint="cs"/>
          <w:rtl/>
        </w:rPr>
        <w:t xml:space="preserve"> </w:t>
      </w:r>
      <w:r w:rsidRPr="00C40211">
        <w:rPr>
          <w:rFonts w:cs="David"/>
          <w:rtl/>
        </w:rPr>
        <w:t xml:space="preserve">בהסכם זה באות להוסיף ולא לגרוע מהאמור במפרט. </w:t>
      </w:r>
    </w:p>
    <w:p w14:paraId="0DF4429E" w14:textId="77777777" w:rsidR="00776923" w:rsidRDefault="004D10BD" w:rsidP="000060D7">
      <w:pPr>
        <w:numPr>
          <w:ilvl w:val="1"/>
          <w:numId w:val="7"/>
        </w:numPr>
        <w:tabs>
          <w:tab w:val="clear" w:pos="549"/>
          <w:tab w:val="num" w:pos="339"/>
          <w:tab w:val="num" w:pos="906"/>
        </w:tabs>
        <w:spacing w:line="360" w:lineRule="auto"/>
        <w:ind w:left="906" w:hanging="567"/>
        <w:jc w:val="both"/>
        <w:rPr>
          <w:rFonts w:cs="David"/>
        </w:rPr>
      </w:pPr>
      <w:r>
        <w:rPr>
          <w:rFonts w:cs="David" w:hint="cs"/>
          <w:rtl/>
        </w:rPr>
        <w:t>הזוכה</w:t>
      </w:r>
      <w:r w:rsidRPr="00C40211">
        <w:rPr>
          <w:rFonts w:cs="David" w:hint="cs"/>
          <w:rtl/>
        </w:rPr>
        <w:t xml:space="preserve"> </w:t>
      </w:r>
      <w:r w:rsidR="00776923" w:rsidRPr="00C40211">
        <w:rPr>
          <w:rFonts w:cs="David"/>
          <w:rtl/>
        </w:rPr>
        <w:t>מתחייב כי בכל מקרה של סיום ההסכם, מכל נימוק שהוא, הוא ישתף פעולה ככל שיידרש על מנת לאפשר למ</w:t>
      </w:r>
      <w:r w:rsidR="00776923" w:rsidRPr="00C40211">
        <w:rPr>
          <w:rFonts w:cs="David" w:hint="cs"/>
          <w:rtl/>
        </w:rPr>
        <w:t>זמין</w:t>
      </w:r>
      <w:r w:rsidR="00776923" w:rsidRPr="00C40211">
        <w:rPr>
          <w:rFonts w:cs="David"/>
          <w:rtl/>
        </w:rPr>
        <w:t xml:space="preserve"> המשך קבלת שירותים כראוי, וזאת בין היתר על ידי העברה מסודרת ויעילה של כל הנדרש בהתאם להנחיות המ</w:t>
      </w:r>
      <w:r w:rsidR="00776923" w:rsidRPr="00C40211">
        <w:rPr>
          <w:rFonts w:cs="David" w:hint="cs"/>
          <w:rtl/>
        </w:rPr>
        <w:t>זמין</w:t>
      </w:r>
      <w:r w:rsidR="00776923" w:rsidRPr="00C40211">
        <w:rPr>
          <w:rFonts w:cs="David"/>
          <w:rtl/>
        </w:rPr>
        <w:t>.</w:t>
      </w:r>
      <w:r w:rsidR="00776923" w:rsidRPr="00C40211">
        <w:rPr>
          <w:rFonts w:cs="David" w:hint="cs"/>
          <w:rtl/>
        </w:rPr>
        <w:t xml:space="preserve"> </w:t>
      </w:r>
    </w:p>
    <w:p w14:paraId="6EAC5627" w14:textId="77777777" w:rsidR="00D160ED" w:rsidRPr="00C40211" w:rsidRDefault="00D160ED" w:rsidP="00D160ED">
      <w:pPr>
        <w:tabs>
          <w:tab w:val="num" w:pos="906"/>
        </w:tabs>
        <w:spacing w:line="360" w:lineRule="auto"/>
        <w:ind w:left="906"/>
        <w:jc w:val="both"/>
        <w:rPr>
          <w:rFonts w:cs="David"/>
        </w:rPr>
      </w:pPr>
    </w:p>
    <w:p w14:paraId="6471FD31" w14:textId="77777777" w:rsidR="007D262D" w:rsidRPr="004678BE" w:rsidRDefault="00776923" w:rsidP="004678BE">
      <w:pPr>
        <w:jc w:val="center"/>
        <w:rPr>
          <w:rFonts w:cs="David"/>
          <w:b/>
          <w:bCs/>
          <w:rtl/>
        </w:rPr>
      </w:pPr>
      <w:r w:rsidRPr="004678BE">
        <w:rPr>
          <w:rFonts w:cs="David"/>
          <w:b/>
          <w:bCs/>
          <w:rtl/>
        </w:rPr>
        <w:t>ולראיה באו הצדדים על החתום:</w:t>
      </w:r>
    </w:p>
    <w:p w14:paraId="040B37B7" w14:textId="77777777" w:rsidR="00776923" w:rsidRPr="00C40211" w:rsidRDefault="00776923" w:rsidP="0024065D">
      <w:pPr>
        <w:spacing w:line="360" w:lineRule="auto"/>
        <w:jc w:val="both"/>
        <w:rPr>
          <w:rFonts w:cs="David"/>
          <w:rtl/>
        </w:rPr>
      </w:pPr>
    </w:p>
    <w:p w14:paraId="3D652512" w14:textId="77777777" w:rsidR="00776923" w:rsidRPr="00C40211" w:rsidRDefault="00776923" w:rsidP="0024065D">
      <w:pPr>
        <w:spacing w:line="360" w:lineRule="auto"/>
        <w:jc w:val="both"/>
        <w:rPr>
          <w:rFonts w:cs="David"/>
          <w:rtl/>
        </w:rPr>
      </w:pPr>
      <w:r w:rsidRPr="00C40211">
        <w:rPr>
          <w:rFonts w:cs="David"/>
          <w:rtl/>
        </w:rPr>
        <w:t>-------</w:t>
      </w:r>
      <w:r w:rsidRPr="00C40211">
        <w:rPr>
          <w:rFonts w:cs="David" w:hint="cs"/>
          <w:rtl/>
        </w:rPr>
        <w:t>-------------------                  ---------</w:t>
      </w:r>
      <w:r w:rsidRPr="00C40211">
        <w:rPr>
          <w:rFonts w:cs="David"/>
          <w:rtl/>
        </w:rPr>
        <w:t>--------------</w:t>
      </w:r>
      <w:r w:rsidRPr="00C40211">
        <w:rPr>
          <w:rFonts w:cs="David"/>
          <w:rtl/>
        </w:rPr>
        <w:tab/>
      </w:r>
      <w:r w:rsidRPr="00C40211">
        <w:rPr>
          <w:rFonts w:cs="David"/>
          <w:rtl/>
        </w:rPr>
        <w:tab/>
      </w:r>
      <w:r w:rsidRPr="00C40211">
        <w:rPr>
          <w:rFonts w:cs="David" w:hint="cs"/>
          <w:rtl/>
        </w:rPr>
        <w:t xml:space="preserve">       </w:t>
      </w:r>
      <w:r w:rsidRPr="00C40211">
        <w:rPr>
          <w:rFonts w:cs="David"/>
          <w:rtl/>
        </w:rPr>
        <w:t>---------</w:t>
      </w:r>
      <w:r w:rsidRPr="00C40211">
        <w:rPr>
          <w:rFonts w:cs="David" w:hint="cs"/>
          <w:rtl/>
        </w:rPr>
        <w:t>-----</w:t>
      </w:r>
      <w:r w:rsidRPr="00C40211">
        <w:rPr>
          <w:rFonts w:cs="David"/>
          <w:rtl/>
        </w:rPr>
        <w:t>-----------</w:t>
      </w:r>
    </w:p>
    <w:p w14:paraId="6C4C0937" w14:textId="77777777" w:rsidR="00776923" w:rsidRPr="00C40211" w:rsidRDefault="00776923" w:rsidP="003E44A5">
      <w:pPr>
        <w:spacing w:line="360" w:lineRule="auto"/>
        <w:jc w:val="both"/>
        <w:rPr>
          <w:rFonts w:cs="David"/>
          <w:rtl/>
        </w:rPr>
      </w:pPr>
      <w:r w:rsidRPr="00C40211">
        <w:rPr>
          <w:rFonts w:cs="David"/>
          <w:rtl/>
        </w:rPr>
        <w:t xml:space="preserve">    </w:t>
      </w:r>
      <w:r w:rsidRPr="00C40211">
        <w:rPr>
          <w:rFonts w:cs="David"/>
          <w:rtl/>
        </w:rPr>
        <w:tab/>
      </w:r>
      <w:r w:rsidR="00F912AC">
        <w:rPr>
          <w:rFonts w:cs="David"/>
        </w:rPr>
        <w:t xml:space="preserve">         </w:t>
      </w:r>
      <w:r w:rsidRPr="00C40211">
        <w:rPr>
          <w:rFonts w:cs="David" w:hint="cs"/>
          <w:rtl/>
        </w:rPr>
        <w:t xml:space="preserve"> תאריך</w:t>
      </w:r>
      <w:r w:rsidRPr="00C40211">
        <w:rPr>
          <w:rFonts w:cs="David" w:hint="cs"/>
          <w:rtl/>
        </w:rPr>
        <w:tab/>
      </w:r>
      <w:r w:rsidRPr="00C40211">
        <w:rPr>
          <w:rFonts w:cs="David" w:hint="cs"/>
          <w:rtl/>
        </w:rPr>
        <w:tab/>
      </w:r>
      <w:r w:rsidRPr="00C40211">
        <w:rPr>
          <w:rFonts w:cs="David" w:hint="cs"/>
          <w:rtl/>
        </w:rPr>
        <w:tab/>
        <w:t xml:space="preserve">             </w:t>
      </w:r>
      <w:r w:rsidR="00F912AC">
        <w:rPr>
          <w:rFonts w:cs="David"/>
        </w:rPr>
        <w:t xml:space="preserve">                      </w:t>
      </w:r>
      <w:r w:rsidRPr="00C40211">
        <w:rPr>
          <w:rFonts w:cs="David" w:hint="cs"/>
          <w:rtl/>
        </w:rPr>
        <w:t xml:space="preserve">        </w:t>
      </w:r>
      <w:r w:rsidRPr="00C40211">
        <w:rPr>
          <w:rFonts w:cs="David"/>
          <w:rtl/>
        </w:rPr>
        <w:t xml:space="preserve">המזמין  </w:t>
      </w:r>
      <w:r w:rsidRPr="00C40211">
        <w:rPr>
          <w:rFonts w:cs="David"/>
          <w:rtl/>
        </w:rPr>
        <w:tab/>
      </w:r>
      <w:r w:rsidRPr="00C40211">
        <w:rPr>
          <w:rFonts w:cs="David"/>
          <w:rtl/>
        </w:rPr>
        <w:tab/>
      </w:r>
      <w:r w:rsidRPr="00C40211">
        <w:rPr>
          <w:rFonts w:cs="David"/>
          <w:rtl/>
        </w:rPr>
        <w:tab/>
      </w:r>
      <w:r w:rsidRPr="00C40211">
        <w:rPr>
          <w:rFonts w:cs="David" w:hint="cs"/>
          <w:rtl/>
        </w:rPr>
        <w:t xml:space="preserve">  </w:t>
      </w:r>
      <w:r w:rsidR="00F912AC">
        <w:rPr>
          <w:rFonts w:cs="David"/>
        </w:rPr>
        <w:t xml:space="preserve">                          </w:t>
      </w:r>
      <w:r w:rsidRPr="00C40211">
        <w:rPr>
          <w:rFonts w:cs="David" w:hint="cs"/>
          <w:rtl/>
        </w:rPr>
        <w:t xml:space="preserve">    ה</w:t>
      </w:r>
      <w:r w:rsidR="003E44A5">
        <w:rPr>
          <w:rFonts w:cs="David" w:hint="cs"/>
          <w:rtl/>
        </w:rPr>
        <w:t>זוכה</w:t>
      </w:r>
    </w:p>
    <w:p w14:paraId="3C0A6F7A" w14:textId="77777777" w:rsidR="004678BE" w:rsidRPr="00DA7368" w:rsidRDefault="004B6F33" w:rsidP="00AD0155">
      <w:pPr>
        <w:pStyle w:val="a4"/>
        <w:widowControl w:val="0"/>
        <w:spacing w:before="120" w:line="360" w:lineRule="auto"/>
        <w:jc w:val="left"/>
        <w:outlineLvl w:val="0"/>
        <w:rPr>
          <w:rFonts w:ascii="David" w:hAnsi="David" w:cs="David"/>
          <w:sz w:val="24"/>
          <w:szCs w:val="24"/>
          <w:u w:val="none"/>
          <w:rtl/>
        </w:rPr>
      </w:pPr>
      <w:r w:rsidRPr="00836EF2">
        <w:rPr>
          <w:b/>
          <w:bCs/>
          <w:rtl/>
        </w:rPr>
        <w:lastRenderedPageBreak/>
        <w:br w:type="page"/>
      </w:r>
      <w:bookmarkStart w:id="254" w:name="_Toc478303366"/>
      <w:bookmarkStart w:id="255" w:name="_Toc483741949"/>
      <w:bookmarkStart w:id="256" w:name="_Toc332106314"/>
      <w:bookmarkStart w:id="257" w:name="_Toc438384403"/>
      <w:r w:rsidR="004678BE" w:rsidRPr="00DA7368">
        <w:rPr>
          <w:rFonts w:ascii="David" w:hAnsi="David" w:cs="David" w:hint="eastAsia"/>
          <w:b/>
          <w:bCs/>
          <w:sz w:val="24"/>
          <w:szCs w:val="24"/>
          <w:u w:val="none"/>
          <w:rtl/>
        </w:rPr>
        <w:lastRenderedPageBreak/>
        <w:t>נספח</w:t>
      </w:r>
      <w:r w:rsidR="004678BE" w:rsidRPr="00DA7368">
        <w:rPr>
          <w:rFonts w:ascii="David" w:hAnsi="David" w:cs="David"/>
          <w:b/>
          <w:bCs/>
          <w:sz w:val="24"/>
          <w:szCs w:val="24"/>
          <w:u w:val="none"/>
          <w:rtl/>
        </w:rPr>
        <w:t xml:space="preserve"> </w:t>
      </w:r>
      <w:r w:rsidR="00AD0155">
        <w:rPr>
          <w:rFonts w:ascii="David" w:hAnsi="David" w:cs="David" w:hint="cs"/>
          <w:b/>
          <w:bCs/>
          <w:sz w:val="24"/>
          <w:szCs w:val="24"/>
          <w:u w:val="none"/>
          <w:rtl/>
        </w:rPr>
        <w:t>ד</w:t>
      </w:r>
      <w:r w:rsidR="004678BE" w:rsidRPr="00DA7368">
        <w:rPr>
          <w:rFonts w:ascii="David" w:hAnsi="David" w:cs="David" w:hint="cs"/>
          <w:b/>
          <w:bCs/>
          <w:sz w:val="24"/>
          <w:szCs w:val="24"/>
          <w:u w:val="none"/>
          <w:rtl/>
        </w:rPr>
        <w:t>'</w:t>
      </w:r>
      <w:r w:rsidR="004678BE" w:rsidRPr="00DA7368">
        <w:rPr>
          <w:rFonts w:ascii="David" w:hAnsi="David" w:cs="David"/>
          <w:b/>
          <w:bCs/>
          <w:sz w:val="24"/>
          <w:szCs w:val="24"/>
          <w:u w:val="none"/>
          <w:rtl/>
        </w:rPr>
        <w:t>1</w:t>
      </w:r>
      <w:r w:rsidR="004678BE" w:rsidRPr="00DA7368">
        <w:rPr>
          <w:rFonts w:ascii="David" w:hAnsi="David" w:cs="David" w:hint="cs"/>
          <w:b/>
          <w:bCs/>
          <w:sz w:val="24"/>
          <w:szCs w:val="24"/>
          <w:u w:val="none"/>
          <w:rtl/>
        </w:rPr>
        <w:t xml:space="preserve"> </w:t>
      </w:r>
      <w:r w:rsidR="004678BE" w:rsidRPr="00DA7368">
        <w:rPr>
          <w:rFonts w:ascii="David" w:hAnsi="David" w:cs="David" w:hint="cs"/>
          <w:sz w:val="24"/>
          <w:szCs w:val="24"/>
          <w:u w:val="none"/>
          <w:rtl/>
        </w:rPr>
        <w:t xml:space="preserve">נוסח ערבות </w:t>
      </w:r>
      <w:r w:rsidR="004678BE">
        <w:rPr>
          <w:rFonts w:ascii="David" w:hAnsi="David" w:cs="David" w:hint="cs"/>
          <w:sz w:val="24"/>
          <w:szCs w:val="24"/>
          <w:u w:val="none"/>
          <w:rtl/>
        </w:rPr>
        <w:t>ב</w:t>
      </w:r>
      <w:r w:rsidR="004678BE" w:rsidRPr="00DA7368">
        <w:rPr>
          <w:rFonts w:ascii="David" w:hAnsi="David" w:cs="David" w:hint="cs"/>
          <w:sz w:val="24"/>
          <w:szCs w:val="24"/>
          <w:u w:val="none"/>
          <w:rtl/>
        </w:rPr>
        <w:t>יצוע</w:t>
      </w:r>
      <w:bookmarkEnd w:id="254"/>
      <w:bookmarkEnd w:id="255"/>
    </w:p>
    <w:p w14:paraId="776375C1" w14:textId="77777777" w:rsidR="004678BE" w:rsidRPr="004678BE" w:rsidRDefault="004678BE" w:rsidP="004678BE">
      <w:pPr>
        <w:jc w:val="center"/>
        <w:rPr>
          <w:rFonts w:cs="David"/>
          <w:rtl/>
        </w:rPr>
      </w:pPr>
      <w:r w:rsidRPr="004678BE">
        <w:rPr>
          <w:rFonts w:cs="David"/>
          <w:b/>
          <w:bCs/>
          <w:u w:val="single"/>
          <w:rtl/>
        </w:rPr>
        <w:t>נוסח כתב ערבות בנקאית</w:t>
      </w:r>
    </w:p>
    <w:p w14:paraId="3DA97688" w14:textId="77777777" w:rsidR="004678BE" w:rsidRPr="004678BE" w:rsidRDefault="004678BE" w:rsidP="004678BE">
      <w:pPr>
        <w:spacing w:line="360" w:lineRule="auto"/>
        <w:jc w:val="right"/>
        <w:rPr>
          <w:rFonts w:cs="David"/>
          <w:rtl/>
        </w:rPr>
      </w:pPr>
    </w:p>
    <w:p w14:paraId="29351E58" w14:textId="77777777" w:rsidR="004678BE" w:rsidRPr="004678BE" w:rsidRDefault="004678BE" w:rsidP="004678BE">
      <w:pPr>
        <w:spacing w:line="360" w:lineRule="auto"/>
        <w:jc w:val="right"/>
        <w:rPr>
          <w:rFonts w:cs="David"/>
          <w:rtl/>
        </w:rPr>
      </w:pPr>
      <w:r w:rsidRPr="004678BE">
        <w:rPr>
          <w:rFonts w:cs="David"/>
          <w:rtl/>
        </w:rPr>
        <w:tab/>
      </w:r>
      <w:r w:rsidRPr="004678BE">
        <w:rPr>
          <w:rFonts w:cs="David"/>
          <w:rtl/>
        </w:rPr>
        <w:tab/>
      </w:r>
      <w:r w:rsidRPr="004678BE">
        <w:rPr>
          <w:rFonts w:cs="David"/>
          <w:rtl/>
        </w:rPr>
        <w:tab/>
      </w:r>
      <w:r w:rsidRPr="004678BE">
        <w:rPr>
          <w:rFonts w:cs="David"/>
          <w:rtl/>
        </w:rPr>
        <w:tab/>
      </w:r>
      <w:r w:rsidRPr="004678BE">
        <w:rPr>
          <w:rFonts w:cs="David"/>
          <w:rtl/>
        </w:rPr>
        <w:tab/>
      </w:r>
      <w:r w:rsidRPr="004678BE">
        <w:rPr>
          <w:rFonts w:cs="David"/>
          <w:rtl/>
        </w:rPr>
        <w:tab/>
      </w:r>
      <w:r w:rsidRPr="004678BE">
        <w:rPr>
          <w:rFonts w:cs="David"/>
          <w:rtl/>
        </w:rPr>
        <w:tab/>
      </w:r>
      <w:r w:rsidRPr="004678BE">
        <w:rPr>
          <w:rFonts w:cs="David" w:hint="cs"/>
          <w:rtl/>
        </w:rPr>
        <w:t xml:space="preserve">            </w:t>
      </w:r>
      <w:r w:rsidRPr="004678BE">
        <w:rPr>
          <w:rFonts w:cs="David"/>
          <w:rtl/>
        </w:rPr>
        <w:t xml:space="preserve">מס' טלפון _____________ </w:t>
      </w:r>
    </w:p>
    <w:p w14:paraId="75D9CEC3" w14:textId="77777777" w:rsidR="004678BE" w:rsidRPr="004678BE" w:rsidRDefault="004678BE" w:rsidP="004678BE">
      <w:pPr>
        <w:jc w:val="right"/>
        <w:rPr>
          <w:rFonts w:cs="David"/>
          <w:rtl/>
        </w:rPr>
      </w:pPr>
      <w:r w:rsidRPr="004678BE">
        <w:rPr>
          <w:rFonts w:cs="David"/>
          <w:rtl/>
        </w:rPr>
        <w:tab/>
      </w:r>
      <w:r w:rsidRPr="004678BE">
        <w:rPr>
          <w:rFonts w:cs="David"/>
          <w:rtl/>
        </w:rPr>
        <w:tab/>
      </w:r>
      <w:r w:rsidRPr="004678BE">
        <w:rPr>
          <w:rFonts w:cs="David"/>
          <w:rtl/>
        </w:rPr>
        <w:tab/>
      </w:r>
      <w:r w:rsidRPr="004678BE">
        <w:rPr>
          <w:rFonts w:cs="David"/>
          <w:rtl/>
        </w:rPr>
        <w:tab/>
      </w:r>
      <w:r w:rsidRPr="004678BE">
        <w:rPr>
          <w:rFonts w:cs="David"/>
          <w:rtl/>
        </w:rPr>
        <w:tab/>
      </w:r>
      <w:r w:rsidRPr="004678BE">
        <w:rPr>
          <w:rFonts w:cs="David"/>
          <w:rtl/>
        </w:rPr>
        <w:tab/>
      </w:r>
      <w:r w:rsidRPr="004678BE">
        <w:rPr>
          <w:rFonts w:cs="David"/>
          <w:rtl/>
        </w:rPr>
        <w:tab/>
      </w:r>
      <w:r w:rsidRPr="004678BE">
        <w:rPr>
          <w:rFonts w:cs="David" w:hint="cs"/>
          <w:rtl/>
        </w:rPr>
        <w:t xml:space="preserve">            </w:t>
      </w:r>
      <w:r w:rsidRPr="004678BE">
        <w:rPr>
          <w:rFonts w:cs="David"/>
          <w:rtl/>
        </w:rPr>
        <w:t xml:space="preserve">מס' פקס ______________ </w:t>
      </w:r>
    </w:p>
    <w:p w14:paraId="3FDE02E7" w14:textId="77777777" w:rsidR="004678BE" w:rsidRPr="004678BE" w:rsidRDefault="004678BE" w:rsidP="004678BE">
      <w:pPr>
        <w:spacing w:line="360" w:lineRule="auto"/>
        <w:jc w:val="both"/>
        <w:rPr>
          <w:rFonts w:cs="David"/>
          <w:rtl/>
        </w:rPr>
      </w:pPr>
      <w:r w:rsidRPr="004678BE">
        <w:rPr>
          <w:rFonts w:cs="David"/>
          <w:rtl/>
        </w:rPr>
        <w:t>לכבוד</w:t>
      </w:r>
    </w:p>
    <w:p w14:paraId="43223FB2" w14:textId="77777777" w:rsidR="004678BE" w:rsidRPr="004678BE" w:rsidRDefault="004678BE" w:rsidP="004678BE">
      <w:pPr>
        <w:spacing w:line="360" w:lineRule="auto"/>
        <w:jc w:val="both"/>
        <w:rPr>
          <w:rFonts w:cs="David"/>
          <w:rtl/>
        </w:rPr>
      </w:pPr>
      <w:r w:rsidRPr="004678BE">
        <w:rPr>
          <w:rFonts w:cs="David"/>
          <w:rtl/>
        </w:rPr>
        <w:t>ממשלת ישראל</w:t>
      </w:r>
    </w:p>
    <w:p w14:paraId="13F25919" w14:textId="77777777" w:rsidR="004678BE" w:rsidRPr="004678BE" w:rsidRDefault="004678BE" w:rsidP="004678BE">
      <w:pPr>
        <w:spacing w:line="360" w:lineRule="auto"/>
        <w:jc w:val="both"/>
        <w:rPr>
          <w:rFonts w:cs="David"/>
          <w:rtl/>
        </w:rPr>
      </w:pPr>
      <w:r w:rsidRPr="004678BE">
        <w:rPr>
          <w:rFonts w:cs="David"/>
          <w:rtl/>
        </w:rPr>
        <w:t>באמצעות משרד הבריאות</w:t>
      </w:r>
    </w:p>
    <w:p w14:paraId="5350C7DB" w14:textId="77777777" w:rsidR="004678BE" w:rsidRPr="004678BE" w:rsidRDefault="004678BE" w:rsidP="004678BE">
      <w:pPr>
        <w:jc w:val="both"/>
        <w:rPr>
          <w:rFonts w:cs="David"/>
          <w:rtl/>
        </w:rPr>
      </w:pPr>
    </w:p>
    <w:p w14:paraId="5D100A1A" w14:textId="77777777" w:rsidR="004678BE" w:rsidRPr="004678BE" w:rsidRDefault="004678BE" w:rsidP="004678BE">
      <w:pPr>
        <w:jc w:val="both"/>
        <w:rPr>
          <w:rFonts w:cs="David"/>
          <w:rtl/>
        </w:rPr>
      </w:pPr>
      <w:r w:rsidRPr="004678BE">
        <w:rPr>
          <w:rFonts w:cs="David"/>
          <w:rtl/>
        </w:rPr>
        <w:t>הנדון: ערבות מס' _____________________________________________________</w:t>
      </w:r>
      <w:r w:rsidRPr="004678BE">
        <w:rPr>
          <w:rFonts w:cs="David" w:hint="cs"/>
          <w:rtl/>
        </w:rPr>
        <w:t>_</w:t>
      </w:r>
    </w:p>
    <w:p w14:paraId="4B6076B7" w14:textId="77777777" w:rsidR="004678BE" w:rsidRPr="004678BE" w:rsidRDefault="004678BE" w:rsidP="004678BE">
      <w:pPr>
        <w:jc w:val="both"/>
        <w:rPr>
          <w:rFonts w:cs="David"/>
          <w:rtl/>
        </w:rPr>
      </w:pPr>
    </w:p>
    <w:p w14:paraId="4EB71A34" w14:textId="77777777" w:rsidR="004678BE" w:rsidRPr="004678BE" w:rsidRDefault="004678BE" w:rsidP="004678BE">
      <w:pPr>
        <w:jc w:val="both"/>
        <w:rPr>
          <w:rFonts w:cs="David"/>
          <w:rtl/>
        </w:rPr>
      </w:pPr>
      <w:r w:rsidRPr="004678BE">
        <w:rPr>
          <w:rFonts w:cs="David"/>
          <w:rtl/>
        </w:rPr>
        <w:t>לבקשת _____________________________________________________________</w:t>
      </w:r>
      <w:r w:rsidRPr="004678BE">
        <w:rPr>
          <w:rFonts w:cs="David" w:hint="cs"/>
          <w:rtl/>
        </w:rPr>
        <w:t>_</w:t>
      </w:r>
      <w:r w:rsidRPr="004678BE">
        <w:rPr>
          <w:rFonts w:cs="David"/>
          <w:rtl/>
        </w:rPr>
        <w:t xml:space="preserve"> </w:t>
      </w:r>
    </w:p>
    <w:p w14:paraId="617520EB" w14:textId="77777777" w:rsidR="004678BE" w:rsidRPr="004678BE" w:rsidRDefault="004678BE" w:rsidP="004678BE">
      <w:pPr>
        <w:jc w:val="center"/>
        <w:rPr>
          <w:rFonts w:cs="David"/>
          <w:szCs w:val="20"/>
          <w:rtl/>
        </w:rPr>
      </w:pPr>
      <w:r w:rsidRPr="004678BE">
        <w:rPr>
          <w:rFonts w:cs="David" w:hint="cs"/>
          <w:szCs w:val="20"/>
          <w:rtl/>
        </w:rPr>
        <w:t>(שם המציע)</w:t>
      </w:r>
    </w:p>
    <w:p w14:paraId="657CC404" w14:textId="77777777" w:rsidR="004678BE" w:rsidRPr="004678BE" w:rsidRDefault="004678BE" w:rsidP="004678BE">
      <w:pPr>
        <w:jc w:val="both"/>
        <w:rPr>
          <w:rFonts w:cs="David"/>
          <w:rtl/>
        </w:rPr>
      </w:pPr>
    </w:p>
    <w:p w14:paraId="7E78B5D3" w14:textId="77777777" w:rsidR="004678BE" w:rsidRPr="004678BE" w:rsidRDefault="004678BE" w:rsidP="004678BE">
      <w:pPr>
        <w:spacing w:line="360" w:lineRule="auto"/>
        <w:jc w:val="both"/>
        <w:rPr>
          <w:rFonts w:cs="David"/>
          <w:rtl/>
        </w:rPr>
      </w:pPr>
      <w:r w:rsidRPr="004678BE">
        <w:rPr>
          <w:rFonts w:cs="David"/>
          <w:rtl/>
        </w:rPr>
        <w:t>אנו ערבים בזה כלפיכם לסילוק כל סכום עד לסך ___________________________</w:t>
      </w:r>
      <w:r w:rsidRPr="004678BE">
        <w:rPr>
          <w:rFonts w:cs="David" w:hint="cs"/>
          <w:rtl/>
        </w:rPr>
        <w:t>______</w:t>
      </w:r>
    </w:p>
    <w:p w14:paraId="77E460D3" w14:textId="77777777" w:rsidR="004678BE" w:rsidRPr="004678BE" w:rsidRDefault="004678BE" w:rsidP="004678BE">
      <w:pPr>
        <w:spacing w:line="360" w:lineRule="auto"/>
        <w:jc w:val="both"/>
        <w:rPr>
          <w:rFonts w:cs="David"/>
          <w:rtl/>
        </w:rPr>
      </w:pPr>
      <w:r w:rsidRPr="004678BE">
        <w:rPr>
          <w:rFonts w:cs="David"/>
          <w:rtl/>
        </w:rPr>
        <w:t xml:space="preserve"> (במילים: ____________________________________________________________)</w:t>
      </w:r>
    </w:p>
    <w:p w14:paraId="0F63848D" w14:textId="77777777" w:rsidR="004678BE" w:rsidRPr="004678BE" w:rsidRDefault="004678BE" w:rsidP="004678BE">
      <w:pPr>
        <w:rPr>
          <w:rFonts w:cs="David"/>
          <w:rtl/>
        </w:rPr>
      </w:pPr>
    </w:p>
    <w:p w14:paraId="77E0DF79" w14:textId="77777777" w:rsidR="004678BE" w:rsidRPr="004678BE" w:rsidRDefault="004678BE" w:rsidP="004678BE">
      <w:pPr>
        <w:rPr>
          <w:rFonts w:cs="David"/>
          <w:rtl/>
        </w:rPr>
      </w:pPr>
    </w:p>
    <w:p w14:paraId="08EA2563" w14:textId="77777777" w:rsidR="004678BE" w:rsidRPr="004678BE" w:rsidRDefault="004678BE" w:rsidP="004678BE">
      <w:pPr>
        <w:rPr>
          <w:rFonts w:cs="David"/>
          <w:rtl/>
        </w:rPr>
      </w:pPr>
      <w:r w:rsidRPr="004678BE">
        <w:rPr>
          <w:rFonts w:cs="David" w:hint="eastAsia"/>
          <w:rtl/>
        </w:rPr>
        <w:t>שיוצמד</w:t>
      </w:r>
      <w:r w:rsidRPr="004678BE">
        <w:rPr>
          <w:rFonts w:cs="David"/>
          <w:rtl/>
        </w:rPr>
        <w:t xml:space="preserve"> </w:t>
      </w:r>
      <w:r w:rsidRPr="004678BE">
        <w:rPr>
          <w:rFonts w:cs="David" w:hint="eastAsia"/>
          <w:rtl/>
        </w:rPr>
        <w:t>למדד</w:t>
      </w:r>
      <w:r w:rsidRPr="004678BE">
        <w:rPr>
          <w:rFonts w:cs="David"/>
          <w:rtl/>
        </w:rPr>
        <w:t>(*) ____</w:t>
      </w:r>
      <w:r w:rsidRPr="004678BE">
        <w:rPr>
          <w:rFonts w:cs="David" w:hint="cs"/>
          <w:rtl/>
        </w:rPr>
        <w:t>_____________     לחודש</w:t>
      </w:r>
      <w:r w:rsidRPr="004678BE">
        <w:rPr>
          <w:rFonts w:cs="David"/>
          <w:rtl/>
        </w:rPr>
        <w:t>______</w:t>
      </w:r>
      <w:r w:rsidRPr="004678BE">
        <w:rPr>
          <w:rFonts w:cs="David" w:hint="cs"/>
          <w:rtl/>
        </w:rPr>
        <w:t>__   מ</w:t>
      </w:r>
      <w:r w:rsidRPr="004678BE">
        <w:rPr>
          <w:rFonts w:cs="David" w:hint="eastAsia"/>
          <w:rtl/>
        </w:rPr>
        <w:t>תאריך</w:t>
      </w:r>
      <w:r w:rsidRPr="004678BE">
        <w:rPr>
          <w:rFonts w:cs="David"/>
          <w:rtl/>
        </w:rPr>
        <w:t>_____________</w:t>
      </w:r>
      <w:r w:rsidRPr="004678BE">
        <w:rPr>
          <w:rFonts w:cs="David" w:hint="cs"/>
          <w:rtl/>
        </w:rPr>
        <w:t>____</w:t>
      </w:r>
    </w:p>
    <w:p w14:paraId="19A90755" w14:textId="77777777" w:rsidR="004678BE" w:rsidRPr="004678BE" w:rsidRDefault="004678BE" w:rsidP="004678BE">
      <w:pPr>
        <w:rPr>
          <w:rFonts w:cs="David"/>
          <w:szCs w:val="20"/>
          <w:rtl/>
        </w:rPr>
      </w:pPr>
      <w:r w:rsidRPr="004678BE">
        <w:rPr>
          <w:rFonts w:cs="David"/>
          <w:rtl/>
        </w:rPr>
        <w:tab/>
      </w:r>
      <w:r w:rsidRPr="004678BE">
        <w:rPr>
          <w:rFonts w:cs="David"/>
          <w:szCs w:val="20"/>
          <w:rtl/>
        </w:rPr>
        <w:t xml:space="preserve"> </w:t>
      </w:r>
      <w:r w:rsidRPr="004678BE">
        <w:rPr>
          <w:rFonts w:cs="David" w:hint="cs"/>
          <w:szCs w:val="20"/>
          <w:rtl/>
        </w:rPr>
        <w:t xml:space="preserve">                             (שם המדד)                                                            </w:t>
      </w:r>
      <w:r w:rsidRPr="004678BE">
        <w:rPr>
          <w:rFonts w:cs="David"/>
          <w:szCs w:val="20"/>
          <w:rtl/>
        </w:rPr>
        <w:t xml:space="preserve"> </w:t>
      </w:r>
      <w:r w:rsidRPr="004678BE">
        <w:rPr>
          <w:rFonts w:cs="David" w:hint="cs"/>
          <w:szCs w:val="20"/>
          <w:rtl/>
        </w:rPr>
        <w:t xml:space="preserve">                    </w:t>
      </w:r>
      <w:r w:rsidRPr="004678BE">
        <w:rPr>
          <w:rFonts w:cs="David"/>
          <w:szCs w:val="20"/>
          <w:rtl/>
        </w:rPr>
        <w:t>(</w:t>
      </w:r>
      <w:r w:rsidRPr="004678BE">
        <w:rPr>
          <w:rFonts w:cs="David" w:hint="eastAsia"/>
          <w:szCs w:val="20"/>
          <w:rtl/>
        </w:rPr>
        <w:t>תאריך</w:t>
      </w:r>
      <w:r w:rsidRPr="004678BE">
        <w:rPr>
          <w:rFonts w:cs="David"/>
          <w:szCs w:val="20"/>
          <w:rtl/>
        </w:rPr>
        <w:t xml:space="preserve"> </w:t>
      </w:r>
      <w:r w:rsidRPr="004678BE">
        <w:rPr>
          <w:rFonts w:cs="David" w:hint="cs"/>
          <w:szCs w:val="20"/>
          <w:rtl/>
        </w:rPr>
        <w:t>פרסום המדד)</w:t>
      </w:r>
    </w:p>
    <w:p w14:paraId="048AFC7C" w14:textId="77777777" w:rsidR="004678BE" w:rsidRPr="004678BE" w:rsidRDefault="004678BE" w:rsidP="004678BE">
      <w:pPr>
        <w:jc w:val="both"/>
        <w:rPr>
          <w:rFonts w:cs="David"/>
          <w:rtl/>
        </w:rPr>
      </w:pPr>
    </w:p>
    <w:p w14:paraId="6304C1CA" w14:textId="77777777" w:rsidR="004678BE" w:rsidRPr="004678BE" w:rsidRDefault="004678BE" w:rsidP="004678BE">
      <w:pPr>
        <w:jc w:val="both"/>
        <w:rPr>
          <w:rFonts w:cs="David"/>
          <w:rtl/>
        </w:rPr>
      </w:pPr>
      <w:r w:rsidRPr="004678BE">
        <w:rPr>
          <w:rFonts w:cs="David"/>
          <w:rtl/>
        </w:rPr>
        <w:t xml:space="preserve">אשר תדרשו מאת:  _______________________________   (להלן "החייב") </w:t>
      </w:r>
    </w:p>
    <w:p w14:paraId="488B4AAF" w14:textId="77777777" w:rsidR="004678BE" w:rsidRPr="004678BE" w:rsidRDefault="004678BE" w:rsidP="004678BE">
      <w:pPr>
        <w:jc w:val="both"/>
        <w:rPr>
          <w:rFonts w:cs="David"/>
          <w:rtl/>
        </w:rPr>
      </w:pPr>
    </w:p>
    <w:p w14:paraId="22BCEF6C" w14:textId="77777777" w:rsidR="004678BE" w:rsidRPr="004678BE" w:rsidRDefault="004678BE" w:rsidP="004678BE">
      <w:pPr>
        <w:jc w:val="both"/>
        <w:rPr>
          <w:rFonts w:cs="David"/>
          <w:rtl/>
        </w:rPr>
      </w:pPr>
      <w:r w:rsidRPr="004678BE">
        <w:rPr>
          <w:rFonts w:cs="David"/>
          <w:rtl/>
        </w:rPr>
        <w:t>בקשר עם  מכרז מס'</w:t>
      </w:r>
      <w:r w:rsidRPr="004678BE">
        <w:rPr>
          <w:rFonts w:cs="David" w:hint="cs"/>
          <w:rtl/>
        </w:rPr>
        <w:t xml:space="preserve"> _______________________________________</w:t>
      </w:r>
      <w:r w:rsidRPr="004678BE">
        <w:rPr>
          <w:rFonts w:cs="David"/>
          <w:rtl/>
        </w:rPr>
        <w:t>__ שפורסם.</w:t>
      </w:r>
    </w:p>
    <w:p w14:paraId="4539BF87" w14:textId="77777777" w:rsidR="004678BE" w:rsidRPr="004678BE" w:rsidRDefault="004678BE" w:rsidP="004678BE">
      <w:pPr>
        <w:jc w:val="both"/>
        <w:rPr>
          <w:rFonts w:cs="David"/>
          <w:szCs w:val="20"/>
          <w:rtl/>
        </w:rPr>
      </w:pPr>
      <w:r w:rsidRPr="004678BE">
        <w:rPr>
          <w:rFonts w:cs="David" w:hint="cs"/>
          <w:szCs w:val="20"/>
          <w:rtl/>
        </w:rPr>
        <w:t xml:space="preserve">                                                                                       (מס' שם המכרז)</w:t>
      </w:r>
    </w:p>
    <w:p w14:paraId="537567D9" w14:textId="77777777" w:rsidR="004678BE" w:rsidRPr="004678BE" w:rsidRDefault="004678BE" w:rsidP="004678BE">
      <w:pPr>
        <w:jc w:val="both"/>
        <w:rPr>
          <w:rFonts w:cs="David"/>
          <w:rtl/>
        </w:rPr>
      </w:pPr>
    </w:p>
    <w:p w14:paraId="5A1DC673" w14:textId="77777777" w:rsidR="004678BE" w:rsidRPr="004678BE" w:rsidRDefault="004678BE" w:rsidP="004678BE">
      <w:pPr>
        <w:jc w:val="both"/>
        <w:rPr>
          <w:rFonts w:cs="David"/>
          <w:rtl/>
        </w:rPr>
      </w:pPr>
      <w:r w:rsidRPr="004678BE">
        <w:rPr>
          <w:rFonts w:cs="David"/>
          <w:rtl/>
        </w:rPr>
        <w:t xml:space="preserve">אנו נשלם לכם את הסכום הנ"ל תוך </w:t>
      </w:r>
      <w:r w:rsidRPr="004678BE">
        <w:rPr>
          <w:rFonts w:cs="David"/>
          <w:u w:val="single"/>
          <w:rtl/>
        </w:rPr>
        <w:t>15 יום</w:t>
      </w:r>
      <w:r w:rsidRPr="004678BE">
        <w:rPr>
          <w:rFonts w:cs="David"/>
          <w:rtl/>
        </w:rPr>
        <w:t xml:space="preserve"> מתאריך דרישתכם הראשונה בכתב, מבלי</w:t>
      </w:r>
      <w:r w:rsidRPr="004678BE">
        <w:rPr>
          <w:rFonts w:cs="David" w:hint="cs"/>
          <w:rtl/>
        </w:rPr>
        <w:t xml:space="preserve"> </w:t>
      </w:r>
      <w:r w:rsidRPr="004678BE">
        <w:rPr>
          <w:rFonts w:cs="David"/>
          <w:rtl/>
        </w:rPr>
        <w:t>שתהיו חייבים לנמק את דרישתכם ומבלי לטעון כלפיכם טענת הגנה כל שהיא שיכולה</w:t>
      </w:r>
      <w:r w:rsidRPr="004678BE">
        <w:rPr>
          <w:rFonts w:cs="David" w:hint="cs"/>
          <w:rtl/>
        </w:rPr>
        <w:t xml:space="preserve"> </w:t>
      </w:r>
      <w:r w:rsidRPr="004678BE">
        <w:rPr>
          <w:rFonts w:cs="David"/>
          <w:rtl/>
        </w:rPr>
        <w:t>לעמוד לחייב בקשר לחיוב כלפיכם, או לדרוש תחילה את סילוק הסכום האמור מאת</w:t>
      </w:r>
      <w:r w:rsidRPr="004678BE">
        <w:rPr>
          <w:rFonts w:cs="David" w:hint="cs"/>
          <w:rtl/>
        </w:rPr>
        <w:t xml:space="preserve"> </w:t>
      </w:r>
      <w:r w:rsidRPr="004678BE">
        <w:rPr>
          <w:rFonts w:cs="David"/>
          <w:rtl/>
        </w:rPr>
        <w:t>החייב.</w:t>
      </w:r>
    </w:p>
    <w:p w14:paraId="435302B8" w14:textId="77777777" w:rsidR="004678BE" w:rsidRPr="004678BE" w:rsidRDefault="004678BE" w:rsidP="004678BE">
      <w:pPr>
        <w:jc w:val="both"/>
        <w:rPr>
          <w:rFonts w:cs="David"/>
          <w:rtl/>
        </w:rPr>
      </w:pPr>
    </w:p>
    <w:p w14:paraId="629C179F" w14:textId="77777777" w:rsidR="004678BE" w:rsidRPr="004678BE" w:rsidRDefault="004678BE" w:rsidP="004678BE">
      <w:pPr>
        <w:jc w:val="both"/>
        <w:rPr>
          <w:rFonts w:cs="David"/>
          <w:rtl/>
        </w:rPr>
      </w:pPr>
      <w:r w:rsidRPr="004678BE">
        <w:rPr>
          <w:rFonts w:cs="David"/>
          <w:rtl/>
        </w:rPr>
        <w:t>ערבות זו תהיה בתוקף מתאריך _______</w:t>
      </w:r>
      <w:r w:rsidRPr="004678BE">
        <w:rPr>
          <w:rFonts w:cs="David" w:hint="cs"/>
          <w:rtl/>
        </w:rPr>
        <w:t>___</w:t>
      </w:r>
      <w:r w:rsidRPr="004678BE">
        <w:rPr>
          <w:rFonts w:cs="David"/>
          <w:rtl/>
        </w:rPr>
        <w:t>___</w:t>
      </w:r>
      <w:r w:rsidRPr="004678BE">
        <w:rPr>
          <w:rFonts w:cs="David" w:hint="cs"/>
          <w:rtl/>
        </w:rPr>
        <w:t>___</w:t>
      </w:r>
      <w:r w:rsidRPr="004678BE">
        <w:rPr>
          <w:rFonts w:cs="David"/>
          <w:rtl/>
        </w:rPr>
        <w:t>_ עד תאריך ______</w:t>
      </w:r>
      <w:r w:rsidRPr="004678BE">
        <w:rPr>
          <w:rFonts w:cs="David" w:hint="cs"/>
          <w:rtl/>
        </w:rPr>
        <w:t>___</w:t>
      </w:r>
      <w:r w:rsidRPr="004678BE">
        <w:rPr>
          <w:rFonts w:cs="David"/>
          <w:rtl/>
        </w:rPr>
        <w:t>____</w:t>
      </w:r>
    </w:p>
    <w:p w14:paraId="1943133E" w14:textId="77777777" w:rsidR="004678BE" w:rsidRPr="004678BE" w:rsidRDefault="004678BE" w:rsidP="004678BE">
      <w:pPr>
        <w:jc w:val="both"/>
        <w:rPr>
          <w:rFonts w:cs="David"/>
          <w:rtl/>
        </w:rPr>
      </w:pPr>
      <w:r w:rsidRPr="004678BE">
        <w:rPr>
          <w:rFonts w:cs="David" w:hint="cs"/>
          <w:szCs w:val="20"/>
          <w:rtl/>
        </w:rPr>
        <w:t xml:space="preserve">                                                                 (תאריך חתימת החוזה)</w:t>
      </w:r>
      <w:r w:rsidRPr="004678BE">
        <w:rPr>
          <w:rFonts w:cs="David"/>
          <w:rtl/>
        </w:rPr>
        <w:t xml:space="preserve"> </w:t>
      </w:r>
      <w:r w:rsidRPr="004678BE">
        <w:rPr>
          <w:rFonts w:cs="David" w:hint="cs"/>
          <w:rtl/>
        </w:rPr>
        <w:t xml:space="preserve">       (</w:t>
      </w:r>
      <w:r w:rsidRPr="004678BE">
        <w:rPr>
          <w:rFonts w:cs="David" w:hint="cs"/>
          <w:szCs w:val="20"/>
          <w:rtl/>
        </w:rPr>
        <w:t>60 יום מתום תקופת ההתקשרות בחוזה)</w:t>
      </w:r>
    </w:p>
    <w:p w14:paraId="3D45FB41" w14:textId="77777777" w:rsidR="004678BE" w:rsidRPr="004678BE" w:rsidRDefault="004678BE" w:rsidP="004678BE">
      <w:pPr>
        <w:jc w:val="both"/>
        <w:rPr>
          <w:rFonts w:cs="David"/>
          <w:szCs w:val="20"/>
          <w:rtl/>
        </w:rPr>
      </w:pPr>
      <w:r w:rsidRPr="004678BE">
        <w:rPr>
          <w:rFonts w:cs="David"/>
          <w:rtl/>
        </w:rPr>
        <w:t>ועד בכלל.</w:t>
      </w:r>
    </w:p>
    <w:p w14:paraId="40C4BC43" w14:textId="77777777" w:rsidR="004678BE" w:rsidRPr="004678BE" w:rsidRDefault="004678BE" w:rsidP="004678BE">
      <w:pPr>
        <w:jc w:val="both"/>
        <w:rPr>
          <w:rFonts w:cs="David"/>
          <w:szCs w:val="20"/>
          <w:rtl/>
        </w:rPr>
      </w:pPr>
    </w:p>
    <w:p w14:paraId="56773366" w14:textId="77777777" w:rsidR="004678BE" w:rsidRPr="004678BE" w:rsidRDefault="004678BE" w:rsidP="004678BE">
      <w:pPr>
        <w:jc w:val="both"/>
        <w:rPr>
          <w:rFonts w:cs="David"/>
          <w:rtl/>
        </w:rPr>
      </w:pPr>
      <w:r w:rsidRPr="004678BE">
        <w:rPr>
          <w:rFonts w:cs="David"/>
          <w:rtl/>
        </w:rPr>
        <w:t>דרישה על- פי ערבות זו יש להפנות לסניף הבנק שכתובתו: __________________</w:t>
      </w:r>
      <w:r w:rsidRPr="004678BE">
        <w:rPr>
          <w:rFonts w:cs="David" w:hint="cs"/>
          <w:rtl/>
        </w:rPr>
        <w:t>______</w:t>
      </w:r>
    </w:p>
    <w:p w14:paraId="35FBC0D3" w14:textId="77777777" w:rsidR="004678BE" w:rsidRPr="004678BE" w:rsidRDefault="004678BE" w:rsidP="004678BE">
      <w:pPr>
        <w:jc w:val="both"/>
        <w:rPr>
          <w:rFonts w:cs="David"/>
          <w:rtl/>
        </w:rPr>
      </w:pPr>
      <w:r w:rsidRPr="004678BE">
        <w:rPr>
          <w:rFonts w:cs="David"/>
          <w:rtl/>
        </w:rPr>
        <w:t xml:space="preserve">                                                                                            </w:t>
      </w:r>
      <w:r w:rsidRPr="004678BE">
        <w:rPr>
          <w:rFonts w:cs="David" w:hint="cs"/>
          <w:rtl/>
        </w:rPr>
        <w:t xml:space="preserve">     </w:t>
      </w:r>
      <w:r w:rsidRPr="004678BE">
        <w:rPr>
          <w:rFonts w:cs="David"/>
          <w:rtl/>
        </w:rPr>
        <w:t xml:space="preserve">   מס' הבנק   ומס' הסניף</w:t>
      </w:r>
    </w:p>
    <w:p w14:paraId="1621204B" w14:textId="77777777" w:rsidR="004678BE" w:rsidRPr="004678BE" w:rsidRDefault="004678BE" w:rsidP="004678BE">
      <w:pPr>
        <w:jc w:val="both"/>
        <w:rPr>
          <w:rFonts w:cs="David"/>
          <w:rtl/>
        </w:rPr>
      </w:pPr>
    </w:p>
    <w:p w14:paraId="0FE09539" w14:textId="77777777" w:rsidR="004678BE" w:rsidRPr="004678BE" w:rsidRDefault="004678BE" w:rsidP="004678BE">
      <w:pPr>
        <w:jc w:val="both"/>
        <w:rPr>
          <w:rFonts w:cs="David"/>
          <w:rtl/>
        </w:rPr>
      </w:pPr>
    </w:p>
    <w:p w14:paraId="35C9531F" w14:textId="77777777" w:rsidR="004678BE" w:rsidRPr="004678BE" w:rsidRDefault="004678BE" w:rsidP="004678BE">
      <w:pPr>
        <w:jc w:val="both"/>
        <w:rPr>
          <w:rFonts w:cs="David"/>
          <w:rtl/>
        </w:rPr>
      </w:pPr>
      <w:r w:rsidRPr="004678BE">
        <w:rPr>
          <w:rFonts w:cs="David"/>
          <w:rtl/>
        </w:rPr>
        <w:t>_____________________________                  _____________________________</w:t>
      </w:r>
    </w:p>
    <w:p w14:paraId="07869492" w14:textId="77777777" w:rsidR="004678BE" w:rsidRPr="004678BE" w:rsidRDefault="004678BE" w:rsidP="004678BE">
      <w:pPr>
        <w:jc w:val="both"/>
        <w:rPr>
          <w:rFonts w:cs="David"/>
          <w:rtl/>
        </w:rPr>
      </w:pPr>
      <w:r w:rsidRPr="004678BE">
        <w:rPr>
          <w:rFonts w:cs="David"/>
          <w:rtl/>
        </w:rPr>
        <w:t xml:space="preserve">                          שם  הבנק                                                        </w:t>
      </w:r>
      <w:r w:rsidRPr="004678BE">
        <w:rPr>
          <w:rFonts w:cs="David" w:hint="cs"/>
          <w:rtl/>
        </w:rPr>
        <w:t xml:space="preserve">   </w:t>
      </w:r>
      <w:r w:rsidRPr="004678BE">
        <w:rPr>
          <w:rFonts w:cs="David"/>
          <w:rtl/>
        </w:rPr>
        <w:t xml:space="preserve">         הכתובת</w:t>
      </w:r>
    </w:p>
    <w:p w14:paraId="50FE6361" w14:textId="77777777" w:rsidR="004678BE" w:rsidRPr="004678BE" w:rsidRDefault="004678BE" w:rsidP="004678BE">
      <w:pPr>
        <w:jc w:val="both"/>
        <w:rPr>
          <w:rFonts w:cs="David"/>
          <w:rtl/>
        </w:rPr>
      </w:pPr>
    </w:p>
    <w:p w14:paraId="4A375EDF" w14:textId="77777777" w:rsidR="004678BE" w:rsidRPr="004678BE" w:rsidRDefault="004678BE" w:rsidP="004678BE">
      <w:pPr>
        <w:jc w:val="both"/>
        <w:rPr>
          <w:rFonts w:cs="David"/>
          <w:rtl/>
        </w:rPr>
      </w:pPr>
      <w:r w:rsidRPr="004678BE">
        <w:rPr>
          <w:rFonts w:cs="David"/>
          <w:rtl/>
        </w:rPr>
        <w:t>ערבות זו אינה ניתנת להעברה.</w:t>
      </w:r>
    </w:p>
    <w:p w14:paraId="493F7AA9" w14:textId="77777777" w:rsidR="004678BE" w:rsidRPr="004678BE" w:rsidRDefault="004678BE" w:rsidP="004678BE">
      <w:pPr>
        <w:jc w:val="both"/>
        <w:rPr>
          <w:rFonts w:cs="David"/>
          <w:rtl/>
        </w:rPr>
      </w:pPr>
    </w:p>
    <w:p w14:paraId="23518395" w14:textId="77777777" w:rsidR="004678BE" w:rsidRPr="004678BE" w:rsidRDefault="004678BE" w:rsidP="004678BE">
      <w:pPr>
        <w:jc w:val="both"/>
        <w:rPr>
          <w:rFonts w:cs="David"/>
          <w:rtl/>
        </w:rPr>
      </w:pPr>
    </w:p>
    <w:p w14:paraId="0931AAF9" w14:textId="77777777" w:rsidR="004678BE" w:rsidRPr="004678BE" w:rsidRDefault="004678BE" w:rsidP="004678BE">
      <w:pPr>
        <w:jc w:val="both"/>
        <w:rPr>
          <w:rFonts w:cs="David"/>
          <w:rtl/>
        </w:rPr>
      </w:pPr>
      <w:r w:rsidRPr="004678BE">
        <w:rPr>
          <w:rFonts w:cs="David"/>
          <w:rtl/>
        </w:rPr>
        <w:t>_____________________         _____________________        ______________</w:t>
      </w:r>
    </w:p>
    <w:p w14:paraId="5178BCA4" w14:textId="77777777" w:rsidR="004678BE" w:rsidRPr="004678BE" w:rsidRDefault="004678BE" w:rsidP="004678BE">
      <w:pPr>
        <w:rPr>
          <w:rFonts w:cs="David"/>
          <w:rtl/>
        </w:rPr>
      </w:pPr>
      <w:r w:rsidRPr="004678BE">
        <w:rPr>
          <w:rFonts w:cs="David"/>
          <w:rtl/>
        </w:rPr>
        <w:t xml:space="preserve">                תאריך                                             שם      מלא                       חתימה    וחותמת</w:t>
      </w:r>
    </w:p>
    <w:p w14:paraId="1FE9C389" w14:textId="77777777" w:rsidR="004678BE" w:rsidRPr="004678BE" w:rsidRDefault="004678BE" w:rsidP="004678BE">
      <w:pPr>
        <w:rPr>
          <w:rFonts w:cs="David"/>
          <w:rtl/>
        </w:rPr>
      </w:pPr>
    </w:p>
    <w:p w14:paraId="65FF1E15" w14:textId="77777777" w:rsidR="004678BE" w:rsidRPr="004678BE" w:rsidRDefault="004678BE" w:rsidP="004678BE">
      <w:pPr>
        <w:rPr>
          <w:rFonts w:cs="David"/>
          <w:rtl/>
        </w:rPr>
      </w:pPr>
    </w:p>
    <w:p w14:paraId="0731F821" w14:textId="77777777" w:rsidR="004678BE" w:rsidRDefault="004678BE" w:rsidP="004678BE">
      <w:pPr>
        <w:rPr>
          <w:rFonts w:cs="David"/>
          <w:rtl/>
        </w:rPr>
      </w:pPr>
      <w:r w:rsidRPr="004678BE">
        <w:rPr>
          <w:rFonts w:cs="David"/>
          <w:rtl/>
        </w:rPr>
        <w:t xml:space="preserve">(*) </w:t>
      </w:r>
      <w:r w:rsidRPr="004678BE">
        <w:rPr>
          <w:rFonts w:cs="David" w:hint="eastAsia"/>
          <w:rtl/>
        </w:rPr>
        <w:t>אם</w:t>
      </w:r>
      <w:r w:rsidRPr="004678BE">
        <w:rPr>
          <w:rFonts w:cs="David"/>
          <w:rtl/>
        </w:rPr>
        <w:t xml:space="preserve"> </w:t>
      </w:r>
      <w:r w:rsidRPr="004678BE">
        <w:rPr>
          <w:rFonts w:cs="David" w:hint="eastAsia"/>
          <w:rtl/>
        </w:rPr>
        <w:t>נדרשת</w:t>
      </w:r>
      <w:r w:rsidRPr="004678BE">
        <w:rPr>
          <w:rFonts w:cs="David"/>
          <w:rtl/>
        </w:rPr>
        <w:t xml:space="preserve"> </w:t>
      </w:r>
      <w:r w:rsidRPr="004678BE">
        <w:rPr>
          <w:rFonts w:cs="David" w:hint="eastAsia"/>
          <w:rtl/>
        </w:rPr>
        <w:t>ערבות</w:t>
      </w:r>
      <w:r w:rsidRPr="004678BE">
        <w:rPr>
          <w:rFonts w:cs="David"/>
          <w:rtl/>
        </w:rPr>
        <w:t xml:space="preserve"> </w:t>
      </w:r>
      <w:r w:rsidRPr="004678BE">
        <w:rPr>
          <w:rFonts w:cs="David" w:hint="eastAsia"/>
          <w:rtl/>
        </w:rPr>
        <w:t>צמודה</w:t>
      </w:r>
      <w:r w:rsidRPr="004678BE">
        <w:rPr>
          <w:rFonts w:cs="David"/>
          <w:rtl/>
        </w:rPr>
        <w:t>.</w:t>
      </w:r>
    </w:p>
    <w:p w14:paraId="2308BE11" w14:textId="77777777" w:rsidR="004678BE" w:rsidRDefault="004678BE">
      <w:pPr>
        <w:widowControl/>
        <w:bidi w:val="0"/>
        <w:rPr>
          <w:rFonts w:cs="David"/>
        </w:rPr>
      </w:pPr>
      <w:r>
        <w:rPr>
          <w:rFonts w:cs="David"/>
          <w:rtl/>
        </w:rPr>
        <w:br w:type="page"/>
      </w:r>
    </w:p>
    <w:p w14:paraId="21704EDF" w14:textId="77777777" w:rsidR="009D4FF0" w:rsidRPr="004678BE" w:rsidRDefault="00E72E0D" w:rsidP="00AD0155">
      <w:pPr>
        <w:pStyle w:val="a4"/>
        <w:widowControl w:val="0"/>
        <w:spacing w:before="120" w:line="360" w:lineRule="auto"/>
        <w:jc w:val="left"/>
        <w:outlineLvl w:val="0"/>
        <w:rPr>
          <w:rFonts w:ascii="David" w:hAnsi="David" w:cs="David"/>
          <w:b/>
          <w:bCs/>
          <w:sz w:val="24"/>
          <w:szCs w:val="24"/>
          <w:u w:val="none"/>
          <w:rtl/>
        </w:rPr>
      </w:pPr>
      <w:bookmarkStart w:id="258" w:name="_Toc483741950"/>
      <w:r w:rsidRPr="004678BE">
        <w:rPr>
          <w:rFonts w:ascii="David" w:hAnsi="David" w:cs="David" w:hint="eastAsia"/>
          <w:b/>
          <w:bCs/>
          <w:sz w:val="24"/>
          <w:szCs w:val="24"/>
          <w:u w:val="none"/>
          <w:rtl/>
        </w:rPr>
        <w:lastRenderedPageBreak/>
        <w:t>נספח</w:t>
      </w:r>
      <w:r w:rsidRPr="004678BE">
        <w:rPr>
          <w:rFonts w:ascii="David" w:hAnsi="David" w:cs="David"/>
          <w:b/>
          <w:bCs/>
          <w:sz w:val="24"/>
          <w:szCs w:val="24"/>
          <w:u w:val="none"/>
          <w:rtl/>
        </w:rPr>
        <w:t xml:space="preserve"> </w:t>
      </w:r>
      <w:r w:rsidR="00AD0155">
        <w:rPr>
          <w:rFonts w:ascii="David" w:hAnsi="David" w:cs="David" w:hint="cs"/>
          <w:b/>
          <w:bCs/>
          <w:sz w:val="24"/>
          <w:szCs w:val="24"/>
          <w:u w:val="none"/>
          <w:rtl/>
        </w:rPr>
        <w:t>ד</w:t>
      </w:r>
      <w:r w:rsidR="00BE212D" w:rsidRPr="004678BE">
        <w:rPr>
          <w:rFonts w:ascii="David" w:hAnsi="David" w:cs="David" w:hint="cs"/>
          <w:b/>
          <w:bCs/>
          <w:sz w:val="24"/>
          <w:szCs w:val="24"/>
          <w:u w:val="none"/>
          <w:rtl/>
        </w:rPr>
        <w:t>'</w:t>
      </w:r>
      <w:r w:rsidR="004D10BD" w:rsidRPr="004678BE">
        <w:rPr>
          <w:rFonts w:ascii="David" w:hAnsi="David" w:cs="David" w:hint="cs"/>
          <w:b/>
          <w:bCs/>
          <w:sz w:val="24"/>
          <w:szCs w:val="24"/>
          <w:u w:val="none"/>
          <w:rtl/>
        </w:rPr>
        <w:t>2</w:t>
      </w:r>
      <w:r w:rsidR="00836EF2" w:rsidRPr="004678BE">
        <w:rPr>
          <w:rFonts w:ascii="David" w:hAnsi="David" w:cs="David" w:hint="cs"/>
          <w:b/>
          <w:bCs/>
          <w:sz w:val="24"/>
          <w:szCs w:val="24"/>
          <w:u w:val="none"/>
          <w:rtl/>
        </w:rPr>
        <w:t xml:space="preserve"> </w:t>
      </w:r>
      <w:r w:rsidRPr="004678BE">
        <w:rPr>
          <w:rFonts w:ascii="David" w:hAnsi="David" w:cs="David" w:hint="eastAsia"/>
          <w:sz w:val="24"/>
          <w:szCs w:val="24"/>
          <w:u w:val="none"/>
          <w:rtl/>
        </w:rPr>
        <w:t>נוסח</w:t>
      </w:r>
      <w:r w:rsidRPr="004678BE">
        <w:rPr>
          <w:rFonts w:ascii="David" w:hAnsi="David" w:cs="David"/>
          <w:sz w:val="24"/>
          <w:szCs w:val="24"/>
          <w:u w:val="none"/>
          <w:rtl/>
        </w:rPr>
        <w:t xml:space="preserve"> </w:t>
      </w:r>
      <w:r w:rsidRPr="004678BE">
        <w:rPr>
          <w:rFonts w:ascii="David" w:hAnsi="David" w:cs="David" w:hint="eastAsia"/>
          <w:sz w:val="24"/>
          <w:szCs w:val="24"/>
          <w:u w:val="none"/>
          <w:rtl/>
        </w:rPr>
        <w:t>אישור</w:t>
      </w:r>
      <w:r w:rsidRPr="004678BE">
        <w:rPr>
          <w:rFonts w:ascii="David" w:hAnsi="David" w:cs="David"/>
          <w:sz w:val="24"/>
          <w:szCs w:val="24"/>
          <w:u w:val="none"/>
          <w:rtl/>
        </w:rPr>
        <w:t xml:space="preserve"> </w:t>
      </w:r>
      <w:r w:rsidRPr="004678BE">
        <w:rPr>
          <w:rFonts w:ascii="David" w:hAnsi="David" w:cs="David" w:hint="eastAsia"/>
          <w:sz w:val="24"/>
          <w:szCs w:val="24"/>
          <w:u w:val="none"/>
          <w:rtl/>
        </w:rPr>
        <w:t>עריכת</w:t>
      </w:r>
      <w:r w:rsidRPr="004678BE">
        <w:rPr>
          <w:rFonts w:ascii="David" w:hAnsi="David" w:cs="David"/>
          <w:sz w:val="24"/>
          <w:szCs w:val="24"/>
          <w:u w:val="none"/>
          <w:rtl/>
        </w:rPr>
        <w:t xml:space="preserve"> </w:t>
      </w:r>
      <w:r w:rsidRPr="004678BE">
        <w:rPr>
          <w:rFonts w:ascii="David" w:hAnsi="David" w:cs="David" w:hint="eastAsia"/>
          <w:sz w:val="24"/>
          <w:szCs w:val="24"/>
          <w:u w:val="none"/>
          <w:rtl/>
        </w:rPr>
        <w:t>ביטוחים</w:t>
      </w:r>
      <w:bookmarkEnd w:id="256"/>
      <w:bookmarkEnd w:id="258"/>
      <w:r w:rsidRPr="004678BE">
        <w:rPr>
          <w:rFonts w:ascii="David" w:hAnsi="David" w:cs="David" w:hint="cs"/>
          <w:sz w:val="24"/>
          <w:szCs w:val="24"/>
          <w:u w:val="none"/>
          <w:rtl/>
        </w:rPr>
        <w:tab/>
      </w:r>
      <w:r w:rsidRPr="004678BE">
        <w:rPr>
          <w:rFonts w:ascii="David" w:hAnsi="David" w:cs="David" w:hint="cs"/>
          <w:sz w:val="24"/>
          <w:szCs w:val="24"/>
          <w:u w:val="none"/>
          <w:rtl/>
        </w:rPr>
        <w:tab/>
      </w:r>
      <w:r w:rsidRPr="004678BE">
        <w:rPr>
          <w:rFonts w:ascii="David" w:hAnsi="David" w:cs="David" w:hint="cs"/>
          <w:sz w:val="24"/>
          <w:szCs w:val="24"/>
          <w:u w:val="none"/>
          <w:rtl/>
        </w:rPr>
        <w:tab/>
      </w:r>
      <w:r w:rsidRPr="004678BE">
        <w:rPr>
          <w:rFonts w:ascii="David" w:hAnsi="David" w:cs="David" w:hint="cs"/>
          <w:sz w:val="24"/>
          <w:szCs w:val="24"/>
          <w:u w:val="none"/>
          <w:rtl/>
        </w:rPr>
        <w:tab/>
      </w:r>
      <w:bookmarkEnd w:id="257"/>
    </w:p>
    <w:p w14:paraId="6C8E796E" w14:textId="77777777" w:rsidR="009D4FF0" w:rsidRDefault="009D4FF0" w:rsidP="009D4FF0">
      <w:pPr>
        <w:keepNext/>
        <w:widowControl/>
        <w:spacing w:line="360" w:lineRule="auto"/>
        <w:jc w:val="both"/>
        <w:rPr>
          <w:rFonts w:cs="David"/>
          <w:rtl/>
        </w:rPr>
      </w:pPr>
    </w:p>
    <w:p w14:paraId="270F7449" w14:textId="77777777" w:rsidR="00C9755E" w:rsidRPr="00C26955" w:rsidRDefault="00C9755E" w:rsidP="00C26955">
      <w:pPr>
        <w:spacing w:line="360" w:lineRule="auto"/>
        <w:rPr>
          <w:rFonts w:ascii="David" w:hAnsi="David" w:cs="David"/>
          <w:sz w:val="24"/>
          <w:rtl/>
        </w:rPr>
      </w:pPr>
      <w:r w:rsidRPr="00C26955">
        <w:rPr>
          <w:rFonts w:ascii="David" w:hAnsi="David" w:cs="David"/>
          <w:sz w:val="24"/>
          <w:rtl/>
        </w:rPr>
        <w:t xml:space="preserve">לכבוד </w:t>
      </w:r>
    </w:p>
    <w:p w14:paraId="390CA407" w14:textId="77777777" w:rsidR="00E747F1" w:rsidRDefault="00C9755E" w:rsidP="00C9755E">
      <w:pPr>
        <w:spacing w:line="360" w:lineRule="auto"/>
        <w:rPr>
          <w:rFonts w:ascii="David" w:hAnsi="David" w:cs="David"/>
          <w:sz w:val="24"/>
          <w:rtl/>
        </w:rPr>
      </w:pPr>
      <w:r w:rsidRPr="00C26955">
        <w:rPr>
          <w:rFonts w:ascii="David" w:hAnsi="David" w:cs="David"/>
          <w:sz w:val="24"/>
          <w:u w:val="single"/>
          <w:rtl/>
        </w:rPr>
        <w:t>מדינת ישראל – משרד הבריאות,</w:t>
      </w:r>
      <w:r w:rsidRPr="00C26955">
        <w:rPr>
          <w:rFonts w:ascii="David" w:hAnsi="David" w:cs="David"/>
          <w:sz w:val="24"/>
          <w:u w:val="single"/>
          <w:rtl/>
        </w:rPr>
        <w:br/>
      </w:r>
      <w:r w:rsidRPr="00C26955">
        <w:rPr>
          <w:rFonts w:ascii="David" w:hAnsi="David" w:cs="David"/>
          <w:sz w:val="24"/>
          <w:rtl/>
        </w:rPr>
        <w:t>בכתובת</w:t>
      </w:r>
      <w:r w:rsidR="00E747F1">
        <w:rPr>
          <w:rFonts w:ascii="David" w:hAnsi="David" w:cs="David" w:hint="cs"/>
          <w:sz w:val="24"/>
          <w:rtl/>
        </w:rPr>
        <w:t xml:space="preserve"> ירמיהו 39,</w:t>
      </w:r>
    </w:p>
    <w:p w14:paraId="16ECCE4B" w14:textId="2E002BEC" w:rsidR="00C9755E" w:rsidRPr="00C26955" w:rsidRDefault="00E747F1" w:rsidP="00C26955">
      <w:pPr>
        <w:spacing w:line="360" w:lineRule="auto"/>
        <w:rPr>
          <w:rFonts w:ascii="David" w:hAnsi="David" w:cs="David"/>
          <w:sz w:val="24"/>
          <w:u w:val="single"/>
          <w:rtl/>
        </w:rPr>
      </w:pPr>
      <w:r>
        <w:rPr>
          <w:rFonts w:ascii="David" w:hAnsi="David" w:cs="David" w:hint="cs"/>
          <w:sz w:val="24"/>
          <w:rtl/>
        </w:rPr>
        <w:t>ירושלים</w:t>
      </w:r>
    </w:p>
    <w:p w14:paraId="5B1F2DD4" w14:textId="77777777" w:rsidR="00C9755E" w:rsidRDefault="00C9755E" w:rsidP="00C9755E">
      <w:pPr>
        <w:spacing w:line="360" w:lineRule="auto"/>
        <w:rPr>
          <w:rFonts w:ascii="David" w:hAnsi="David" w:cs="David"/>
          <w:sz w:val="24"/>
          <w:rtl/>
        </w:rPr>
      </w:pPr>
    </w:p>
    <w:p w14:paraId="06C095E8" w14:textId="1C96AAB2" w:rsidR="00C9755E" w:rsidRPr="00C26955" w:rsidRDefault="00C9755E" w:rsidP="00C26955">
      <w:pPr>
        <w:spacing w:line="360" w:lineRule="auto"/>
        <w:rPr>
          <w:rFonts w:ascii="David" w:hAnsi="David" w:cs="David"/>
          <w:sz w:val="24"/>
          <w:rtl/>
        </w:rPr>
      </w:pPr>
      <w:proofErr w:type="spellStart"/>
      <w:r w:rsidRPr="00C26955">
        <w:rPr>
          <w:rFonts w:ascii="David" w:hAnsi="David" w:cs="David"/>
          <w:sz w:val="24"/>
          <w:rtl/>
        </w:rPr>
        <w:t>א.ג.נ</w:t>
      </w:r>
      <w:proofErr w:type="spellEnd"/>
      <w:r w:rsidRPr="00C26955">
        <w:rPr>
          <w:rFonts w:ascii="David" w:hAnsi="David" w:cs="David"/>
          <w:sz w:val="24"/>
          <w:rtl/>
        </w:rPr>
        <w:t>.,</w:t>
      </w:r>
    </w:p>
    <w:p w14:paraId="2543AC9D" w14:textId="77777777" w:rsidR="00C9755E" w:rsidRPr="00C26955" w:rsidRDefault="00C9755E" w:rsidP="00C26955">
      <w:pPr>
        <w:spacing w:line="360" w:lineRule="auto"/>
        <w:rPr>
          <w:rFonts w:ascii="David" w:hAnsi="David" w:cs="David"/>
          <w:sz w:val="24"/>
          <w:rtl/>
        </w:rPr>
      </w:pPr>
      <w:r w:rsidRPr="00C26955">
        <w:rPr>
          <w:rFonts w:ascii="David" w:hAnsi="David" w:cs="David"/>
          <w:sz w:val="24"/>
          <w:rtl/>
        </w:rPr>
        <w:t xml:space="preserve"> </w:t>
      </w:r>
    </w:p>
    <w:p w14:paraId="3041D9E1" w14:textId="77777777" w:rsidR="00C9755E" w:rsidRPr="00C26955" w:rsidRDefault="00C9755E" w:rsidP="00C26955">
      <w:pPr>
        <w:spacing w:line="360" w:lineRule="auto"/>
        <w:jc w:val="center"/>
        <w:rPr>
          <w:rFonts w:ascii="David" w:hAnsi="David" w:cs="David"/>
          <w:sz w:val="24"/>
          <w:rtl/>
        </w:rPr>
      </w:pPr>
      <w:r w:rsidRPr="00C26955">
        <w:rPr>
          <w:rFonts w:ascii="David" w:hAnsi="David" w:cs="David"/>
          <w:sz w:val="24"/>
          <w:rtl/>
        </w:rPr>
        <w:t xml:space="preserve">הנדון:  </w:t>
      </w:r>
      <w:r w:rsidRPr="00C26955">
        <w:rPr>
          <w:rFonts w:ascii="David" w:hAnsi="David" w:cs="David"/>
          <w:sz w:val="24"/>
          <w:u w:val="single"/>
          <w:rtl/>
        </w:rPr>
        <w:t>אישור קיום ביטוחים</w:t>
      </w:r>
    </w:p>
    <w:p w14:paraId="7E36C2A2" w14:textId="46B18049" w:rsidR="00C9755E" w:rsidRDefault="00C9755E" w:rsidP="00C9755E">
      <w:pPr>
        <w:spacing w:line="360" w:lineRule="auto"/>
        <w:rPr>
          <w:rFonts w:ascii="David" w:hAnsi="David" w:cs="David"/>
          <w:sz w:val="24"/>
          <w:rtl/>
        </w:rPr>
      </w:pPr>
    </w:p>
    <w:p w14:paraId="221DFEFB" w14:textId="6646C586" w:rsidR="00C9755E" w:rsidRPr="00C26955" w:rsidRDefault="00C9755E" w:rsidP="00C26955">
      <w:pPr>
        <w:pStyle w:val="afc"/>
        <w:spacing w:line="360" w:lineRule="auto"/>
        <w:ind w:left="360"/>
        <w:jc w:val="both"/>
        <w:rPr>
          <w:rFonts w:ascii="David" w:hAnsi="David" w:cs="David"/>
          <w:sz w:val="24"/>
          <w:szCs w:val="24"/>
          <w:rtl/>
        </w:rPr>
      </w:pPr>
      <w:r w:rsidRPr="00C26955">
        <w:rPr>
          <w:rFonts w:ascii="David" w:hAnsi="David" w:cs="David"/>
          <w:sz w:val="24"/>
          <w:szCs w:val="24"/>
          <w:rtl/>
        </w:rPr>
        <w:t xml:space="preserve">הננו מאשרים בזה כי ערכנו למבוטחנוֹֹֹֹֹֹֹֹֹֹ___________________________________(להלן: "הזוכה") לתקופת הביטוח מיום _______________ עד יום ________________ בקשר לאספקת שירותי מידע עסקי ומעקב איתנות פיננסית לגבי חברות, בהתאם למכרז ולחוזה עם </w:t>
      </w:r>
      <w:r w:rsidRPr="00C26955">
        <w:rPr>
          <w:rFonts w:ascii="David" w:eastAsia="Calibri" w:hAnsi="David" w:cs="David"/>
          <w:sz w:val="24"/>
          <w:szCs w:val="24"/>
          <w:rtl/>
        </w:rPr>
        <w:t xml:space="preserve">מדינת ישראל – </w:t>
      </w:r>
      <w:r w:rsidRPr="00C26955">
        <w:rPr>
          <w:rFonts w:ascii="David" w:hAnsi="David" w:cs="David"/>
          <w:sz w:val="24"/>
          <w:szCs w:val="24"/>
          <w:rtl/>
        </w:rPr>
        <w:t>משרד הבריאות</w:t>
      </w:r>
      <w:r w:rsidRPr="00C26955">
        <w:rPr>
          <w:rFonts w:ascii="David" w:eastAsia="Calibri" w:hAnsi="David" w:cs="David"/>
          <w:sz w:val="24"/>
          <w:szCs w:val="24"/>
          <w:rtl/>
        </w:rPr>
        <w:t xml:space="preserve">, </w:t>
      </w:r>
      <w:r w:rsidRPr="00C26955">
        <w:rPr>
          <w:rFonts w:ascii="David" w:hAnsi="David" w:cs="David"/>
          <w:sz w:val="24"/>
          <w:szCs w:val="24"/>
          <w:rtl/>
        </w:rPr>
        <w:t xml:space="preserve">את הביטוח המפורט להלן:                                                    </w:t>
      </w:r>
    </w:p>
    <w:p w14:paraId="73CB97C8" w14:textId="77777777" w:rsidR="00C9755E" w:rsidRPr="00C26955" w:rsidRDefault="00C9755E" w:rsidP="00DF0785">
      <w:pPr>
        <w:pStyle w:val="afc"/>
        <w:numPr>
          <w:ilvl w:val="0"/>
          <w:numId w:val="28"/>
        </w:numPr>
        <w:spacing w:after="0" w:line="360" w:lineRule="auto"/>
        <w:ind w:left="357" w:hanging="357"/>
        <w:jc w:val="both"/>
        <w:rPr>
          <w:rFonts w:ascii="David" w:hAnsi="David" w:cs="David"/>
          <w:sz w:val="24"/>
          <w:szCs w:val="24"/>
          <w:rtl/>
        </w:rPr>
      </w:pPr>
      <w:r w:rsidRPr="00C26955">
        <w:rPr>
          <w:rFonts w:ascii="David" w:hAnsi="David" w:cs="David"/>
          <w:sz w:val="24"/>
          <w:szCs w:val="24"/>
          <w:rtl/>
        </w:rPr>
        <w:t>ביטוח אחריות מקצועית, פוליסה מס'____________________</w:t>
      </w:r>
    </w:p>
    <w:p w14:paraId="648AC120" w14:textId="77777777" w:rsidR="00C9755E" w:rsidRPr="00C26955" w:rsidRDefault="00C9755E" w:rsidP="00DF0785">
      <w:pPr>
        <w:pStyle w:val="afc"/>
        <w:numPr>
          <w:ilvl w:val="1"/>
          <w:numId w:val="28"/>
        </w:numPr>
        <w:spacing w:after="0" w:line="360" w:lineRule="auto"/>
        <w:jc w:val="both"/>
        <w:rPr>
          <w:rFonts w:ascii="David" w:hAnsi="David" w:cs="David"/>
          <w:sz w:val="24"/>
          <w:szCs w:val="24"/>
          <w:rtl/>
        </w:rPr>
      </w:pPr>
      <w:r w:rsidRPr="00C26955">
        <w:rPr>
          <w:rFonts w:ascii="David" w:hAnsi="David" w:cs="David"/>
          <w:sz w:val="24"/>
          <w:szCs w:val="24"/>
          <w:rtl/>
        </w:rPr>
        <w:t>הפוליסה מכסה כל נזק מהפרת חובה מקצועית של הזוכה, עובדיו ובגין כל הפועלים מטעמו ואשר אירע כתוצאה ממעשה, רשלנות, לרבות מחדל, טעות או השמטה, מצג בלתי נכון, הצהרה רשלנית שנעשו בתום לב, שייגרמו בכל הקשור בכל הקשור לאספקת שירותי מידע עסקי ומעקב איתנות פיננסית לגבי חברות, בהתאם למכרז וחוזה עם מדינת ישראל – משרד הבריאות.</w:t>
      </w:r>
    </w:p>
    <w:p w14:paraId="3A1FD100" w14:textId="77777777" w:rsidR="00C9755E" w:rsidRPr="00C26955" w:rsidRDefault="00C9755E" w:rsidP="00DF0785">
      <w:pPr>
        <w:pStyle w:val="afc"/>
        <w:numPr>
          <w:ilvl w:val="1"/>
          <w:numId w:val="28"/>
        </w:numPr>
        <w:spacing w:after="0" w:line="360" w:lineRule="auto"/>
        <w:jc w:val="both"/>
        <w:rPr>
          <w:rFonts w:ascii="David" w:hAnsi="David" w:cs="David"/>
          <w:sz w:val="24"/>
          <w:szCs w:val="24"/>
        </w:rPr>
      </w:pPr>
      <w:r w:rsidRPr="00C26955">
        <w:rPr>
          <w:rFonts w:ascii="David" w:hAnsi="David" w:cs="David"/>
          <w:sz w:val="24"/>
          <w:szCs w:val="24"/>
          <w:rtl/>
        </w:rPr>
        <w:t xml:space="preserve">גבול האחריות לא יפחת מסך- 500,000 דולר ארה"ב למקרה ולתקופת הביטוח (שנה).   </w:t>
      </w:r>
    </w:p>
    <w:p w14:paraId="71A1C7CF" w14:textId="77777777" w:rsidR="00C9755E" w:rsidRPr="00C26955" w:rsidRDefault="00C9755E" w:rsidP="00DF0785">
      <w:pPr>
        <w:pStyle w:val="afc"/>
        <w:numPr>
          <w:ilvl w:val="1"/>
          <w:numId w:val="28"/>
        </w:numPr>
        <w:spacing w:after="0" w:line="360" w:lineRule="auto"/>
        <w:jc w:val="both"/>
        <w:rPr>
          <w:rFonts w:ascii="David" w:hAnsi="David" w:cs="David"/>
          <w:sz w:val="24"/>
          <w:szCs w:val="24"/>
          <w:rtl/>
        </w:rPr>
      </w:pPr>
      <w:r w:rsidRPr="00C26955">
        <w:rPr>
          <w:rFonts w:ascii="David" w:hAnsi="David" w:cs="David"/>
          <w:sz w:val="24"/>
          <w:szCs w:val="24"/>
          <w:rtl/>
        </w:rPr>
        <w:t>הכיסוי על פי הפוליסה מורחב לכלול את ההרחבות הבאות:-</w:t>
      </w:r>
    </w:p>
    <w:p w14:paraId="667B5618" w14:textId="77777777" w:rsidR="00C9755E" w:rsidRPr="00C26955" w:rsidRDefault="00C9755E" w:rsidP="00DF0785">
      <w:pPr>
        <w:pStyle w:val="afc"/>
        <w:numPr>
          <w:ilvl w:val="2"/>
          <w:numId w:val="28"/>
        </w:numPr>
        <w:spacing w:after="0" w:line="360" w:lineRule="auto"/>
        <w:jc w:val="both"/>
        <w:rPr>
          <w:rFonts w:ascii="David" w:hAnsi="David" w:cs="David"/>
          <w:sz w:val="24"/>
          <w:szCs w:val="24"/>
        </w:rPr>
      </w:pPr>
      <w:r w:rsidRPr="00C26955">
        <w:rPr>
          <w:rFonts w:ascii="David" w:hAnsi="David" w:cs="David"/>
          <w:sz w:val="24"/>
          <w:szCs w:val="24"/>
          <w:rtl/>
        </w:rPr>
        <w:t>מרמה ואי יושר של עובדים;</w:t>
      </w:r>
    </w:p>
    <w:p w14:paraId="24A2C757" w14:textId="77777777" w:rsidR="00C9755E" w:rsidRPr="00C26955" w:rsidRDefault="00C9755E" w:rsidP="00DF0785">
      <w:pPr>
        <w:pStyle w:val="afc"/>
        <w:numPr>
          <w:ilvl w:val="2"/>
          <w:numId w:val="28"/>
        </w:numPr>
        <w:spacing w:after="0" w:line="360" w:lineRule="auto"/>
        <w:jc w:val="both"/>
        <w:rPr>
          <w:rFonts w:ascii="David" w:hAnsi="David" w:cs="David"/>
          <w:sz w:val="24"/>
          <w:szCs w:val="24"/>
        </w:rPr>
      </w:pPr>
      <w:r w:rsidRPr="00C26955">
        <w:rPr>
          <w:rFonts w:ascii="David" w:hAnsi="David" w:cs="David"/>
          <w:sz w:val="24"/>
          <w:szCs w:val="24"/>
          <w:rtl/>
        </w:rPr>
        <w:t>אובדן מסמכים, לרבות אובדן השימוש ו/או עיכוב עקב מקרה ביטוח;</w:t>
      </w:r>
    </w:p>
    <w:p w14:paraId="13C6084F" w14:textId="77777777" w:rsidR="00C9755E" w:rsidRPr="00C26955" w:rsidRDefault="00C9755E" w:rsidP="00DF0785">
      <w:pPr>
        <w:pStyle w:val="afc"/>
        <w:numPr>
          <w:ilvl w:val="2"/>
          <w:numId w:val="28"/>
        </w:numPr>
        <w:spacing w:after="0" w:line="360" w:lineRule="auto"/>
        <w:jc w:val="both"/>
        <w:rPr>
          <w:rFonts w:ascii="David" w:hAnsi="David" w:cs="David"/>
          <w:sz w:val="24"/>
          <w:szCs w:val="24"/>
        </w:rPr>
      </w:pPr>
      <w:r w:rsidRPr="00C26955">
        <w:rPr>
          <w:rFonts w:ascii="David" w:hAnsi="David" w:cs="David"/>
          <w:sz w:val="24"/>
          <w:szCs w:val="24"/>
          <w:rtl/>
        </w:rPr>
        <w:t xml:space="preserve">אחריות צולבת - </w:t>
      </w:r>
      <w:r w:rsidRPr="00C26955">
        <w:rPr>
          <w:rFonts w:ascii="David" w:hAnsi="David" w:cs="David"/>
          <w:sz w:val="24"/>
          <w:szCs w:val="24"/>
        </w:rPr>
        <w:t>Cross Liability</w:t>
      </w:r>
      <w:r w:rsidRPr="00C26955">
        <w:rPr>
          <w:rFonts w:ascii="David" w:hAnsi="David" w:cs="David"/>
          <w:sz w:val="24"/>
          <w:szCs w:val="24"/>
          <w:rtl/>
        </w:rPr>
        <w:t>, אולם הכיסוי לא יחול על תביעות הזוכה כנגד מדינת ישראל – משרד הבריאות;</w:t>
      </w:r>
    </w:p>
    <w:p w14:paraId="2F397EEA" w14:textId="77777777" w:rsidR="00C9755E" w:rsidRPr="00C26955" w:rsidRDefault="00C9755E" w:rsidP="00DF0785">
      <w:pPr>
        <w:pStyle w:val="afc"/>
        <w:numPr>
          <w:ilvl w:val="2"/>
          <w:numId w:val="28"/>
        </w:numPr>
        <w:spacing w:after="0" w:line="360" w:lineRule="auto"/>
        <w:jc w:val="both"/>
        <w:rPr>
          <w:rFonts w:ascii="David" w:hAnsi="David" w:cs="David"/>
          <w:sz w:val="24"/>
          <w:szCs w:val="24"/>
        </w:rPr>
      </w:pPr>
      <w:r w:rsidRPr="00C26955">
        <w:rPr>
          <w:rFonts w:ascii="David" w:hAnsi="David" w:cs="David"/>
          <w:sz w:val="24"/>
          <w:szCs w:val="24"/>
          <w:rtl/>
        </w:rPr>
        <w:t>פרסום לשון הרע, פגיעה בפרטיות;</w:t>
      </w:r>
    </w:p>
    <w:p w14:paraId="4BC6A409" w14:textId="77777777" w:rsidR="00C9755E" w:rsidRPr="00C26955" w:rsidRDefault="00C9755E" w:rsidP="00DF0785">
      <w:pPr>
        <w:pStyle w:val="afc"/>
        <w:numPr>
          <w:ilvl w:val="1"/>
          <w:numId w:val="28"/>
        </w:numPr>
        <w:spacing w:after="0" w:line="360" w:lineRule="auto"/>
        <w:jc w:val="both"/>
        <w:rPr>
          <w:rFonts w:ascii="David" w:hAnsi="David" w:cs="David"/>
          <w:sz w:val="24"/>
          <w:szCs w:val="24"/>
        </w:rPr>
      </w:pPr>
      <w:r w:rsidRPr="00C26955">
        <w:rPr>
          <w:rFonts w:ascii="David" w:hAnsi="David" w:cs="David"/>
          <w:sz w:val="24"/>
          <w:szCs w:val="24"/>
          <w:rtl/>
        </w:rPr>
        <w:t>הארכת תקופת הגילוי לפחות 6 חודשים.</w:t>
      </w:r>
    </w:p>
    <w:p w14:paraId="1E8FBC9F" w14:textId="77777777" w:rsidR="00C9755E" w:rsidRPr="00C26955" w:rsidRDefault="00C9755E" w:rsidP="00DF0785">
      <w:pPr>
        <w:pStyle w:val="afc"/>
        <w:numPr>
          <w:ilvl w:val="1"/>
          <w:numId w:val="28"/>
        </w:numPr>
        <w:spacing w:after="0" w:line="360" w:lineRule="auto"/>
        <w:jc w:val="both"/>
        <w:rPr>
          <w:rFonts w:ascii="David" w:hAnsi="David" w:cs="David"/>
          <w:sz w:val="24"/>
          <w:szCs w:val="24"/>
          <w:rtl/>
        </w:rPr>
      </w:pPr>
      <w:r w:rsidRPr="00C26955">
        <w:rPr>
          <w:rFonts w:ascii="David" w:hAnsi="David" w:cs="David"/>
          <w:sz w:val="24"/>
          <w:szCs w:val="24"/>
          <w:rtl/>
        </w:rPr>
        <w:t xml:space="preserve">הביטוח מורחב לשפות את מדינת ישראל – משרד הבריאות ככל שיחשבו אחראים למעשי ו/או מחדלי הזוכה והפועלים מטעמו.   </w:t>
      </w:r>
    </w:p>
    <w:p w14:paraId="0B43E0F4" w14:textId="77777777" w:rsidR="00C9755E" w:rsidRPr="00C26955" w:rsidRDefault="00C9755E" w:rsidP="00DF0785">
      <w:pPr>
        <w:pStyle w:val="afc"/>
        <w:numPr>
          <w:ilvl w:val="0"/>
          <w:numId w:val="28"/>
        </w:numPr>
        <w:spacing w:after="0" w:line="360" w:lineRule="auto"/>
        <w:ind w:left="357" w:hanging="357"/>
        <w:jc w:val="both"/>
        <w:rPr>
          <w:rFonts w:ascii="David" w:hAnsi="David" w:cs="David"/>
          <w:sz w:val="24"/>
          <w:szCs w:val="24"/>
          <w:rtl/>
        </w:rPr>
      </w:pPr>
      <w:r w:rsidRPr="00C26955">
        <w:rPr>
          <w:rFonts w:ascii="David" w:hAnsi="David" w:cs="David"/>
          <w:sz w:val="24"/>
          <w:szCs w:val="24"/>
          <w:rtl/>
        </w:rPr>
        <w:t>כללי</w:t>
      </w:r>
    </w:p>
    <w:p w14:paraId="4619A52A" w14:textId="77777777" w:rsidR="00C9755E" w:rsidRPr="00C26955" w:rsidRDefault="00C9755E" w:rsidP="00C26955">
      <w:pPr>
        <w:pStyle w:val="afc"/>
        <w:spacing w:after="0" w:line="360" w:lineRule="auto"/>
        <w:ind w:left="357"/>
        <w:jc w:val="both"/>
        <w:rPr>
          <w:rFonts w:ascii="David" w:hAnsi="David" w:cs="David"/>
          <w:sz w:val="24"/>
          <w:szCs w:val="24"/>
          <w:rtl/>
        </w:rPr>
      </w:pPr>
      <w:r w:rsidRPr="00C26955">
        <w:rPr>
          <w:rFonts w:ascii="David" w:hAnsi="David" w:cs="David"/>
          <w:sz w:val="24"/>
          <w:szCs w:val="24"/>
          <w:rtl/>
        </w:rPr>
        <w:t>בפוליסת הביטוח נכללו התנאים הבאים:</w:t>
      </w:r>
    </w:p>
    <w:p w14:paraId="60E222C2" w14:textId="77777777" w:rsidR="00C9755E" w:rsidRPr="00C26955" w:rsidRDefault="00C9755E" w:rsidP="00DF0785">
      <w:pPr>
        <w:pStyle w:val="afc"/>
        <w:numPr>
          <w:ilvl w:val="1"/>
          <w:numId w:val="28"/>
        </w:numPr>
        <w:spacing w:after="0" w:line="360" w:lineRule="auto"/>
        <w:jc w:val="both"/>
        <w:rPr>
          <w:rFonts w:ascii="David" w:hAnsi="David" w:cs="David"/>
          <w:sz w:val="24"/>
          <w:szCs w:val="24"/>
        </w:rPr>
      </w:pPr>
      <w:r w:rsidRPr="00C26955">
        <w:rPr>
          <w:rFonts w:ascii="David" w:hAnsi="David" w:cs="David"/>
          <w:sz w:val="24"/>
          <w:szCs w:val="24"/>
          <w:rtl/>
        </w:rPr>
        <w:t xml:space="preserve">לשם המבוטח יתווספו כמבוטחים נוספים: מדינת ישראל – משרד הבריאות, בכפוף </w:t>
      </w:r>
      <w:proofErr w:type="spellStart"/>
      <w:r w:rsidRPr="00C26955">
        <w:rPr>
          <w:rFonts w:ascii="David" w:hAnsi="David" w:cs="David"/>
          <w:sz w:val="24"/>
          <w:szCs w:val="24"/>
          <w:rtl/>
        </w:rPr>
        <w:t>להרחב</w:t>
      </w:r>
      <w:proofErr w:type="spellEnd"/>
      <w:r w:rsidRPr="00C26955">
        <w:rPr>
          <w:rFonts w:ascii="David" w:hAnsi="David" w:cs="David"/>
          <w:sz w:val="24"/>
          <w:szCs w:val="24"/>
          <w:rtl/>
        </w:rPr>
        <w:t xml:space="preserve"> השיפוי לעיל.  </w:t>
      </w:r>
    </w:p>
    <w:p w14:paraId="5E5C58E5" w14:textId="77777777" w:rsidR="00C9755E" w:rsidRPr="00C26955" w:rsidRDefault="00C9755E" w:rsidP="00DF0785">
      <w:pPr>
        <w:pStyle w:val="afc"/>
        <w:numPr>
          <w:ilvl w:val="1"/>
          <w:numId w:val="28"/>
        </w:numPr>
        <w:spacing w:after="0" w:line="360" w:lineRule="auto"/>
        <w:jc w:val="both"/>
        <w:rPr>
          <w:rFonts w:ascii="David" w:hAnsi="David" w:cs="David"/>
          <w:sz w:val="24"/>
          <w:szCs w:val="24"/>
        </w:rPr>
      </w:pPr>
      <w:r w:rsidRPr="00C26955">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הבריאות.</w:t>
      </w:r>
    </w:p>
    <w:p w14:paraId="17CB4307" w14:textId="77777777" w:rsidR="00C9755E" w:rsidRPr="00C26955" w:rsidRDefault="00C9755E" w:rsidP="00DF0785">
      <w:pPr>
        <w:pStyle w:val="afc"/>
        <w:numPr>
          <w:ilvl w:val="1"/>
          <w:numId w:val="28"/>
        </w:numPr>
        <w:spacing w:after="0" w:line="360" w:lineRule="auto"/>
        <w:jc w:val="both"/>
        <w:rPr>
          <w:rFonts w:ascii="David" w:hAnsi="David" w:cs="David"/>
          <w:sz w:val="24"/>
          <w:szCs w:val="24"/>
        </w:rPr>
      </w:pPr>
      <w:r w:rsidRPr="00C26955">
        <w:rPr>
          <w:rFonts w:ascii="David" w:hAnsi="David" w:cs="David"/>
          <w:sz w:val="24"/>
          <w:szCs w:val="24"/>
          <w:rtl/>
        </w:rPr>
        <w:t xml:space="preserve">אנו מוותרים על כל זכות תחלוף/שיבוב, תביעה, השתתפות או חזרה כלפי מדינת ישראל – משרד הבריאות ועובדיהם, ובלבד </w:t>
      </w:r>
      <w:proofErr w:type="spellStart"/>
      <w:r w:rsidRPr="00C26955">
        <w:rPr>
          <w:rFonts w:ascii="David" w:hAnsi="David" w:cs="David"/>
          <w:sz w:val="24"/>
          <w:szCs w:val="24"/>
          <w:rtl/>
        </w:rPr>
        <w:t>שהויתור</w:t>
      </w:r>
      <w:proofErr w:type="spellEnd"/>
      <w:r w:rsidRPr="00C26955">
        <w:rPr>
          <w:rFonts w:ascii="David" w:hAnsi="David" w:cs="David"/>
          <w:sz w:val="24"/>
          <w:szCs w:val="24"/>
          <w:rtl/>
        </w:rPr>
        <w:t xml:space="preserve"> לא יחול לטובת אדם שגרם לנזק מתוך כוונת זדון.</w:t>
      </w:r>
    </w:p>
    <w:p w14:paraId="6BD7245B" w14:textId="77777777" w:rsidR="00C9755E" w:rsidRPr="00C26955" w:rsidRDefault="00C9755E" w:rsidP="00DF0785">
      <w:pPr>
        <w:pStyle w:val="afc"/>
        <w:numPr>
          <w:ilvl w:val="1"/>
          <w:numId w:val="28"/>
        </w:numPr>
        <w:spacing w:after="0" w:line="360" w:lineRule="auto"/>
        <w:jc w:val="both"/>
        <w:rPr>
          <w:rFonts w:ascii="David" w:hAnsi="David" w:cs="David"/>
          <w:sz w:val="24"/>
          <w:szCs w:val="24"/>
        </w:rPr>
      </w:pPr>
      <w:r w:rsidRPr="00C26955">
        <w:rPr>
          <w:rFonts w:ascii="David" w:hAnsi="David" w:cs="David"/>
          <w:sz w:val="24"/>
          <w:szCs w:val="24"/>
          <w:rtl/>
        </w:rPr>
        <w:lastRenderedPageBreak/>
        <w:t>הזוכה אחראי בלעדית כלפינו לתשלום דמי הביטוח עבור הפוליסה ולמילוי כל החובות המוטלות על המבוטח על פי תנאי הפוליסה.</w:t>
      </w:r>
    </w:p>
    <w:p w14:paraId="379A9578" w14:textId="77777777" w:rsidR="00C9755E" w:rsidRPr="00C26955" w:rsidRDefault="00C9755E" w:rsidP="00DF0785">
      <w:pPr>
        <w:pStyle w:val="afc"/>
        <w:numPr>
          <w:ilvl w:val="1"/>
          <w:numId w:val="28"/>
        </w:numPr>
        <w:spacing w:after="0" w:line="360" w:lineRule="auto"/>
        <w:jc w:val="both"/>
        <w:rPr>
          <w:rFonts w:ascii="David" w:hAnsi="David" w:cs="David"/>
          <w:sz w:val="24"/>
          <w:szCs w:val="24"/>
        </w:rPr>
      </w:pPr>
      <w:r w:rsidRPr="00C26955">
        <w:rPr>
          <w:rFonts w:ascii="David" w:hAnsi="David" w:cs="David"/>
          <w:sz w:val="24"/>
          <w:szCs w:val="24"/>
          <w:rtl/>
        </w:rPr>
        <w:t>ההשתתפויות העצמיות הנקובות בפוליסה תחולנה בלעדית על הזוכה.</w:t>
      </w:r>
    </w:p>
    <w:p w14:paraId="4064F157" w14:textId="77777777" w:rsidR="00C9755E" w:rsidRPr="00C26955" w:rsidRDefault="00C9755E" w:rsidP="00DF0785">
      <w:pPr>
        <w:pStyle w:val="afc"/>
        <w:numPr>
          <w:ilvl w:val="1"/>
          <w:numId w:val="28"/>
        </w:numPr>
        <w:spacing w:after="0" w:line="360" w:lineRule="auto"/>
        <w:jc w:val="both"/>
        <w:rPr>
          <w:rFonts w:ascii="David" w:hAnsi="David" w:cs="David"/>
          <w:sz w:val="24"/>
          <w:szCs w:val="24"/>
        </w:rPr>
      </w:pPr>
      <w:r w:rsidRPr="00C26955">
        <w:rPr>
          <w:rFonts w:ascii="David" w:hAnsi="David" w:cs="David"/>
          <w:sz w:val="24"/>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B8B5AC9" w14:textId="77777777" w:rsidR="00C9755E" w:rsidRPr="00C26955" w:rsidRDefault="00C9755E" w:rsidP="00DF0785">
      <w:pPr>
        <w:pStyle w:val="afc"/>
        <w:numPr>
          <w:ilvl w:val="1"/>
          <w:numId w:val="28"/>
        </w:numPr>
        <w:spacing w:after="0" w:line="360" w:lineRule="auto"/>
        <w:jc w:val="both"/>
        <w:rPr>
          <w:rFonts w:ascii="David" w:hAnsi="David" w:cs="David"/>
          <w:sz w:val="24"/>
          <w:szCs w:val="24"/>
          <w:rtl/>
        </w:rPr>
      </w:pPr>
      <w:r w:rsidRPr="00C26955">
        <w:rPr>
          <w:rFonts w:ascii="David" w:hAnsi="David" w:cs="David"/>
          <w:sz w:val="24"/>
          <w:szCs w:val="24"/>
          <w:rtl/>
        </w:rPr>
        <w:t xml:space="preserve">חריג כוונה ו/או רשלנות רבתי מבוטל ככל שקיים.       </w:t>
      </w:r>
    </w:p>
    <w:p w14:paraId="2C26DC76" w14:textId="77777777" w:rsidR="00C9755E" w:rsidRPr="00C26955" w:rsidRDefault="00C9755E" w:rsidP="00DF0785">
      <w:pPr>
        <w:pStyle w:val="afc"/>
        <w:numPr>
          <w:ilvl w:val="1"/>
          <w:numId w:val="28"/>
        </w:numPr>
        <w:spacing w:after="0" w:line="360" w:lineRule="auto"/>
        <w:jc w:val="both"/>
        <w:rPr>
          <w:rFonts w:ascii="David" w:hAnsi="David" w:cs="David"/>
          <w:sz w:val="24"/>
          <w:szCs w:val="24"/>
          <w:rtl/>
        </w:rPr>
      </w:pPr>
      <w:r w:rsidRPr="00C26955">
        <w:rPr>
          <w:rFonts w:ascii="David" w:hAnsi="David" w:cs="David"/>
          <w:sz w:val="24"/>
          <w:szCs w:val="24"/>
          <w:rtl/>
        </w:rPr>
        <w:t>בכפוף לתנאי וסייגי הפוליסה המקורית עד כמה שלא שונו במפורש על פי האמור באישור זה ובלבד שאין בשינויים אלו כדי לגרוע מתנאי הפוליסה המקורית.</w:t>
      </w:r>
    </w:p>
    <w:p w14:paraId="4A224CC1" w14:textId="7552E04E" w:rsidR="00C9755E" w:rsidRPr="00C26955" w:rsidRDefault="00C9755E" w:rsidP="00C9755E">
      <w:pPr>
        <w:keepNext/>
        <w:widowControl/>
        <w:spacing w:line="360" w:lineRule="auto"/>
        <w:jc w:val="both"/>
        <w:rPr>
          <w:rFonts w:ascii="David" w:hAnsi="David" w:cs="David"/>
          <w:sz w:val="24"/>
          <w:rtl/>
        </w:rPr>
      </w:pPr>
    </w:p>
    <w:p w14:paraId="1F54355F" w14:textId="77777777" w:rsidR="00C9755E" w:rsidRPr="00C26955" w:rsidRDefault="00C9755E" w:rsidP="00C9755E">
      <w:pPr>
        <w:spacing w:line="360" w:lineRule="auto"/>
        <w:ind w:left="3"/>
        <w:rPr>
          <w:rFonts w:ascii="David" w:hAnsi="David" w:cs="David"/>
          <w:sz w:val="24"/>
          <w:rtl/>
        </w:rPr>
      </w:pPr>
      <w:r w:rsidRPr="00C26955">
        <w:rPr>
          <w:rFonts w:ascii="David" w:hAnsi="David" w:cs="David"/>
          <w:sz w:val="24"/>
          <w:rtl/>
        </w:rPr>
        <w:t xml:space="preserve">                                                                                       בכבוד רב,</w:t>
      </w:r>
    </w:p>
    <w:p w14:paraId="7C904703" w14:textId="77777777" w:rsidR="00C9755E" w:rsidRPr="00C26955" w:rsidRDefault="00C9755E" w:rsidP="00C9755E">
      <w:pPr>
        <w:spacing w:line="360" w:lineRule="auto"/>
        <w:ind w:left="3"/>
        <w:rPr>
          <w:rFonts w:ascii="David" w:hAnsi="David" w:cs="David"/>
          <w:sz w:val="24"/>
          <w:rtl/>
        </w:rPr>
      </w:pPr>
      <w:r w:rsidRPr="00C26955">
        <w:rPr>
          <w:rFonts w:ascii="David" w:hAnsi="David" w:cs="David"/>
          <w:sz w:val="24"/>
          <w:rtl/>
        </w:rPr>
        <w:t xml:space="preserve">                                                                    ___________________________</w:t>
      </w:r>
    </w:p>
    <w:p w14:paraId="4601458F" w14:textId="77777777" w:rsidR="00C9755E" w:rsidRPr="00C26955" w:rsidRDefault="00C9755E" w:rsidP="00C9755E">
      <w:pPr>
        <w:spacing w:line="360" w:lineRule="auto"/>
        <w:ind w:left="3"/>
        <w:rPr>
          <w:rFonts w:ascii="David" w:hAnsi="David" w:cs="David"/>
          <w:sz w:val="24"/>
          <w:rtl/>
        </w:rPr>
      </w:pPr>
      <w:r w:rsidRPr="00C26955">
        <w:rPr>
          <w:rFonts w:ascii="David" w:hAnsi="David" w:cs="David"/>
          <w:sz w:val="24"/>
          <w:rtl/>
        </w:rPr>
        <w:t>תאריך______________                        חתימת מורשה המבטח וחותמת המבטח</w:t>
      </w:r>
    </w:p>
    <w:p w14:paraId="0774096D" w14:textId="77777777" w:rsidR="00C9755E" w:rsidRPr="00AA04DB" w:rsidRDefault="00C9755E" w:rsidP="009D4FF0">
      <w:pPr>
        <w:keepNext/>
        <w:widowControl/>
        <w:spacing w:line="360" w:lineRule="auto"/>
        <w:jc w:val="both"/>
        <w:rPr>
          <w:rFonts w:cs="David"/>
          <w:rtl/>
        </w:rPr>
      </w:pPr>
    </w:p>
    <w:sectPr w:rsidR="00C9755E" w:rsidRPr="00AA04DB" w:rsidSect="001D133C">
      <w:pgSz w:w="11906" w:h="16838"/>
      <w:pgMar w:top="1440" w:right="1531" w:bottom="1440" w:left="153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4FAD95" w14:textId="77777777" w:rsidR="001138E4" w:rsidRDefault="001138E4">
      <w:r>
        <w:separator/>
      </w:r>
    </w:p>
  </w:endnote>
  <w:endnote w:type="continuationSeparator" w:id="0">
    <w:p w14:paraId="6CA4419E" w14:textId="77777777" w:rsidR="001138E4" w:rsidRDefault="001138E4">
      <w:r>
        <w:continuationSeparator/>
      </w:r>
    </w:p>
  </w:endnote>
  <w:endnote w:type="continuationNotice" w:id="1">
    <w:p w14:paraId="749DDB37" w14:textId="77777777" w:rsidR="001138E4" w:rsidRDefault="00113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7E41F" w14:textId="77777777" w:rsidR="001138E4" w:rsidRDefault="001138E4">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43E13" w14:textId="4F52C73C" w:rsidR="001138E4" w:rsidRPr="0047119E" w:rsidRDefault="001138E4" w:rsidP="005B6143">
    <w:pPr>
      <w:pStyle w:val="af3"/>
      <w:jc w:val="center"/>
      <w:rPr>
        <w:rFonts w:cs="David"/>
        <w:sz w:val="18"/>
        <w:szCs w:val="22"/>
      </w:rPr>
    </w:pPr>
    <w:r w:rsidRPr="0047119E">
      <w:rPr>
        <w:rFonts w:cs="David"/>
        <w:sz w:val="18"/>
        <w:szCs w:val="22"/>
        <w:rtl/>
      </w:rPr>
      <w:t xml:space="preserve">מכרז </w:t>
    </w:r>
    <w:r>
      <w:rPr>
        <w:rFonts w:cs="David" w:hint="cs"/>
        <w:sz w:val="18"/>
        <w:szCs w:val="22"/>
        <w:rtl/>
      </w:rPr>
      <w:t>67</w:t>
    </w:r>
    <w:r w:rsidRPr="0047119E">
      <w:rPr>
        <w:rFonts w:cs="David"/>
        <w:sz w:val="18"/>
        <w:szCs w:val="22"/>
        <w:rtl/>
      </w:rPr>
      <w:t>/</w:t>
    </w:r>
    <w:r>
      <w:rPr>
        <w:rFonts w:cs="David" w:hint="cs"/>
        <w:sz w:val="18"/>
        <w:szCs w:val="22"/>
        <w:rtl/>
      </w:rPr>
      <w:t>2018</w:t>
    </w:r>
    <w:r w:rsidRPr="0047119E">
      <w:rPr>
        <w:rFonts w:cs="David"/>
        <w:sz w:val="18"/>
        <w:szCs w:val="22"/>
        <w:rtl/>
      </w:rPr>
      <w:t xml:space="preserve"> לאספקת שירותי מידע עסקי ומעקב איתנות פיננסית לגבי חברות</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45FB2" w14:textId="77777777" w:rsidR="001138E4" w:rsidRDefault="001138E4">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48D7B" w14:textId="052BDB42" w:rsidR="001138E4" w:rsidRPr="00CE50D6" w:rsidRDefault="001138E4" w:rsidP="00983B2E">
    <w:pPr>
      <w:keepNext/>
      <w:widowControl/>
      <w:spacing w:line="360" w:lineRule="auto"/>
      <w:jc w:val="center"/>
      <w:rPr>
        <w:rFonts w:ascii="Times New Roman" w:hAnsi="Times New Roman" w:cs="David"/>
        <w:b/>
        <w:sz w:val="22"/>
        <w:szCs w:val="22"/>
      </w:rPr>
    </w:pPr>
    <w:r w:rsidRPr="00CE50D6">
      <w:rPr>
        <w:rFonts w:ascii="Times New Roman" w:hAnsi="Times New Roman" w:cs="David"/>
        <w:b/>
        <w:sz w:val="22"/>
        <w:szCs w:val="22"/>
        <w:rtl/>
      </w:rPr>
      <w:t xml:space="preserve">מכרז </w:t>
    </w:r>
    <w:r w:rsidRPr="00CE50D6">
      <w:rPr>
        <w:rFonts w:ascii="Times New Roman" w:hAnsi="Times New Roman" w:cs="David" w:hint="cs"/>
        <w:b/>
        <w:sz w:val="22"/>
        <w:szCs w:val="22"/>
        <w:rtl/>
      </w:rPr>
      <w:t xml:space="preserve">פומבי מס' </w:t>
    </w:r>
    <w:r>
      <w:rPr>
        <w:rFonts w:ascii="Times New Roman" w:hAnsi="Times New Roman" w:cs="David"/>
        <w:b/>
        <w:sz w:val="22"/>
        <w:szCs w:val="22"/>
      </w:rPr>
      <w:t>67/2018</w:t>
    </w:r>
    <w:r>
      <w:rPr>
        <w:rFonts w:ascii="Times New Roman" w:hAnsi="Times New Roman" w:cs="David" w:hint="cs"/>
        <w:b/>
        <w:sz w:val="22"/>
        <w:szCs w:val="22"/>
        <w:rtl/>
      </w:rPr>
      <w:t xml:space="preserve"> </w:t>
    </w:r>
    <w:r w:rsidRPr="005F36B8">
      <w:rPr>
        <w:rFonts w:ascii="Times New Roman" w:hAnsi="Times New Roman" w:cs="David"/>
        <w:b/>
        <w:sz w:val="22"/>
        <w:szCs w:val="22"/>
        <w:rtl/>
      </w:rPr>
      <w:t>לאספקת שירותי מידע עסקי ומעקב איתנות פיננסית לגבי חברות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0D375" w14:textId="77777777" w:rsidR="001138E4" w:rsidRDefault="001138E4">
      <w:r>
        <w:separator/>
      </w:r>
    </w:p>
  </w:footnote>
  <w:footnote w:type="continuationSeparator" w:id="0">
    <w:p w14:paraId="5B464695" w14:textId="77777777" w:rsidR="001138E4" w:rsidRDefault="001138E4">
      <w:r>
        <w:continuationSeparator/>
      </w:r>
    </w:p>
  </w:footnote>
  <w:footnote w:type="continuationNotice" w:id="1">
    <w:p w14:paraId="7881C83C" w14:textId="77777777" w:rsidR="001138E4" w:rsidRDefault="001138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B6A41" w14:textId="77777777" w:rsidR="001138E4" w:rsidRDefault="001138E4">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07488775"/>
      <w:docPartObj>
        <w:docPartGallery w:val="Page Numbers (Top of Page)"/>
        <w:docPartUnique/>
      </w:docPartObj>
    </w:sdtPr>
    <w:sdtContent>
      <w:p w14:paraId="4325D267" w14:textId="7831780B" w:rsidR="001138E4" w:rsidRDefault="001138E4">
        <w:pPr>
          <w:pStyle w:val="af"/>
          <w:jc w:val="center"/>
          <w:rPr>
            <w:rtl/>
            <w:cs/>
          </w:rPr>
        </w:pPr>
        <w:r>
          <w:fldChar w:fldCharType="begin"/>
        </w:r>
        <w:r>
          <w:rPr>
            <w:rtl/>
            <w:cs/>
          </w:rPr>
          <w:instrText>PAGE   \* MERGEFORMAT</w:instrText>
        </w:r>
        <w:r>
          <w:fldChar w:fldCharType="separate"/>
        </w:r>
        <w:r w:rsidR="009E7F8D" w:rsidRPr="009E7F8D">
          <w:rPr>
            <w:rtl/>
            <w:lang w:val="he-IL"/>
          </w:rPr>
          <w:t>11</w:t>
        </w:r>
        <w:r>
          <w:fldChar w:fldCharType="end"/>
        </w:r>
      </w:p>
    </w:sdtContent>
  </w:sdt>
  <w:p w14:paraId="1D05A372" w14:textId="77777777" w:rsidR="001138E4" w:rsidRDefault="001138E4">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1A403" w14:textId="77777777" w:rsidR="001138E4" w:rsidRDefault="001138E4">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9AD3A" w14:textId="77777777" w:rsidR="001138E4" w:rsidRDefault="001138E4" w:rsidP="004E5CA5">
    <w:pPr>
      <w:pStyle w:val="af"/>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separate"/>
    </w:r>
    <w:r>
      <w:rPr>
        <w:rStyle w:val="af2"/>
        <w:rtl/>
      </w:rPr>
      <w:t>22</w:t>
    </w:r>
    <w:r>
      <w:rPr>
        <w:rStyle w:val="af2"/>
        <w:rtl/>
      </w:rPr>
      <w:fldChar w:fldCharType="end"/>
    </w:r>
  </w:p>
  <w:p w14:paraId="31177EAA" w14:textId="77777777" w:rsidR="001138E4" w:rsidRDefault="001138E4">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02715" w14:textId="31330EB9" w:rsidR="001138E4" w:rsidRPr="001D133C" w:rsidRDefault="001138E4" w:rsidP="004E5CA5">
    <w:pPr>
      <w:pStyle w:val="af"/>
      <w:framePr w:wrap="around" w:vAnchor="text" w:hAnchor="text" w:xAlign="center" w:y="1"/>
      <w:rPr>
        <w:rStyle w:val="af2"/>
        <w:rFonts w:cs="David"/>
        <w:sz w:val="22"/>
        <w:szCs w:val="22"/>
      </w:rPr>
    </w:pPr>
    <w:r w:rsidRPr="001D133C">
      <w:rPr>
        <w:rStyle w:val="af2"/>
        <w:rFonts w:cs="David"/>
        <w:sz w:val="22"/>
        <w:szCs w:val="22"/>
        <w:rtl/>
      </w:rPr>
      <w:fldChar w:fldCharType="begin"/>
    </w:r>
    <w:r w:rsidRPr="001D133C">
      <w:rPr>
        <w:rStyle w:val="af2"/>
        <w:rFonts w:cs="David"/>
        <w:sz w:val="22"/>
        <w:szCs w:val="22"/>
      </w:rPr>
      <w:instrText xml:space="preserve">PAGE  </w:instrText>
    </w:r>
    <w:r w:rsidRPr="001D133C">
      <w:rPr>
        <w:rStyle w:val="af2"/>
        <w:rFonts w:cs="David"/>
        <w:sz w:val="22"/>
        <w:szCs w:val="22"/>
        <w:rtl/>
      </w:rPr>
      <w:fldChar w:fldCharType="separate"/>
    </w:r>
    <w:r w:rsidR="009E7F8D">
      <w:rPr>
        <w:rStyle w:val="af2"/>
        <w:rFonts w:cs="David"/>
        <w:sz w:val="22"/>
        <w:szCs w:val="22"/>
        <w:rtl/>
      </w:rPr>
      <w:t>56</w:t>
    </w:r>
    <w:r w:rsidRPr="001D133C">
      <w:rPr>
        <w:rStyle w:val="af2"/>
        <w:rFonts w:cs="David"/>
        <w:sz w:val="22"/>
        <w:szCs w:val="22"/>
        <w:rtl/>
      </w:rPr>
      <w:fldChar w:fldCharType="end"/>
    </w:r>
  </w:p>
  <w:p w14:paraId="2E980C0C" w14:textId="77777777" w:rsidR="001138E4" w:rsidRDefault="001138E4" w:rsidP="00BF5CB5">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2">
    <w:nsid w:val="11104B90"/>
    <w:multiLevelType w:val="hybridMultilevel"/>
    <w:tmpl w:val="19D66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5">
    <w:nsid w:val="216A28D5"/>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nsid w:val="25A01508"/>
    <w:multiLevelType w:val="multilevel"/>
    <w:tmpl w:val="9FF061C0"/>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26EE31B0"/>
    <w:multiLevelType w:val="multilevel"/>
    <w:tmpl w:val="F4C4C750"/>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A271E"/>
    <w:multiLevelType w:val="multilevel"/>
    <w:tmpl w:val="1DCEC768"/>
    <w:lvl w:ilvl="0">
      <w:start w:val="1"/>
      <w:numFmt w:val="decimal"/>
      <w:lvlText w:val="%1."/>
      <w:lvlJc w:val="left"/>
      <w:pPr>
        <w:tabs>
          <w:tab w:val="num" w:pos="416"/>
        </w:tabs>
        <w:ind w:left="416" w:hanging="360"/>
      </w:pPr>
      <w:rPr>
        <w:rFonts w:cs="David" w:hint="default"/>
        <w:b w:val="0"/>
        <w:bCs w:val="0"/>
        <w:i w:val="0"/>
        <w:iCs w:val="0"/>
        <w:strike w:val="0"/>
        <w:dstrike w:val="0"/>
        <w:u w:val="none"/>
        <w:effect w:val="none"/>
      </w:rPr>
    </w:lvl>
    <w:lvl w:ilvl="1">
      <w:start w:val="1"/>
      <w:numFmt w:val="decimal"/>
      <w:lvlText w:val="%1.%2"/>
      <w:lvlJc w:val="left"/>
      <w:pPr>
        <w:tabs>
          <w:tab w:val="num" w:pos="67"/>
        </w:tabs>
        <w:ind w:left="67" w:hanging="360"/>
      </w:pPr>
      <w:rPr>
        <w:rFonts w:hint="default"/>
        <w:b w:val="0"/>
        <w:bCs w:val="0"/>
        <w:strike w:val="0"/>
        <w:dstrike w:val="0"/>
        <w:u w:val="none"/>
        <w:effect w:val="none"/>
        <w:lang w:val="en-US" w:bidi="he-IL"/>
      </w:rPr>
    </w:lvl>
    <w:lvl w:ilvl="2">
      <w:start w:val="1"/>
      <w:numFmt w:val="decimal"/>
      <w:lvlText w:val="%1.%2.%3"/>
      <w:lvlJc w:val="left"/>
      <w:pPr>
        <w:tabs>
          <w:tab w:val="num" w:pos="967"/>
        </w:tabs>
        <w:ind w:left="967" w:hanging="720"/>
      </w:pPr>
      <w:rPr>
        <w:rFonts w:hint="default"/>
        <w:b w:val="0"/>
        <w:bCs w:val="0"/>
        <w:lang w:val="en-US"/>
      </w:rPr>
    </w:lvl>
    <w:lvl w:ilvl="3">
      <w:start w:val="1"/>
      <w:numFmt w:val="decimal"/>
      <w:lvlText w:val="%1.%2.%3.%4"/>
      <w:lvlJc w:val="left"/>
      <w:pPr>
        <w:tabs>
          <w:tab w:val="num" w:pos="454"/>
        </w:tabs>
        <w:ind w:left="454" w:hanging="720"/>
      </w:pPr>
      <w:rPr>
        <w:rFonts w:hint="default"/>
        <w:szCs w:val="24"/>
      </w:rPr>
    </w:lvl>
    <w:lvl w:ilvl="4">
      <w:start w:val="1"/>
      <w:numFmt w:val="decimal"/>
      <w:lvlText w:val="%1.%2.%3.%4.%5"/>
      <w:lvlJc w:val="left"/>
      <w:pPr>
        <w:tabs>
          <w:tab w:val="num" w:pos="1003"/>
        </w:tabs>
        <w:ind w:left="1003" w:hanging="1080"/>
      </w:pPr>
      <w:rPr>
        <w:rFonts w:hint="default"/>
      </w:rPr>
    </w:lvl>
    <w:lvl w:ilvl="5">
      <w:start w:val="1"/>
      <w:numFmt w:val="decimal"/>
      <w:lvlText w:val="%1.%2.%3.%4.%5.%6"/>
      <w:lvlJc w:val="left"/>
      <w:pPr>
        <w:tabs>
          <w:tab w:val="num" w:pos="1552"/>
        </w:tabs>
        <w:ind w:left="1552" w:hanging="1440"/>
      </w:pPr>
      <w:rPr>
        <w:rFonts w:hint="default"/>
      </w:rPr>
    </w:lvl>
    <w:lvl w:ilvl="6">
      <w:start w:val="1"/>
      <w:numFmt w:val="decimal"/>
      <w:lvlText w:val="%1.%2.%3.%4.%5.%6.%7"/>
      <w:lvlJc w:val="left"/>
      <w:pPr>
        <w:tabs>
          <w:tab w:val="num" w:pos="1741"/>
        </w:tabs>
        <w:ind w:left="1741" w:hanging="1440"/>
      </w:pPr>
      <w:rPr>
        <w:rFonts w:hint="default"/>
      </w:rPr>
    </w:lvl>
    <w:lvl w:ilvl="7">
      <w:start w:val="1"/>
      <w:numFmt w:val="decimal"/>
      <w:lvlText w:val="%1.%2.%3.%4.%5.%6.%7.%8"/>
      <w:lvlJc w:val="left"/>
      <w:pPr>
        <w:tabs>
          <w:tab w:val="num" w:pos="2290"/>
        </w:tabs>
        <w:ind w:left="2290" w:hanging="1800"/>
      </w:pPr>
      <w:rPr>
        <w:rFonts w:hint="default"/>
      </w:rPr>
    </w:lvl>
    <w:lvl w:ilvl="8">
      <w:start w:val="1"/>
      <w:numFmt w:val="decimal"/>
      <w:lvlText w:val="%1.%2.%3.%4.%5.%6.%7.%8.%9"/>
      <w:lvlJc w:val="left"/>
      <w:pPr>
        <w:tabs>
          <w:tab w:val="num" w:pos="2479"/>
        </w:tabs>
        <w:ind w:left="2479" w:hanging="1800"/>
      </w:pPr>
      <w:rPr>
        <w:rFonts w:hint="default"/>
      </w:rPr>
    </w:lvl>
  </w:abstractNum>
  <w:abstractNum w:abstractNumId="9">
    <w:nsid w:val="42562D76"/>
    <w:multiLevelType w:val="hybridMultilevel"/>
    <w:tmpl w:val="CC961AFE"/>
    <w:lvl w:ilvl="0" w:tplc="EEF84B0A">
      <w:start w:val="1"/>
      <w:numFmt w:val="hebrew1"/>
      <w:pStyle w:val="2"/>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10">
    <w:nsid w:val="470010FC"/>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1">
    <w:nsid w:val="498948E2"/>
    <w:multiLevelType w:val="multilevel"/>
    <w:tmpl w:val="D66A2DF4"/>
    <w:lvl w:ilvl="0">
      <w:start w:val="1"/>
      <w:numFmt w:val="decimal"/>
      <w:lvlText w:val="%1."/>
      <w:lvlJc w:val="left"/>
      <w:pPr>
        <w:ind w:left="360" w:hanging="360"/>
      </w:pPr>
      <w:rPr>
        <w:rFonts w:hint="default"/>
        <w:sz w:val="24"/>
        <w:szCs w:val="24"/>
      </w:rPr>
    </w:lvl>
    <w:lvl w:ilvl="1">
      <w:start w:val="1"/>
      <w:numFmt w:val="decimal"/>
      <w:isLgl/>
      <w:lvlText w:val="%1.%2."/>
      <w:lvlJc w:val="left"/>
      <w:pPr>
        <w:ind w:left="1324" w:hanging="360"/>
      </w:pPr>
      <w:rPr>
        <w:rFonts w:hint="default"/>
        <w:b/>
        <w:bCs w:val="0"/>
      </w:rPr>
    </w:lvl>
    <w:lvl w:ilvl="2">
      <w:start w:val="1"/>
      <w:numFmt w:val="decimal"/>
      <w:isLgl/>
      <w:lvlText w:val="%1.%2.%3."/>
      <w:lvlJc w:val="left"/>
      <w:pPr>
        <w:ind w:left="2648" w:hanging="720"/>
      </w:pPr>
      <w:rPr>
        <w:rFonts w:hint="default"/>
      </w:rPr>
    </w:lvl>
    <w:lvl w:ilvl="3">
      <w:start w:val="1"/>
      <w:numFmt w:val="decimal"/>
      <w:isLgl/>
      <w:lvlText w:val="%1.%2.%3.%4."/>
      <w:lvlJc w:val="left"/>
      <w:pPr>
        <w:ind w:left="3612" w:hanging="720"/>
      </w:pPr>
      <w:rPr>
        <w:rFonts w:hint="default"/>
      </w:rPr>
    </w:lvl>
    <w:lvl w:ilvl="4">
      <w:start w:val="1"/>
      <w:numFmt w:val="decimal"/>
      <w:isLgl/>
      <w:lvlText w:val="%1.%2.%3.%4.%5."/>
      <w:lvlJc w:val="left"/>
      <w:pPr>
        <w:ind w:left="4936" w:hanging="1080"/>
      </w:pPr>
      <w:rPr>
        <w:rFonts w:hint="default"/>
      </w:rPr>
    </w:lvl>
    <w:lvl w:ilvl="5">
      <w:start w:val="1"/>
      <w:numFmt w:val="decimal"/>
      <w:isLgl/>
      <w:lvlText w:val="%1.%2.%3.%4.%5.%6."/>
      <w:lvlJc w:val="left"/>
      <w:pPr>
        <w:ind w:left="5900" w:hanging="1080"/>
      </w:pPr>
      <w:rPr>
        <w:rFonts w:hint="default"/>
      </w:rPr>
    </w:lvl>
    <w:lvl w:ilvl="6">
      <w:start w:val="1"/>
      <w:numFmt w:val="decimal"/>
      <w:isLgl/>
      <w:lvlText w:val="%1.%2.%3.%4.%5.%6.%7."/>
      <w:lvlJc w:val="left"/>
      <w:pPr>
        <w:ind w:left="7224" w:hanging="1440"/>
      </w:pPr>
      <w:rPr>
        <w:rFonts w:hint="default"/>
      </w:rPr>
    </w:lvl>
    <w:lvl w:ilvl="7">
      <w:start w:val="1"/>
      <w:numFmt w:val="decimal"/>
      <w:isLgl/>
      <w:lvlText w:val="%1.%2.%3.%4.%5.%6.%7.%8."/>
      <w:lvlJc w:val="left"/>
      <w:pPr>
        <w:ind w:left="8188" w:hanging="1440"/>
      </w:pPr>
      <w:rPr>
        <w:rFonts w:hint="default"/>
      </w:rPr>
    </w:lvl>
    <w:lvl w:ilvl="8">
      <w:start w:val="1"/>
      <w:numFmt w:val="decimal"/>
      <w:isLgl/>
      <w:lvlText w:val="%1.%2.%3.%4.%5.%6.%7.%8.%9."/>
      <w:lvlJc w:val="left"/>
      <w:pPr>
        <w:ind w:left="9152" w:hanging="1440"/>
      </w:pPr>
      <w:rPr>
        <w:rFonts w:hint="default"/>
      </w:rPr>
    </w:lvl>
  </w:abstractNum>
  <w:abstractNum w:abstractNumId="12">
    <w:nsid w:val="4F4E30BE"/>
    <w:multiLevelType w:val="multilevel"/>
    <w:tmpl w:val="601A1D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3">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7A34D3A"/>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B1035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1C2161C"/>
    <w:multiLevelType w:val="multilevel"/>
    <w:tmpl w:val="601A1D8A"/>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nsid w:val="64C81394"/>
    <w:multiLevelType w:val="hybridMultilevel"/>
    <w:tmpl w:val="B45CE188"/>
    <w:lvl w:ilvl="0" w:tplc="BAD4E214">
      <w:start w:val="1"/>
      <w:numFmt w:val="hebrew1"/>
      <w:lvlText w:val="%1."/>
      <w:lvlJc w:val="center"/>
      <w:pPr>
        <w:tabs>
          <w:tab w:val="num" w:pos="720"/>
        </w:tabs>
        <w:ind w:left="720" w:hanging="360"/>
      </w:pPr>
      <w:rPr>
        <w:rFonts w:ascii="Arial" w:hAnsi="Arial" w:cs="David"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1">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6E0D4006"/>
    <w:multiLevelType w:val="hybridMultilevel"/>
    <w:tmpl w:val="76BA483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78B680DE">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23">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4">
    <w:nsid w:val="780E0A88"/>
    <w:multiLevelType w:val="multilevel"/>
    <w:tmpl w:val="CF8830B6"/>
    <w:lvl w:ilvl="0">
      <w:start w:val="1"/>
      <w:numFmt w:val="decimal"/>
      <w:lvlText w:val="%1."/>
      <w:lvlJc w:val="left"/>
      <w:pPr>
        <w:ind w:left="495" w:hanging="495"/>
      </w:pPr>
      <w:rPr>
        <w:rFonts w:hint="default"/>
        <w:b w:val="0"/>
        <w:sz w:val="24"/>
        <w:szCs w:val="24"/>
      </w:rPr>
    </w:lvl>
    <w:lvl w:ilvl="1">
      <w:start w:val="1"/>
      <w:numFmt w:val="decimal"/>
      <w:lvlText w:val="%1.%2."/>
      <w:lvlJc w:val="left"/>
      <w:pPr>
        <w:ind w:left="1493" w:hanging="495"/>
      </w:pPr>
      <w:rPr>
        <w:rFonts w:hint="default"/>
        <w:b/>
        <w:bCs w:val="0"/>
      </w:rPr>
    </w:lvl>
    <w:lvl w:ilvl="2">
      <w:start w:val="1"/>
      <w:numFmt w:val="decimal"/>
      <w:lvlText w:val="%1.%2.%3."/>
      <w:lvlJc w:val="left"/>
      <w:pPr>
        <w:ind w:left="2716" w:hanging="720"/>
      </w:pPr>
      <w:rPr>
        <w:rFonts w:hint="default"/>
        <w:b/>
        <w:bCs w:val="0"/>
        <w:sz w:val="24"/>
        <w:szCs w:val="24"/>
      </w:rPr>
    </w:lvl>
    <w:lvl w:ilvl="3">
      <w:start w:val="1"/>
      <w:numFmt w:val="decimal"/>
      <w:lvlText w:val="%1.%2.%3.%4."/>
      <w:lvlJc w:val="left"/>
      <w:pPr>
        <w:ind w:left="3714" w:hanging="720"/>
      </w:pPr>
      <w:rPr>
        <w:rFonts w:hint="default"/>
        <w:b w:val="0"/>
        <w:sz w:val="24"/>
        <w:szCs w:val="24"/>
      </w:rPr>
    </w:lvl>
    <w:lvl w:ilvl="4">
      <w:start w:val="1"/>
      <w:numFmt w:val="decimal"/>
      <w:lvlText w:val="%1.%2.%3.%4.%5."/>
      <w:lvlJc w:val="left"/>
      <w:pPr>
        <w:ind w:left="5072" w:hanging="1080"/>
      </w:pPr>
      <w:rPr>
        <w:rFonts w:hint="default"/>
        <w:b w:val="0"/>
      </w:rPr>
    </w:lvl>
    <w:lvl w:ilvl="5">
      <w:start w:val="1"/>
      <w:numFmt w:val="decimal"/>
      <w:lvlText w:val="%1.%2.%3.%4.%5.%6."/>
      <w:lvlJc w:val="left"/>
      <w:pPr>
        <w:ind w:left="6070" w:hanging="1080"/>
      </w:pPr>
      <w:rPr>
        <w:rFonts w:hint="default"/>
        <w:b w:val="0"/>
      </w:rPr>
    </w:lvl>
    <w:lvl w:ilvl="6">
      <w:start w:val="1"/>
      <w:numFmt w:val="decimal"/>
      <w:lvlText w:val="%1.%2.%3.%4.%5.%6.%7."/>
      <w:lvlJc w:val="left"/>
      <w:pPr>
        <w:ind w:left="7428" w:hanging="1440"/>
      </w:pPr>
      <w:rPr>
        <w:rFonts w:hint="default"/>
        <w:b w:val="0"/>
      </w:rPr>
    </w:lvl>
    <w:lvl w:ilvl="7">
      <w:start w:val="1"/>
      <w:numFmt w:val="decimal"/>
      <w:lvlText w:val="%1.%2.%3.%4.%5.%6.%7.%8."/>
      <w:lvlJc w:val="left"/>
      <w:pPr>
        <w:ind w:left="8426" w:hanging="1440"/>
      </w:pPr>
      <w:rPr>
        <w:rFonts w:hint="default"/>
        <w:b w:val="0"/>
      </w:rPr>
    </w:lvl>
    <w:lvl w:ilvl="8">
      <w:start w:val="1"/>
      <w:numFmt w:val="decimal"/>
      <w:lvlText w:val="%1.%2.%3.%4.%5.%6.%7.%8.%9."/>
      <w:lvlJc w:val="left"/>
      <w:pPr>
        <w:ind w:left="9784" w:hanging="1800"/>
      </w:pPr>
      <w:rPr>
        <w:rFonts w:hint="default"/>
        <w:b w:val="0"/>
      </w:rPr>
    </w:lvl>
  </w:abstractNum>
  <w:abstractNum w:abstractNumId="25">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6">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0"/>
  </w:num>
  <w:num w:numId="2">
    <w:abstractNumId w:val="26"/>
  </w:num>
  <w:num w:numId="3">
    <w:abstractNumId w:val="17"/>
  </w:num>
  <w:num w:numId="4">
    <w:abstractNumId w:val="25"/>
  </w:num>
  <w:num w:numId="5">
    <w:abstractNumId w:val="8"/>
  </w:num>
  <w:num w:numId="6">
    <w:abstractNumId w:val="22"/>
  </w:num>
  <w:num w:numId="7">
    <w:abstractNumId w:val="5"/>
  </w:num>
  <w:num w:numId="8">
    <w:abstractNumId w:val="9"/>
  </w:num>
  <w:num w:numId="9">
    <w:abstractNumId w:val="19"/>
  </w:num>
  <w:num w:numId="10">
    <w:abstractNumId w:val="0"/>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6"/>
  </w:num>
  <w:num w:numId="16">
    <w:abstractNumId w:val="12"/>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4"/>
  </w:num>
  <w:num w:numId="22">
    <w:abstractNumId w:val="13"/>
  </w:num>
  <w:num w:numId="23">
    <w:abstractNumId w:val="24"/>
  </w:num>
  <w:num w:numId="24">
    <w:abstractNumId w:val="11"/>
  </w:num>
  <w:num w:numId="25">
    <w:abstractNumId w:val="2"/>
  </w:num>
  <w:num w:numId="26">
    <w:abstractNumId w:val="6"/>
  </w:num>
  <w:num w:numId="27">
    <w:abstractNumId w:val="7"/>
  </w:num>
  <w:num w:numId="28">
    <w:abstractNumId w:val="15"/>
  </w:num>
  <w:num w:numId="29">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hideSpellingErrors/>
  <w:hideGrammaticalErrors/>
  <w:activeWritingStyle w:appName="MSWord" w:lang="en-US" w:vendorID="64" w:dllVersion="6" w:nlCheck="1" w:checkStyle="1"/>
  <w:activeWritingStyle w:appName="MSWord" w:lang="ar-SA"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characterSpacingControl w:val="doNotCompress"/>
  <w:hdrShapeDefaults>
    <o:shapedefaults v:ext="edit" spidmax="1024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15C"/>
    <w:rsid w:val="00000DF9"/>
    <w:rsid w:val="00001696"/>
    <w:rsid w:val="00001C4A"/>
    <w:rsid w:val="00001F8C"/>
    <w:rsid w:val="00003BF2"/>
    <w:rsid w:val="000042EF"/>
    <w:rsid w:val="000055BD"/>
    <w:rsid w:val="00005D86"/>
    <w:rsid w:val="00005DBF"/>
    <w:rsid w:val="000060D7"/>
    <w:rsid w:val="000067EA"/>
    <w:rsid w:val="00006AB0"/>
    <w:rsid w:val="00006C14"/>
    <w:rsid w:val="00010961"/>
    <w:rsid w:val="000114ED"/>
    <w:rsid w:val="00011ACB"/>
    <w:rsid w:val="00012332"/>
    <w:rsid w:val="00012C04"/>
    <w:rsid w:val="00013AB5"/>
    <w:rsid w:val="00013B44"/>
    <w:rsid w:val="00013BE4"/>
    <w:rsid w:val="00014326"/>
    <w:rsid w:val="00014742"/>
    <w:rsid w:val="0001558A"/>
    <w:rsid w:val="00016F0F"/>
    <w:rsid w:val="0002069F"/>
    <w:rsid w:val="00020D1D"/>
    <w:rsid w:val="00020E21"/>
    <w:rsid w:val="00021613"/>
    <w:rsid w:val="000216FC"/>
    <w:rsid w:val="00021734"/>
    <w:rsid w:val="00024847"/>
    <w:rsid w:val="00024F97"/>
    <w:rsid w:val="00025099"/>
    <w:rsid w:val="00026825"/>
    <w:rsid w:val="00030AA6"/>
    <w:rsid w:val="00031F17"/>
    <w:rsid w:val="00032CF9"/>
    <w:rsid w:val="00033B0C"/>
    <w:rsid w:val="00035183"/>
    <w:rsid w:val="0003650B"/>
    <w:rsid w:val="00036AA5"/>
    <w:rsid w:val="00036B36"/>
    <w:rsid w:val="00036D84"/>
    <w:rsid w:val="00037121"/>
    <w:rsid w:val="000371FB"/>
    <w:rsid w:val="0004099D"/>
    <w:rsid w:val="00041F46"/>
    <w:rsid w:val="00044E68"/>
    <w:rsid w:val="00044EA8"/>
    <w:rsid w:val="00045490"/>
    <w:rsid w:val="000455FD"/>
    <w:rsid w:val="00045A5C"/>
    <w:rsid w:val="0004742F"/>
    <w:rsid w:val="00050EA6"/>
    <w:rsid w:val="0005106B"/>
    <w:rsid w:val="00051278"/>
    <w:rsid w:val="0005195C"/>
    <w:rsid w:val="00052185"/>
    <w:rsid w:val="000526E1"/>
    <w:rsid w:val="00052FD3"/>
    <w:rsid w:val="00054F25"/>
    <w:rsid w:val="00054F32"/>
    <w:rsid w:val="000550AE"/>
    <w:rsid w:val="00055DE2"/>
    <w:rsid w:val="00056F3E"/>
    <w:rsid w:val="000571CE"/>
    <w:rsid w:val="00057A7B"/>
    <w:rsid w:val="00060680"/>
    <w:rsid w:val="00061354"/>
    <w:rsid w:val="00061D1A"/>
    <w:rsid w:val="00061E05"/>
    <w:rsid w:val="00062034"/>
    <w:rsid w:val="00062D7C"/>
    <w:rsid w:val="000637E8"/>
    <w:rsid w:val="00063E27"/>
    <w:rsid w:val="000642CC"/>
    <w:rsid w:val="0006439D"/>
    <w:rsid w:val="00065CE9"/>
    <w:rsid w:val="00066690"/>
    <w:rsid w:val="000666D5"/>
    <w:rsid w:val="000669CC"/>
    <w:rsid w:val="000671D4"/>
    <w:rsid w:val="000673FE"/>
    <w:rsid w:val="000675D5"/>
    <w:rsid w:val="00071D98"/>
    <w:rsid w:val="00072617"/>
    <w:rsid w:val="00072AFA"/>
    <w:rsid w:val="0007326B"/>
    <w:rsid w:val="000736F5"/>
    <w:rsid w:val="00073EFD"/>
    <w:rsid w:val="0007440B"/>
    <w:rsid w:val="00074BAF"/>
    <w:rsid w:val="00074BC0"/>
    <w:rsid w:val="0007523E"/>
    <w:rsid w:val="0007530E"/>
    <w:rsid w:val="00075704"/>
    <w:rsid w:val="0007615C"/>
    <w:rsid w:val="00076186"/>
    <w:rsid w:val="00076BF1"/>
    <w:rsid w:val="00076F54"/>
    <w:rsid w:val="00080CF3"/>
    <w:rsid w:val="00080D84"/>
    <w:rsid w:val="00081327"/>
    <w:rsid w:val="000816C1"/>
    <w:rsid w:val="00081FA6"/>
    <w:rsid w:val="00082B56"/>
    <w:rsid w:val="000837DB"/>
    <w:rsid w:val="00083DE4"/>
    <w:rsid w:val="000846F3"/>
    <w:rsid w:val="00085E1C"/>
    <w:rsid w:val="00086BF0"/>
    <w:rsid w:val="00087699"/>
    <w:rsid w:val="000878DA"/>
    <w:rsid w:val="00090253"/>
    <w:rsid w:val="00090D5D"/>
    <w:rsid w:val="00090F93"/>
    <w:rsid w:val="00091108"/>
    <w:rsid w:val="000912A4"/>
    <w:rsid w:val="000919BC"/>
    <w:rsid w:val="00091E69"/>
    <w:rsid w:val="0009205A"/>
    <w:rsid w:val="00092783"/>
    <w:rsid w:val="000939F6"/>
    <w:rsid w:val="00093B63"/>
    <w:rsid w:val="00095B33"/>
    <w:rsid w:val="0009629D"/>
    <w:rsid w:val="000965D0"/>
    <w:rsid w:val="00096724"/>
    <w:rsid w:val="0009698F"/>
    <w:rsid w:val="00096B65"/>
    <w:rsid w:val="000970CB"/>
    <w:rsid w:val="000A0311"/>
    <w:rsid w:val="000A03D9"/>
    <w:rsid w:val="000A29B2"/>
    <w:rsid w:val="000A38A0"/>
    <w:rsid w:val="000A5538"/>
    <w:rsid w:val="000A59C4"/>
    <w:rsid w:val="000A76C9"/>
    <w:rsid w:val="000A7CD6"/>
    <w:rsid w:val="000B17B3"/>
    <w:rsid w:val="000B17D3"/>
    <w:rsid w:val="000B2214"/>
    <w:rsid w:val="000B28F2"/>
    <w:rsid w:val="000B2F18"/>
    <w:rsid w:val="000B39CB"/>
    <w:rsid w:val="000B3C4A"/>
    <w:rsid w:val="000B5307"/>
    <w:rsid w:val="000B53C3"/>
    <w:rsid w:val="000B6003"/>
    <w:rsid w:val="000B617B"/>
    <w:rsid w:val="000B64B7"/>
    <w:rsid w:val="000B6516"/>
    <w:rsid w:val="000B75DD"/>
    <w:rsid w:val="000B7A64"/>
    <w:rsid w:val="000B7C1B"/>
    <w:rsid w:val="000C0982"/>
    <w:rsid w:val="000C25F5"/>
    <w:rsid w:val="000C28D7"/>
    <w:rsid w:val="000C34B1"/>
    <w:rsid w:val="000C38FC"/>
    <w:rsid w:val="000C3A45"/>
    <w:rsid w:val="000C425E"/>
    <w:rsid w:val="000C6117"/>
    <w:rsid w:val="000C6211"/>
    <w:rsid w:val="000C6D65"/>
    <w:rsid w:val="000C7B25"/>
    <w:rsid w:val="000D01B0"/>
    <w:rsid w:val="000D10C6"/>
    <w:rsid w:val="000D17C7"/>
    <w:rsid w:val="000D42AE"/>
    <w:rsid w:val="000D5031"/>
    <w:rsid w:val="000D5244"/>
    <w:rsid w:val="000D5D44"/>
    <w:rsid w:val="000D7827"/>
    <w:rsid w:val="000D7B29"/>
    <w:rsid w:val="000D7CD3"/>
    <w:rsid w:val="000E0942"/>
    <w:rsid w:val="000E0FE0"/>
    <w:rsid w:val="000E13EB"/>
    <w:rsid w:val="000E1CCE"/>
    <w:rsid w:val="000E1F6C"/>
    <w:rsid w:val="000E4988"/>
    <w:rsid w:val="000E4C7D"/>
    <w:rsid w:val="000E5620"/>
    <w:rsid w:val="000E5AE8"/>
    <w:rsid w:val="000E6F96"/>
    <w:rsid w:val="000E781A"/>
    <w:rsid w:val="000F10A9"/>
    <w:rsid w:val="000F10B3"/>
    <w:rsid w:val="000F10ED"/>
    <w:rsid w:val="000F165D"/>
    <w:rsid w:val="000F37AD"/>
    <w:rsid w:val="000F3D26"/>
    <w:rsid w:val="000F4751"/>
    <w:rsid w:val="000F5074"/>
    <w:rsid w:val="000F7D26"/>
    <w:rsid w:val="00100191"/>
    <w:rsid w:val="001004D1"/>
    <w:rsid w:val="00102F38"/>
    <w:rsid w:val="0010344D"/>
    <w:rsid w:val="00105019"/>
    <w:rsid w:val="00105A49"/>
    <w:rsid w:val="001068C5"/>
    <w:rsid w:val="00106AAE"/>
    <w:rsid w:val="00106AD1"/>
    <w:rsid w:val="001073EC"/>
    <w:rsid w:val="00107437"/>
    <w:rsid w:val="0010749A"/>
    <w:rsid w:val="00110ABC"/>
    <w:rsid w:val="00111EA3"/>
    <w:rsid w:val="00112401"/>
    <w:rsid w:val="0011258B"/>
    <w:rsid w:val="0011328B"/>
    <w:rsid w:val="001134E4"/>
    <w:rsid w:val="00113872"/>
    <w:rsid w:val="001138E4"/>
    <w:rsid w:val="0011421D"/>
    <w:rsid w:val="001143F4"/>
    <w:rsid w:val="00114907"/>
    <w:rsid w:val="00114DD5"/>
    <w:rsid w:val="00115A8A"/>
    <w:rsid w:val="00115AB4"/>
    <w:rsid w:val="00116802"/>
    <w:rsid w:val="00120C70"/>
    <w:rsid w:val="001211C1"/>
    <w:rsid w:val="00121542"/>
    <w:rsid w:val="0012158A"/>
    <w:rsid w:val="00121D12"/>
    <w:rsid w:val="00121F99"/>
    <w:rsid w:val="00122282"/>
    <w:rsid w:val="001222E3"/>
    <w:rsid w:val="00122321"/>
    <w:rsid w:val="00122AB0"/>
    <w:rsid w:val="00122CDB"/>
    <w:rsid w:val="00123929"/>
    <w:rsid w:val="00123CB7"/>
    <w:rsid w:val="0012430C"/>
    <w:rsid w:val="00124740"/>
    <w:rsid w:val="001262C6"/>
    <w:rsid w:val="00126A7D"/>
    <w:rsid w:val="00126FBD"/>
    <w:rsid w:val="001300B5"/>
    <w:rsid w:val="001307D8"/>
    <w:rsid w:val="00131A7B"/>
    <w:rsid w:val="001323C7"/>
    <w:rsid w:val="00133D8B"/>
    <w:rsid w:val="001348D9"/>
    <w:rsid w:val="00135EA4"/>
    <w:rsid w:val="00135F1F"/>
    <w:rsid w:val="00136EB8"/>
    <w:rsid w:val="001374C6"/>
    <w:rsid w:val="0013766F"/>
    <w:rsid w:val="00137686"/>
    <w:rsid w:val="00140449"/>
    <w:rsid w:val="0014103C"/>
    <w:rsid w:val="00142C25"/>
    <w:rsid w:val="00143224"/>
    <w:rsid w:val="001452DE"/>
    <w:rsid w:val="00145C6A"/>
    <w:rsid w:val="00145D49"/>
    <w:rsid w:val="0015249D"/>
    <w:rsid w:val="00152737"/>
    <w:rsid w:val="00152745"/>
    <w:rsid w:val="001531AA"/>
    <w:rsid w:val="0015337E"/>
    <w:rsid w:val="001534FA"/>
    <w:rsid w:val="00153547"/>
    <w:rsid w:val="0015366F"/>
    <w:rsid w:val="00153D2A"/>
    <w:rsid w:val="00154236"/>
    <w:rsid w:val="0015454D"/>
    <w:rsid w:val="00154F4D"/>
    <w:rsid w:val="001563D5"/>
    <w:rsid w:val="0015643B"/>
    <w:rsid w:val="00156682"/>
    <w:rsid w:val="00156DBC"/>
    <w:rsid w:val="001575C2"/>
    <w:rsid w:val="001575E5"/>
    <w:rsid w:val="00157766"/>
    <w:rsid w:val="00157CE7"/>
    <w:rsid w:val="00160064"/>
    <w:rsid w:val="00160858"/>
    <w:rsid w:val="001613F8"/>
    <w:rsid w:val="00161859"/>
    <w:rsid w:val="00161D5A"/>
    <w:rsid w:val="00161DBE"/>
    <w:rsid w:val="001623D2"/>
    <w:rsid w:val="00162715"/>
    <w:rsid w:val="00162952"/>
    <w:rsid w:val="0016340F"/>
    <w:rsid w:val="00163C03"/>
    <w:rsid w:val="00163E09"/>
    <w:rsid w:val="001640C9"/>
    <w:rsid w:val="001654EA"/>
    <w:rsid w:val="0016695A"/>
    <w:rsid w:val="00166F0A"/>
    <w:rsid w:val="0016771F"/>
    <w:rsid w:val="001710FC"/>
    <w:rsid w:val="001717EB"/>
    <w:rsid w:val="00172A80"/>
    <w:rsid w:val="00172C32"/>
    <w:rsid w:val="00172E5B"/>
    <w:rsid w:val="0017332E"/>
    <w:rsid w:val="00173B81"/>
    <w:rsid w:val="00173CBE"/>
    <w:rsid w:val="00174556"/>
    <w:rsid w:val="00175397"/>
    <w:rsid w:val="001763CE"/>
    <w:rsid w:val="00176416"/>
    <w:rsid w:val="0017693C"/>
    <w:rsid w:val="001773A2"/>
    <w:rsid w:val="001805D9"/>
    <w:rsid w:val="001807F8"/>
    <w:rsid w:val="0018217F"/>
    <w:rsid w:val="00182B49"/>
    <w:rsid w:val="00182BBA"/>
    <w:rsid w:val="00182BC3"/>
    <w:rsid w:val="00182ED8"/>
    <w:rsid w:val="0018481B"/>
    <w:rsid w:val="00185884"/>
    <w:rsid w:val="00185BEA"/>
    <w:rsid w:val="001869D5"/>
    <w:rsid w:val="00187A59"/>
    <w:rsid w:val="00190A73"/>
    <w:rsid w:val="00190B64"/>
    <w:rsid w:val="00190D10"/>
    <w:rsid w:val="00190E28"/>
    <w:rsid w:val="00191156"/>
    <w:rsid w:val="0019117D"/>
    <w:rsid w:val="0019169C"/>
    <w:rsid w:val="00191D96"/>
    <w:rsid w:val="00192812"/>
    <w:rsid w:val="00193B0C"/>
    <w:rsid w:val="00194467"/>
    <w:rsid w:val="001946B3"/>
    <w:rsid w:val="001948B7"/>
    <w:rsid w:val="00194D8A"/>
    <w:rsid w:val="001955B6"/>
    <w:rsid w:val="00195672"/>
    <w:rsid w:val="001956CA"/>
    <w:rsid w:val="00195758"/>
    <w:rsid w:val="00196B02"/>
    <w:rsid w:val="00196BFF"/>
    <w:rsid w:val="00197CC0"/>
    <w:rsid w:val="001A116A"/>
    <w:rsid w:val="001A1DA0"/>
    <w:rsid w:val="001A27B1"/>
    <w:rsid w:val="001A3837"/>
    <w:rsid w:val="001A42AC"/>
    <w:rsid w:val="001A4766"/>
    <w:rsid w:val="001A48F2"/>
    <w:rsid w:val="001A4BAD"/>
    <w:rsid w:val="001A67C4"/>
    <w:rsid w:val="001A69E0"/>
    <w:rsid w:val="001A6A5B"/>
    <w:rsid w:val="001A78BB"/>
    <w:rsid w:val="001B0BA1"/>
    <w:rsid w:val="001B13F6"/>
    <w:rsid w:val="001B1795"/>
    <w:rsid w:val="001B3EA5"/>
    <w:rsid w:val="001B43D8"/>
    <w:rsid w:val="001B4E92"/>
    <w:rsid w:val="001B52A6"/>
    <w:rsid w:val="001B6E5A"/>
    <w:rsid w:val="001C021D"/>
    <w:rsid w:val="001C0D27"/>
    <w:rsid w:val="001C1053"/>
    <w:rsid w:val="001C10AD"/>
    <w:rsid w:val="001C2709"/>
    <w:rsid w:val="001C2D40"/>
    <w:rsid w:val="001C343B"/>
    <w:rsid w:val="001C3883"/>
    <w:rsid w:val="001C3BBA"/>
    <w:rsid w:val="001C43E3"/>
    <w:rsid w:val="001C520A"/>
    <w:rsid w:val="001C7723"/>
    <w:rsid w:val="001D133C"/>
    <w:rsid w:val="001D1405"/>
    <w:rsid w:val="001D147C"/>
    <w:rsid w:val="001D1C0A"/>
    <w:rsid w:val="001D1D16"/>
    <w:rsid w:val="001D2B4D"/>
    <w:rsid w:val="001D30D4"/>
    <w:rsid w:val="001D32EC"/>
    <w:rsid w:val="001D33DB"/>
    <w:rsid w:val="001D48B4"/>
    <w:rsid w:val="001D55AC"/>
    <w:rsid w:val="001D5BF3"/>
    <w:rsid w:val="001D6C66"/>
    <w:rsid w:val="001D6F8A"/>
    <w:rsid w:val="001D7651"/>
    <w:rsid w:val="001D7D4C"/>
    <w:rsid w:val="001E0426"/>
    <w:rsid w:val="001E0744"/>
    <w:rsid w:val="001E08CD"/>
    <w:rsid w:val="001E0971"/>
    <w:rsid w:val="001E09FD"/>
    <w:rsid w:val="001E0F6E"/>
    <w:rsid w:val="001E18BF"/>
    <w:rsid w:val="001E1B7D"/>
    <w:rsid w:val="001E2248"/>
    <w:rsid w:val="001E26AF"/>
    <w:rsid w:val="001E30BF"/>
    <w:rsid w:val="001E3705"/>
    <w:rsid w:val="001E5DCA"/>
    <w:rsid w:val="001E631E"/>
    <w:rsid w:val="001E68F2"/>
    <w:rsid w:val="001E6A4A"/>
    <w:rsid w:val="001E6EC2"/>
    <w:rsid w:val="001E759C"/>
    <w:rsid w:val="001E7F98"/>
    <w:rsid w:val="001F2173"/>
    <w:rsid w:val="001F27FA"/>
    <w:rsid w:val="001F2AB0"/>
    <w:rsid w:val="001F2DCF"/>
    <w:rsid w:val="001F34F6"/>
    <w:rsid w:val="001F3B8C"/>
    <w:rsid w:val="001F4A7E"/>
    <w:rsid w:val="001F4A8C"/>
    <w:rsid w:val="001F5515"/>
    <w:rsid w:val="0020096F"/>
    <w:rsid w:val="0020097E"/>
    <w:rsid w:val="00202134"/>
    <w:rsid w:val="002040D9"/>
    <w:rsid w:val="002045C1"/>
    <w:rsid w:val="00205A21"/>
    <w:rsid w:val="00210C35"/>
    <w:rsid w:val="00210F1A"/>
    <w:rsid w:val="00211E27"/>
    <w:rsid w:val="0021202E"/>
    <w:rsid w:val="0021274E"/>
    <w:rsid w:val="00214FB8"/>
    <w:rsid w:val="0021563F"/>
    <w:rsid w:val="002164C2"/>
    <w:rsid w:val="00220022"/>
    <w:rsid w:val="00221968"/>
    <w:rsid w:val="0022197A"/>
    <w:rsid w:val="00221FFB"/>
    <w:rsid w:val="00222951"/>
    <w:rsid w:val="0022304C"/>
    <w:rsid w:val="0022352F"/>
    <w:rsid w:val="002237A8"/>
    <w:rsid w:val="00223865"/>
    <w:rsid w:val="00223C12"/>
    <w:rsid w:val="002240D9"/>
    <w:rsid w:val="002247D1"/>
    <w:rsid w:val="00224D34"/>
    <w:rsid w:val="00226E37"/>
    <w:rsid w:val="002275AD"/>
    <w:rsid w:val="00231AF6"/>
    <w:rsid w:val="002323BB"/>
    <w:rsid w:val="002339EB"/>
    <w:rsid w:val="002345CB"/>
    <w:rsid w:val="002347D5"/>
    <w:rsid w:val="00235705"/>
    <w:rsid w:val="00235AAE"/>
    <w:rsid w:val="00235E45"/>
    <w:rsid w:val="00236FD6"/>
    <w:rsid w:val="002405E0"/>
    <w:rsid w:val="00240654"/>
    <w:rsid w:val="0024065D"/>
    <w:rsid w:val="00240A20"/>
    <w:rsid w:val="00240D46"/>
    <w:rsid w:val="00241235"/>
    <w:rsid w:val="00241636"/>
    <w:rsid w:val="00241802"/>
    <w:rsid w:val="00241A68"/>
    <w:rsid w:val="00243973"/>
    <w:rsid w:val="00244422"/>
    <w:rsid w:val="0024499E"/>
    <w:rsid w:val="00244B6E"/>
    <w:rsid w:val="00245203"/>
    <w:rsid w:val="002455E7"/>
    <w:rsid w:val="002457E1"/>
    <w:rsid w:val="00245E42"/>
    <w:rsid w:val="00245F63"/>
    <w:rsid w:val="00246083"/>
    <w:rsid w:val="00247663"/>
    <w:rsid w:val="00250821"/>
    <w:rsid w:val="00252217"/>
    <w:rsid w:val="00252257"/>
    <w:rsid w:val="002522ED"/>
    <w:rsid w:val="002540DB"/>
    <w:rsid w:val="00255B08"/>
    <w:rsid w:val="00256A87"/>
    <w:rsid w:val="00256AC2"/>
    <w:rsid w:val="00257139"/>
    <w:rsid w:val="002572E8"/>
    <w:rsid w:val="002577A5"/>
    <w:rsid w:val="002601CA"/>
    <w:rsid w:val="00260445"/>
    <w:rsid w:val="002610C7"/>
    <w:rsid w:val="00261172"/>
    <w:rsid w:val="00261762"/>
    <w:rsid w:val="00262131"/>
    <w:rsid w:val="00262B6A"/>
    <w:rsid w:val="00263340"/>
    <w:rsid w:val="002642F1"/>
    <w:rsid w:val="0026435C"/>
    <w:rsid w:val="00265024"/>
    <w:rsid w:val="002653B8"/>
    <w:rsid w:val="002653BA"/>
    <w:rsid w:val="0026773C"/>
    <w:rsid w:val="00267768"/>
    <w:rsid w:val="002710CA"/>
    <w:rsid w:val="00271325"/>
    <w:rsid w:val="00272405"/>
    <w:rsid w:val="0027278E"/>
    <w:rsid w:val="00272CA1"/>
    <w:rsid w:val="00273C3F"/>
    <w:rsid w:val="00274B6E"/>
    <w:rsid w:val="0027682E"/>
    <w:rsid w:val="00280116"/>
    <w:rsid w:val="002822DB"/>
    <w:rsid w:val="002843EF"/>
    <w:rsid w:val="00284971"/>
    <w:rsid w:val="00284D3F"/>
    <w:rsid w:val="00285D80"/>
    <w:rsid w:val="00286CB1"/>
    <w:rsid w:val="00286E6A"/>
    <w:rsid w:val="002872FB"/>
    <w:rsid w:val="0028797F"/>
    <w:rsid w:val="00287D10"/>
    <w:rsid w:val="00290158"/>
    <w:rsid w:val="002910DA"/>
    <w:rsid w:val="00291535"/>
    <w:rsid w:val="0029201E"/>
    <w:rsid w:val="00292425"/>
    <w:rsid w:val="00292465"/>
    <w:rsid w:val="00292C96"/>
    <w:rsid w:val="002930B1"/>
    <w:rsid w:val="0029448E"/>
    <w:rsid w:val="00297325"/>
    <w:rsid w:val="002977C5"/>
    <w:rsid w:val="00297A74"/>
    <w:rsid w:val="00297EFA"/>
    <w:rsid w:val="002A01AD"/>
    <w:rsid w:val="002A0364"/>
    <w:rsid w:val="002A182D"/>
    <w:rsid w:val="002A317E"/>
    <w:rsid w:val="002A4355"/>
    <w:rsid w:val="002A534B"/>
    <w:rsid w:val="002A5FCE"/>
    <w:rsid w:val="002A6BC7"/>
    <w:rsid w:val="002A7002"/>
    <w:rsid w:val="002B0506"/>
    <w:rsid w:val="002B05EB"/>
    <w:rsid w:val="002B2131"/>
    <w:rsid w:val="002B4136"/>
    <w:rsid w:val="002B4962"/>
    <w:rsid w:val="002B5E0B"/>
    <w:rsid w:val="002B62FA"/>
    <w:rsid w:val="002B71DC"/>
    <w:rsid w:val="002B7B6F"/>
    <w:rsid w:val="002C0C96"/>
    <w:rsid w:val="002C0F65"/>
    <w:rsid w:val="002C199D"/>
    <w:rsid w:val="002C21F1"/>
    <w:rsid w:val="002C24B2"/>
    <w:rsid w:val="002C2F04"/>
    <w:rsid w:val="002C2F0A"/>
    <w:rsid w:val="002C3056"/>
    <w:rsid w:val="002C4199"/>
    <w:rsid w:val="002C4DFA"/>
    <w:rsid w:val="002C5424"/>
    <w:rsid w:val="002C55D6"/>
    <w:rsid w:val="002C5A8B"/>
    <w:rsid w:val="002C5B51"/>
    <w:rsid w:val="002C5E99"/>
    <w:rsid w:val="002C6514"/>
    <w:rsid w:val="002C7A5F"/>
    <w:rsid w:val="002C7D9D"/>
    <w:rsid w:val="002D011D"/>
    <w:rsid w:val="002D030C"/>
    <w:rsid w:val="002D04B0"/>
    <w:rsid w:val="002D3B55"/>
    <w:rsid w:val="002D5CB2"/>
    <w:rsid w:val="002D639C"/>
    <w:rsid w:val="002D7E5C"/>
    <w:rsid w:val="002E03E2"/>
    <w:rsid w:val="002E0900"/>
    <w:rsid w:val="002E2B64"/>
    <w:rsid w:val="002E4493"/>
    <w:rsid w:val="002E566D"/>
    <w:rsid w:val="002E6DCE"/>
    <w:rsid w:val="002E777C"/>
    <w:rsid w:val="002F459F"/>
    <w:rsid w:val="002F46DE"/>
    <w:rsid w:val="002F528F"/>
    <w:rsid w:val="002F61FD"/>
    <w:rsid w:val="002F780B"/>
    <w:rsid w:val="00300030"/>
    <w:rsid w:val="00301521"/>
    <w:rsid w:val="00301943"/>
    <w:rsid w:val="003026E8"/>
    <w:rsid w:val="0030274A"/>
    <w:rsid w:val="00302AEC"/>
    <w:rsid w:val="00302E35"/>
    <w:rsid w:val="0030421A"/>
    <w:rsid w:val="00304F75"/>
    <w:rsid w:val="003060F3"/>
    <w:rsid w:val="003064F9"/>
    <w:rsid w:val="00306927"/>
    <w:rsid w:val="003071AC"/>
    <w:rsid w:val="0030754A"/>
    <w:rsid w:val="00307AB3"/>
    <w:rsid w:val="00311C5B"/>
    <w:rsid w:val="00311F9B"/>
    <w:rsid w:val="00312119"/>
    <w:rsid w:val="003125B7"/>
    <w:rsid w:val="00312988"/>
    <w:rsid w:val="00312B46"/>
    <w:rsid w:val="00313E9A"/>
    <w:rsid w:val="003145D3"/>
    <w:rsid w:val="00314C73"/>
    <w:rsid w:val="00314D25"/>
    <w:rsid w:val="00315276"/>
    <w:rsid w:val="00316C89"/>
    <w:rsid w:val="00317BCF"/>
    <w:rsid w:val="00317ECD"/>
    <w:rsid w:val="0032052D"/>
    <w:rsid w:val="003206C7"/>
    <w:rsid w:val="003213A5"/>
    <w:rsid w:val="00321419"/>
    <w:rsid w:val="0032153A"/>
    <w:rsid w:val="003216FD"/>
    <w:rsid w:val="003217E1"/>
    <w:rsid w:val="00321E5B"/>
    <w:rsid w:val="003240F5"/>
    <w:rsid w:val="00324A8D"/>
    <w:rsid w:val="00324BFB"/>
    <w:rsid w:val="003251A8"/>
    <w:rsid w:val="00325D77"/>
    <w:rsid w:val="0032616A"/>
    <w:rsid w:val="00326211"/>
    <w:rsid w:val="003262A6"/>
    <w:rsid w:val="00326D0B"/>
    <w:rsid w:val="00326E7C"/>
    <w:rsid w:val="00327A4B"/>
    <w:rsid w:val="00330B1D"/>
    <w:rsid w:val="00330FA8"/>
    <w:rsid w:val="00331439"/>
    <w:rsid w:val="00331749"/>
    <w:rsid w:val="0033182B"/>
    <w:rsid w:val="00333A84"/>
    <w:rsid w:val="00334778"/>
    <w:rsid w:val="0033732B"/>
    <w:rsid w:val="003378F1"/>
    <w:rsid w:val="003407BE"/>
    <w:rsid w:val="00341929"/>
    <w:rsid w:val="00342655"/>
    <w:rsid w:val="0034285D"/>
    <w:rsid w:val="00342D5B"/>
    <w:rsid w:val="003447DC"/>
    <w:rsid w:val="00345591"/>
    <w:rsid w:val="00345A78"/>
    <w:rsid w:val="003471DA"/>
    <w:rsid w:val="00350F57"/>
    <w:rsid w:val="00351110"/>
    <w:rsid w:val="00351E8E"/>
    <w:rsid w:val="003521A5"/>
    <w:rsid w:val="00352316"/>
    <w:rsid w:val="0035257F"/>
    <w:rsid w:val="003529CF"/>
    <w:rsid w:val="0035471B"/>
    <w:rsid w:val="0035510D"/>
    <w:rsid w:val="0035520A"/>
    <w:rsid w:val="00355C20"/>
    <w:rsid w:val="00356272"/>
    <w:rsid w:val="00357B05"/>
    <w:rsid w:val="00360F97"/>
    <w:rsid w:val="0036172C"/>
    <w:rsid w:val="0036203F"/>
    <w:rsid w:val="003620CE"/>
    <w:rsid w:val="00362A21"/>
    <w:rsid w:val="00363B60"/>
    <w:rsid w:val="00364C41"/>
    <w:rsid w:val="00365C09"/>
    <w:rsid w:val="00365E73"/>
    <w:rsid w:val="003674A6"/>
    <w:rsid w:val="003713AA"/>
    <w:rsid w:val="00371AF2"/>
    <w:rsid w:val="0037402C"/>
    <w:rsid w:val="00374049"/>
    <w:rsid w:val="003744F1"/>
    <w:rsid w:val="00374792"/>
    <w:rsid w:val="00375E6F"/>
    <w:rsid w:val="00376A24"/>
    <w:rsid w:val="00376D84"/>
    <w:rsid w:val="00376F0D"/>
    <w:rsid w:val="003774FF"/>
    <w:rsid w:val="0037756D"/>
    <w:rsid w:val="00377CDC"/>
    <w:rsid w:val="00377FD0"/>
    <w:rsid w:val="00380023"/>
    <w:rsid w:val="00380BBA"/>
    <w:rsid w:val="0038110F"/>
    <w:rsid w:val="00382FBC"/>
    <w:rsid w:val="003857A4"/>
    <w:rsid w:val="003861D5"/>
    <w:rsid w:val="0038623E"/>
    <w:rsid w:val="00386CAA"/>
    <w:rsid w:val="00387A6C"/>
    <w:rsid w:val="003916BA"/>
    <w:rsid w:val="0039252A"/>
    <w:rsid w:val="00393998"/>
    <w:rsid w:val="003940DC"/>
    <w:rsid w:val="003946CC"/>
    <w:rsid w:val="003960DA"/>
    <w:rsid w:val="00396A91"/>
    <w:rsid w:val="003A0211"/>
    <w:rsid w:val="003A09DA"/>
    <w:rsid w:val="003A0B78"/>
    <w:rsid w:val="003A0D4A"/>
    <w:rsid w:val="003A20C4"/>
    <w:rsid w:val="003A3F9A"/>
    <w:rsid w:val="003A4289"/>
    <w:rsid w:val="003A4399"/>
    <w:rsid w:val="003A609B"/>
    <w:rsid w:val="003A6CDC"/>
    <w:rsid w:val="003A7C9D"/>
    <w:rsid w:val="003B0E3D"/>
    <w:rsid w:val="003B1395"/>
    <w:rsid w:val="003B2B21"/>
    <w:rsid w:val="003B3703"/>
    <w:rsid w:val="003B38C5"/>
    <w:rsid w:val="003B4177"/>
    <w:rsid w:val="003B43C7"/>
    <w:rsid w:val="003B4A63"/>
    <w:rsid w:val="003B510E"/>
    <w:rsid w:val="003B7F6D"/>
    <w:rsid w:val="003C044E"/>
    <w:rsid w:val="003C2414"/>
    <w:rsid w:val="003C3768"/>
    <w:rsid w:val="003C4D18"/>
    <w:rsid w:val="003C53FB"/>
    <w:rsid w:val="003C6540"/>
    <w:rsid w:val="003C6D84"/>
    <w:rsid w:val="003D0191"/>
    <w:rsid w:val="003D0580"/>
    <w:rsid w:val="003D0A23"/>
    <w:rsid w:val="003D0A9F"/>
    <w:rsid w:val="003D148C"/>
    <w:rsid w:val="003D1A5B"/>
    <w:rsid w:val="003D2A0E"/>
    <w:rsid w:val="003D41D9"/>
    <w:rsid w:val="003D4997"/>
    <w:rsid w:val="003D648C"/>
    <w:rsid w:val="003D6653"/>
    <w:rsid w:val="003D689A"/>
    <w:rsid w:val="003D74EF"/>
    <w:rsid w:val="003D7877"/>
    <w:rsid w:val="003D798C"/>
    <w:rsid w:val="003D79F9"/>
    <w:rsid w:val="003E1CCD"/>
    <w:rsid w:val="003E3764"/>
    <w:rsid w:val="003E3818"/>
    <w:rsid w:val="003E39DE"/>
    <w:rsid w:val="003E44A5"/>
    <w:rsid w:val="003E462C"/>
    <w:rsid w:val="003E581E"/>
    <w:rsid w:val="003E75BA"/>
    <w:rsid w:val="003F01DF"/>
    <w:rsid w:val="003F0528"/>
    <w:rsid w:val="003F079C"/>
    <w:rsid w:val="003F0C11"/>
    <w:rsid w:val="003F11DB"/>
    <w:rsid w:val="003F14DF"/>
    <w:rsid w:val="003F1873"/>
    <w:rsid w:val="003F19E8"/>
    <w:rsid w:val="003F1C6F"/>
    <w:rsid w:val="003F52F7"/>
    <w:rsid w:val="003F6238"/>
    <w:rsid w:val="003F6719"/>
    <w:rsid w:val="003F6957"/>
    <w:rsid w:val="003F73B8"/>
    <w:rsid w:val="003F7540"/>
    <w:rsid w:val="003F7D1D"/>
    <w:rsid w:val="003F7F73"/>
    <w:rsid w:val="003F7FC4"/>
    <w:rsid w:val="00400EBB"/>
    <w:rsid w:val="004012EF"/>
    <w:rsid w:val="004023C0"/>
    <w:rsid w:val="00402F5B"/>
    <w:rsid w:val="00403612"/>
    <w:rsid w:val="0040382E"/>
    <w:rsid w:val="00403E73"/>
    <w:rsid w:val="004044DB"/>
    <w:rsid w:val="00404DC4"/>
    <w:rsid w:val="00404F14"/>
    <w:rsid w:val="004051FF"/>
    <w:rsid w:val="00405F65"/>
    <w:rsid w:val="004067A8"/>
    <w:rsid w:val="00406FEA"/>
    <w:rsid w:val="00407E31"/>
    <w:rsid w:val="00410E50"/>
    <w:rsid w:val="004122B8"/>
    <w:rsid w:val="00415A73"/>
    <w:rsid w:val="0041653E"/>
    <w:rsid w:val="00416AF6"/>
    <w:rsid w:val="0041763D"/>
    <w:rsid w:val="0041778D"/>
    <w:rsid w:val="004221E0"/>
    <w:rsid w:val="004226AA"/>
    <w:rsid w:val="00424AD7"/>
    <w:rsid w:val="004255F4"/>
    <w:rsid w:val="00425E54"/>
    <w:rsid w:val="004300ED"/>
    <w:rsid w:val="0043032F"/>
    <w:rsid w:val="00431797"/>
    <w:rsid w:val="00432F1C"/>
    <w:rsid w:val="00433B8E"/>
    <w:rsid w:val="00434B9F"/>
    <w:rsid w:val="00435FD0"/>
    <w:rsid w:val="00436093"/>
    <w:rsid w:val="004369C3"/>
    <w:rsid w:val="0043734F"/>
    <w:rsid w:val="00440C29"/>
    <w:rsid w:val="004416B1"/>
    <w:rsid w:val="00441F3A"/>
    <w:rsid w:val="00442644"/>
    <w:rsid w:val="00443586"/>
    <w:rsid w:val="00443DA9"/>
    <w:rsid w:val="00444E0A"/>
    <w:rsid w:val="00447C80"/>
    <w:rsid w:val="004501CB"/>
    <w:rsid w:val="00450D54"/>
    <w:rsid w:val="00450E55"/>
    <w:rsid w:val="004516FF"/>
    <w:rsid w:val="00453923"/>
    <w:rsid w:val="00454155"/>
    <w:rsid w:val="00454249"/>
    <w:rsid w:val="00454540"/>
    <w:rsid w:val="004547A0"/>
    <w:rsid w:val="0045547D"/>
    <w:rsid w:val="004556E4"/>
    <w:rsid w:val="0045582E"/>
    <w:rsid w:val="00456109"/>
    <w:rsid w:val="0045638D"/>
    <w:rsid w:val="0045747C"/>
    <w:rsid w:val="0045791B"/>
    <w:rsid w:val="00460230"/>
    <w:rsid w:val="00460BBA"/>
    <w:rsid w:val="00461083"/>
    <w:rsid w:val="0046132D"/>
    <w:rsid w:val="00461B3D"/>
    <w:rsid w:val="00461DC4"/>
    <w:rsid w:val="00462099"/>
    <w:rsid w:val="004624A8"/>
    <w:rsid w:val="00462D79"/>
    <w:rsid w:val="0046321D"/>
    <w:rsid w:val="00463A48"/>
    <w:rsid w:val="004645D9"/>
    <w:rsid w:val="004646D2"/>
    <w:rsid w:val="0046470B"/>
    <w:rsid w:val="004650B7"/>
    <w:rsid w:val="004655A9"/>
    <w:rsid w:val="00466612"/>
    <w:rsid w:val="00466EB1"/>
    <w:rsid w:val="00467487"/>
    <w:rsid w:val="004678BE"/>
    <w:rsid w:val="0047021B"/>
    <w:rsid w:val="0047072F"/>
    <w:rsid w:val="00470971"/>
    <w:rsid w:val="0047119E"/>
    <w:rsid w:val="00471C15"/>
    <w:rsid w:val="00473408"/>
    <w:rsid w:val="00473DDA"/>
    <w:rsid w:val="00474C27"/>
    <w:rsid w:val="004800EB"/>
    <w:rsid w:val="004809F3"/>
    <w:rsid w:val="004813E1"/>
    <w:rsid w:val="00481D5A"/>
    <w:rsid w:val="00482C8A"/>
    <w:rsid w:val="00483D80"/>
    <w:rsid w:val="004843B3"/>
    <w:rsid w:val="00484F0E"/>
    <w:rsid w:val="004851C8"/>
    <w:rsid w:val="00485598"/>
    <w:rsid w:val="00485977"/>
    <w:rsid w:val="00486A2A"/>
    <w:rsid w:val="00487002"/>
    <w:rsid w:val="0049116D"/>
    <w:rsid w:val="00493CFD"/>
    <w:rsid w:val="00496EBF"/>
    <w:rsid w:val="004973B1"/>
    <w:rsid w:val="004975D1"/>
    <w:rsid w:val="004A0E42"/>
    <w:rsid w:val="004A1502"/>
    <w:rsid w:val="004A152C"/>
    <w:rsid w:val="004A1800"/>
    <w:rsid w:val="004A22A3"/>
    <w:rsid w:val="004A2BB3"/>
    <w:rsid w:val="004A3D9D"/>
    <w:rsid w:val="004A525B"/>
    <w:rsid w:val="004A52B3"/>
    <w:rsid w:val="004A5834"/>
    <w:rsid w:val="004A59D2"/>
    <w:rsid w:val="004A667A"/>
    <w:rsid w:val="004A70F8"/>
    <w:rsid w:val="004A7163"/>
    <w:rsid w:val="004B0564"/>
    <w:rsid w:val="004B07EC"/>
    <w:rsid w:val="004B0D0D"/>
    <w:rsid w:val="004B0D55"/>
    <w:rsid w:val="004B0D68"/>
    <w:rsid w:val="004B0DBA"/>
    <w:rsid w:val="004B12FB"/>
    <w:rsid w:val="004B17E1"/>
    <w:rsid w:val="004B1D53"/>
    <w:rsid w:val="004B2181"/>
    <w:rsid w:val="004B22CD"/>
    <w:rsid w:val="004B282A"/>
    <w:rsid w:val="004B41BA"/>
    <w:rsid w:val="004B431D"/>
    <w:rsid w:val="004B5A9D"/>
    <w:rsid w:val="004B6191"/>
    <w:rsid w:val="004B6803"/>
    <w:rsid w:val="004B6B31"/>
    <w:rsid w:val="004B6D0F"/>
    <w:rsid w:val="004B6F33"/>
    <w:rsid w:val="004C01A5"/>
    <w:rsid w:val="004C0311"/>
    <w:rsid w:val="004C103D"/>
    <w:rsid w:val="004C184D"/>
    <w:rsid w:val="004C1B51"/>
    <w:rsid w:val="004C2B01"/>
    <w:rsid w:val="004C397D"/>
    <w:rsid w:val="004C3CCE"/>
    <w:rsid w:val="004C431F"/>
    <w:rsid w:val="004C4998"/>
    <w:rsid w:val="004C5622"/>
    <w:rsid w:val="004C5F69"/>
    <w:rsid w:val="004C666C"/>
    <w:rsid w:val="004C6B63"/>
    <w:rsid w:val="004C6E3D"/>
    <w:rsid w:val="004C7111"/>
    <w:rsid w:val="004D0859"/>
    <w:rsid w:val="004D0D7F"/>
    <w:rsid w:val="004D10BD"/>
    <w:rsid w:val="004D129B"/>
    <w:rsid w:val="004D1701"/>
    <w:rsid w:val="004D1B4C"/>
    <w:rsid w:val="004D24F4"/>
    <w:rsid w:val="004D5125"/>
    <w:rsid w:val="004D5253"/>
    <w:rsid w:val="004D6FED"/>
    <w:rsid w:val="004D752A"/>
    <w:rsid w:val="004E07B8"/>
    <w:rsid w:val="004E23BA"/>
    <w:rsid w:val="004E2514"/>
    <w:rsid w:val="004E25AF"/>
    <w:rsid w:val="004E4A68"/>
    <w:rsid w:val="004E5224"/>
    <w:rsid w:val="004E5CA5"/>
    <w:rsid w:val="004E66F7"/>
    <w:rsid w:val="004E73F5"/>
    <w:rsid w:val="004E7CA2"/>
    <w:rsid w:val="004F0000"/>
    <w:rsid w:val="004F034A"/>
    <w:rsid w:val="004F10B4"/>
    <w:rsid w:val="004F19B6"/>
    <w:rsid w:val="004F2221"/>
    <w:rsid w:val="004F2A10"/>
    <w:rsid w:val="004F2F39"/>
    <w:rsid w:val="004F373B"/>
    <w:rsid w:val="004F42C8"/>
    <w:rsid w:val="004F43C2"/>
    <w:rsid w:val="004F46FF"/>
    <w:rsid w:val="004F47E1"/>
    <w:rsid w:val="004F4C43"/>
    <w:rsid w:val="004F528A"/>
    <w:rsid w:val="004F52E7"/>
    <w:rsid w:val="004F532A"/>
    <w:rsid w:val="004F62E2"/>
    <w:rsid w:val="004F7053"/>
    <w:rsid w:val="0050008C"/>
    <w:rsid w:val="00500654"/>
    <w:rsid w:val="00500C35"/>
    <w:rsid w:val="00500F70"/>
    <w:rsid w:val="00500F77"/>
    <w:rsid w:val="00501BAC"/>
    <w:rsid w:val="00502687"/>
    <w:rsid w:val="00503073"/>
    <w:rsid w:val="00503259"/>
    <w:rsid w:val="00503A87"/>
    <w:rsid w:val="00503DFE"/>
    <w:rsid w:val="005041E0"/>
    <w:rsid w:val="0050440D"/>
    <w:rsid w:val="0050463A"/>
    <w:rsid w:val="00505122"/>
    <w:rsid w:val="005055DC"/>
    <w:rsid w:val="00506D02"/>
    <w:rsid w:val="00507A91"/>
    <w:rsid w:val="00507C67"/>
    <w:rsid w:val="00507C84"/>
    <w:rsid w:val="005108F7"/>
    <w:rsid w:val="00510FF6"/>
    <w:rsid w:val="00511793"/>
    <w:rsid w:val="00512214"/>
    <w:rsid w:val="00512E14"/>
    <w:rsid w:val="005139DC"/>
    <w:rsid w:val="005140AC"/>
    <w:rsid w:val="00514944"/>
    <w:rsid w:val="00514DFB"/>
    <w:rsid w:val="00515171"/>
    <w:rsid w:val="00515B63"/>
    <w:rsid w:val="0051690B"/>
    <w:rsid w:val="0051710C"/>
    <w:rsid w:val="00517BC1"/>
    <w:rsid w:val="00517C91"/>
    <w:rsid w:val="0052018C"/>
    <w:rsid w:val="00520FE5"/>
    <w:rsid w:val="00522B5E"/>
    <w:rsid w:val="0052349F"/>
    <w:rsid w:val="005237C8"/>
    <w:rsid w:val="00523BF7"/>
    <w:rsid w:val="00523ED9"/>
    <w:rsid w:val="00524143"/>
    <w:rsid w:val="00524224"/>
    <w:rsid w:val="0052440F"/>
    <w:rsid w:val="00524D42"/>
    <w:rsid w:val="00525667"/>
    <w:rsid w:val="00525F2A"/>
    <w:rsid w:val="0052613B"/>
    <w:rsid w:val="00526414"/>
    <w:rsid w:val="00530686"/>
    <w:rsid w:val="0053077F"/>
    <w:rsid w:val="00530EAA"/>
    <w:rsid w:val="00531378"/>
    <w:rsid w:val="00531E81"/>
    <w:rsid w:val="00531F1E"/>
    <w:rsid w:val="00532008"/>
    <w:rsid w:val="0053254E"/>
    <w:rsid w:val="0053274A"/>
    <w:rsid w:val="00532974"/>
    <w:rsid w:val="00532DC1"/>
    <w:rsid w:val="0053447D"/>
    <w:rsid w:val="005344B0"/>
    <w:rsid w:val="00534C92"/>
    <w:rsid w:val="00534DE8"/>
    <w:rsid w:val="0053553A"/>
    <w:rsid w:val="005358E3"/>
    <w:rsid w:val="005370F7"/>
    <w:rsid w:val="0054259F"/>
    <w:rsid w:val="005436BB"/>
    <w:rsid w:val="00543A74"/>
    <w:rsid w:val="00543D92"/>
    <w:rsid w:val="00544D05"/>
    <w:rsid w:val="00545291"/>
    <w:rsid w:val="00545B4C"/>
    <w:rsid w:val="00545EC6"/>
    <w:rsid w:val="00546C02"/>
    <w:rsid w:val="00547613"/>
    <w:rsid w:val="00547BE0"/>
    <w:rsid w:val="00547D17"/>
    <w:rsid w:val="005503F3"/>
    <w:rsid w:val="00550733"/>
    <w:rsid w:val="00551C26"/>
    <w:rsid w:val="00551E48"/>
    <w:rsid w:val="00551ED9"/>
    <w:rsid w:val="00551F57"/>
    <w:rsid w:val="0055247C"/>
    <w:rsid w:val="005525B6"/>
    <w:rsid w:val="005526EF"/>
    <w:rsid w:val="00552BEB"/>
    <w:rsid w:val="00553C87"/>
    <w:rsid w:val="0055404D"/>
    <w:rsid w:val="00554058"/>
    <w:rsid w:val="005542AF"/>
    <w:rsid w:val="00555A5F"/>
    <w:rsid w:val="005561EB"/>
    <w:rsid w:val="00557C6F"/>
    <w:rsid w:val="00557E25"/>
    <w:rsid w:val="005606F5"/>
    <w:rsid w:val="00560F89"/>
    <w:rsid w:val="0056141F"/>
    <w:rsid w:val="005629DF"/>
    <w:rsid w:val="00565539"/>
    <w:rsid w:val="005657F6"/>
    <w:rsid w:val="00566359"/>
    <w:rsid w:val="005665ED"/>
    <w:rsid w:val="00566631"/>
    <w:rsid w:val="00566924"/>
    <w:rsid w:val="00571106"/>
    <w:rsid w:val="005719BC"/>
    <w:rsid w:val="00571B3E"/>
    <w:rsid w:val="0057280B"/>
    <w:rsid w:val="00573AA4"/>
    <w:rsid w:val="00574511"/>
    <w:rsid w:val="00575822"/>
    <w:rsid w:val="0057588C"/>
    <w:rsid w:val="00575CFD"/>
    <w:rsid w:val="00576ECD"/>
    <w:rsid w:val="005801F0"/>
    <w:rsid w:val="0058063D"/>
    <w:rsid w:val="00580CB0"/>
    <w:rsid w:val="0058218A"/>
    <w:rsid w:val="005823E9"/>
    <w:rsid w:val="00582541"/>
    <w:rsid w:val="00582912"/>
    <w:rsid w:val="00582932"/>
    <w:rsid w:val="005831A8"/>
    <w:rsid w:val="0058416F"/>
    <w:rsid w:val="00585055"/>
    <w:rsid w:val="005855CE"/>
    <w:rsid w:val="00586085"/>
    <w:rsid w:val="0058757F"/>
    <w:rsid w:val="00587A67"/>
    <w:rsid w:val="00591AB8"/>
    <w:rsid w:val="005929EB"/>
    <w:rsid w:val="00592A81"/>
    <w:rsid w:val="00592B22"/>
    <w:rsid w:val="00592D14"/>
    <w:rsid w:val="00592D21"/>
    <w:rsid w:val="00594121"/>
    <w:rsid w:val="00594F54"/>
    <w:rsid w:val="005951CE"/>
    <w:rsid w:val="0059590F"/>
    <w:rsid w:val="00595DE7"/>
    <w:rsid w:val="00596EF1"/>
    <w:rsid w:val="005970B8"/>
    <w:rsid w:val="00597534"/>
    <w:rsid w:val="005A0211"/>
    <w:rsid w:val="005A0B18"/>
    <w:rsid w:val="005A116A"/>
    <w:rsid w:val="005A17C4"/>
    <w:rsid w:val="005A2278"/>
    <w:rsid w:val="005A22D3"/>
    <w:rsid w:val="005A2EC7"/>
    <w:rsid w:val="005A3076"/>
    <w:rsid w:val="005A4248"/>
    <w:rsid w:val="005A46D2"/>
    <w:rsid w:val="005A4D9A"/>
    <w:rsid w:val="005A4F20"/>
    <w:rsid w:val="005A55D4"/>
    <w:rsid w:val="005A5FFF"/>
    <w:rsid w:val="005A6204"/>
    <w:rsid w:val="005A63F6"/>
    <w:rsid w:val="005B122F"/>
    <w:rsid w:val="005B138D"/>
    <w:rsid w:val="005B21D2"/>
    <w:rsid w:val="005B2697"/>
    <w:rsid w:val="005B3B5F"/>
    <w:rsid w:val="005B4973"/>
    <w:rsid w:val="005B4C66"/>
    <w:rsid w:val="005B53E9"/>
    <w:rsid w:val="005B5F80"/>
    <w:rsid w:val="005B60F2"/>
    <w:rsid w:val="005B6143"/>
    <w:rsid w:val="005B6A34"/>
    <w:rsid w:val="005C0948"/>
    <w:rsid w:val="005C09B5"/>
    <w:rsid w:val="005C1A62"/>
    <w:rsid w:val="005C3D86"/>
    <w:rsid w:val="005C441B"/>
    <w:rsid w:val="005C5819"/>
    <w:rsid w:val="005C5873"/>
    <w:rsid w:val="005C7AAE"/>
    <w:rsid w:val="005D0DD4"/>
    <w:rsid w:val="005D25C3"/>
    <w:rsid w:val="005D3FA3"/>
    <w:rsid w:val="005D5324"/>
    <w:rsid w:val="005D5795"/>
    <w:rsid w:val="005D72F0"/>
    <w:rsid w:val="005D75E9"/>
    <w:rsid w:val="005E0368"/>
    <w:rsid w:val="005E0EF6"/>
    <w:rsid w:val="005E20D6"/>
    <w:rsid w:val="005E2F4F"/>
    <w:rsid w:val="005E3631"/>
    <w:rsid w:val="005E3823"/>
    <w:rsid w:val="005E391B"/>
    <w:rsid w:val="005E396C"/>
    <w:rsid w:val="005E3B6E"/>
    <w:rsid w:val="005E3F58"/>
    <w:rsid w:val="005E7EBF"/>
    <w:rsid w:val="005F0272"/>
    <w:rsid w:val="005F27B0"/>
    <w:rsid w:val="005F28E4"/>
    <w:rsid w:val="005F31A6"/>
    <w:rsid w:val="005F36B8"/>
    <w:rsid w:val="005F39EB"/>
    <w:rsid w:val="005F41A2"/>
    <w:rsid w:val="005F46CE"/>
    <w:rsid w:val="005F5B44"/>
    <w:rsid w:val="005F64C0"/>
    <w:rsid w:val="005F723F"/>
    <w:rsid w:val="00600ED4"/>
    <w:rsid w:val="00601593"/>
    <w:rsid w:val="0060245F"/>
    <w:rsid w:val="0060341E"/>
    <w:rsid w:val="00604132"/>
    <w:rsid w:val="006045BC"/>
    <w:rsid w:val="0060543D"/>
    <w:rsid w:val="0060572A"/>
    <w:rsid w:val="00606FF4"/>
    <w:rsid w:val="0060773B"/>
    <w:rsid w:val="00611CB5"/>
    <w:rsid w:val="0061270A"/>
    <w:rsid w:val="006127D8"/>
    <w:rsid w:val="00614855"/>
    <w:rsid w:val="00614948"/>
    <w:rsid w:val="00615157"/>
    <w:rsid w:val="00615ADB"/>
    <w:rsid w:val="00615BE4"/>
    <w:rsid w:val="00616195"/>
    <w:rsid w:val="00616A2D"/>
    <w:rsid w:val="00616AE9"/>
    <w:rsid w:val="00620425"/>
    <w:rsid w:val="00622362"/>
    <w:rsid w:val="006225EF"/>
    <w:rsid w:val="00622784"/>
    <w:rsid w:val="00623B1D"/>
    <w:rsid w:val="00623FBB"/>
    <w:rsid w:val="00624C7E"/>
    <w:rsid w:val="00624FB6"/>
    <w:rsid w:val="006250A7"/>
    <w:rsid w:val="00625319"/>
    <w:rsid w:val="00625841"/>
    <w:rsid w:val="00626C20"/>
    <w:rsid w:val="00627E20"/>
    <w:rsid w:val="006304C3"/>
    <w:rsid w:val="00630790"/>
    <w:rsid w:val="0063123D"/>
    <w:rsid w:val="00631B93"/>
    <w:rsid w:val="00631C26"/>
    <w:rsid w:val="00632563"/>
    <w:rsid w:val="00632A7D"/>
    <w:rsid w:val="00632FF0"/>
    <w:rsid w:val="00633F7F"/>
    <w:rsid w:val="00634800"/>
    <w:rsid w:val="006349CD"/>
    <w:rsid w:val="006350DB"/>
    <w:rsid w:val="006355D7"/>
    <w:rsid w:val="006355EE"/>
    <w:rsid w:val="00640B81"/>
    <w:rsid w:val="00640BAA"/>
    <w:rsid w:val="00640FCE"/>
    <w:rsid w:val="00641C6F"/>
    <w:rsid w:val="0064204F"/>
    <w:rsid w:val="00642999"/>
    <w:rsid w:val="00642CE6"/>
    <w:rsid w:val="00642D8B"/>
    <w:rsid w:val="00642DE3"/>
    <w:rsid w:val="0064407D"/>
    <w:rsid w:val="00644A17"/>
    <w:rsid w:val="006450E3"/>
    <w:rsid w:val="0064527B"/>
    <w:rsid w:val="00645DC9"/>
    <w:rsid w:val="00647A2B"/>
    <w:rsid w:val="00650E7E"/>
    <w:rsid w:val="006511E2"/>
    <w:rsid w:val="0065160B"/>
    <w:rsid w:val="00653ED9"/>
    <w:rsid w:val="00654127"/>
    <w:rsid w:val="00654568"/>
    <w:rsid w:val="00654DAC"/>
    <w:rsid w:val="0065544C"/>
    <w:rsid w:val="00656531"/>
    <w:rsid w:val="0065686B"/>
    <w:rsid w:val="0065744E"/>
    <w:rsid w:val="0065789E"/>
    <w:rsid w:val="00657AAB"/>
    <w:rsid w:val="00657D44"/>
    <w:rsid w:val="00661330"/>
    <w:rsid w:val="00662226"/>
    <w:rsid w:val="00662999"/>
    <w:rsid w:val="00663551"/>
    <w:rsid w:val="00663CCB"/>
    <w:rsid w:val="00664CE2"/>
    <w:rsid w:val="00664FD6"/>
    <w:rsid w:val="00665BD8"/>
    <w:rsid w:val="006660E0"/>
    <w:rsid w:val="006677FB"/>
    <w:rsid w:val="00670308"/>
    <w:rsid w:val="006705DE"/>
    <w:rsid w:val="00671895"/>
    <w:rsid w:val="006738C3"/>
    <w:rsid w:val="00673FC1"/>
    <w:rsid w:val="006759F0"/>
    <w:rsid w:val="00675D7B"/>
    <w:rsid w:val="00675DC8"/>
    <w:rsid w:val="00677B16"/>
    <w:rsid w:val="00677E7E"/>
    <w:rsid w:val="00677EDC"/>
    <w:rsid w:val="00680EE1"/>
    <w:rsid w:val="0068118B"/>
    <w:rsid w:val="00681685"/>
    <w:rsid w:val="00681AA4"/>
    <w:rsid w:val="006824D5"/>
    <w:rsid w:val="0068276D"/>
    <w:rsid w:val="0068395C"/>
    <w:rsid w:val="00683D42"/>
    <w:rsid w:val="00684702"/>
    <w:rsid w:val="00684B54"/>
    <w:rsid w:val="00685184"/>
    <w:rsid w:val="006867CB"/>
    <w:rsid w:val="00687140"/>
    <w:rsid w:val="00687BC5"/>
    <w:rsid w:val="006925F1"/>
    <w:rsid w:val="006929B4"/>
    <w:rsid w:val="00692BED"/>
    <w:rsid w:val="00692D74"/>
    <w:rsid w:val="0069495B"/>
    <w:rsid w:val="00695F2E"/>
    <w:rsid w:val="006965DE"/>
    <w:rsid w:val="00696E47"/>
    <w:rsid w:val="0069710C"/>
    <w:rsid w:val="00697D7E"/>
    <w:rsid w:val="006A0859"/>
    <w:rsid w:val="006A0A3D"/>
    <w:rsid w:val="006A1AAF"/>
    <w:rsid w:val="006A1CFD"/>
    <w:rsid w:val="006A240D"/>
    <w:rsid w:val="006A2FD1"/>
    <w:rsid w:val="006A4304"/>
    <w:rsid w:val="006A475F"/>
    <w:rsid w:val="006A47EB"/>
    <w:rsid w:val="006A5172"/>
    <w:rsid w:val="006A5DDF"/>
    <w:rsid w:val="006A6281"/>
    <w:rsid w:val="006A7F16"/>
    <w:rsid w:val="006A7F90"/>
    <w:rsid w:val="006B0F0D"/>
    <w:rsid w:val="006B18AE"/>
    <w:rsid w:val="006B3EDC"/>
    <w:rsid w:val="006B40C9"/>
    <w:rsid w:val="006B56AE"/>
    <w:rsid w:val="006B6F4E"/>
    <w:rsid w:val="006B7300"/>
    <w:rsid w:val="006B7B18"/>
    <w:rsid w:val="006C0600"/>
    <w:rsid w:val="006C1194"/>
    <w:rsid w:val="006C1513"/>
    <w:rsid w:val="006C1950"/>
    <w:rsid w:val="006C1C91"/>
    <w:rsid w:val="006C3845"/>
    <w:rsid w:val="006C3A77"/>
    <w:rsid w:val="006C495A"/>
    <w:rsid w:val="006C4BC4"/>
    <w:rsid w:val="006C52B8"/>
    <w:rsid w:val="006C550E"/>
    <w:rsid w:val="006C5791"/>
    <w:rsid w:val="006C6D10"/>
    <w:rsid w:val="006C71D4"/>
    <w:rsid w:val="006D0237"/>
    <w:rsid w:val="006D0592"/>
    <w:rsid w:val="006D1057"/>
    <w:rsid w:val="006D1767"/>
    <w:rsid w:val="006D195E"/>
    <w:rsid w:val="006D2446"/>
    <w:rsid w:val="006D3B3A"/>
    <w:rsid w:val="006D3C16"/>
    <w:rsid w:val="006D3D7C"/>
    <w:rsid w:val="006D42A1"/>
    <w:rsid w:val="006D4DB8"/>
    <w:rsid w:val="006D5BB1"/>
    <w:rsid w:val="006D61E9"/>
    <w:rsid w:val="006D6AD8"/>
    <w:rsid w:val="006D7724"/>
    <w:rsid w:val="006E01A1"/>
    <w:rsid w:val="006E0F97"/>
    <w:rsid w:val="006E2428"/>
    <w:rsid w:val="006E34EA"/>
    <w:rsid w:val="006E3BD5"/>
    <w:rsid w:val="006E4F03"/>
    <w:rsid w:val="006E5F8D"/>
    <w:rsid w:val="006E5FFD"/>
    <w:rsid w:val="006E68EE"/>
    <w:rsid w:val="006E6C41"/>
    <w:rsid w:val="006E6CE6"/>
    <w:rsid w:val="006F056F"/>
    <w:rsid w:val="006F12BF"/>
    <w:rsid w:val="006F1D25"/>
    <w:rsid w:val="006F2175"/>
    <w:rsid w:val="006F24A0"/>
    <w:rsid w:val="006F3456"/>
    <w:rsid w:val="006F45BF"/>
    <w:rsid w:val="006F47D4"/>
    <w:rsid w:val="006F507E"/>
    <w:rsid w:val="006F5DF1"/>
    <w:rsid w:val="006F7CF9"/>
    <w:rsid w:val="0070387D"/>
    <w:rsid w:val="0070391B"/>
    <w:rsid w:val="00703A9C"/>
    <w:rsid w:val="00704023"/>
    <w:rsid w:val="00705158"/>
    <w:rsid w:val="00705A32"/>
    <w:rsid w:val="00706A26"/>
    <w:rsid w:val="00706CCD"/>
    <w:rsid w:val="007072AB"/>
    <w:rsid w:val="00707C32"/>
    <w:rsid w:val="00707FBD"/>
    <w:rsid w:val="00707FDD"/>
    <w:rsid w:val="00710D6A"/>
    <w:rsid w:val="00711875"/>
    <w:rsid w:val="0071205E"/>
    <w:rsid w:val="007132ED"/>
    <w:rsid w:val="00713729"/>
    <w:rsid w:val="007139B6"/>
    <w:rsid w:val="00713C9B"/>
    <w:rsid w:val="00714B90"/>
    <w:rsid w:val="00715A1B"/>
    <w:rsid w:val="0072118E"/>
    <w:rsid w:val="00721EE1"/>
    <w:rsid w:val="0072290B"/>
    <w:rsid w:val="00723AC7"/>
    <w:rsid w:val="0072523F"/>
    <w:rsid w:val="0072545E"/>
    <w:rsid w:val="00731822"/>
    <w:rsid w:val="00731FCF"/>
    <w:rsid w:val="00732CCD"/>
    <w:rsid w:val="00733D6B"/>
    <w:rsid w:val="00734A8B"/>
    <w:rsid w:val="00735C12"/>
    <w:rsid w:val="00735E99"/>
    <w:rsid w:val="00736607"/>
    <w:rsid w:val="00740EA3"/>
    <w:rsid w:val="00740FAB"/>
    <w:rsid w:val="00742082"/>
    <w:rsid w:val="00743367"/>
    <w:rsid w:val="007445FE"/>
    <w:rsid w:val="00744DE2"/>
    <w:rsid w:val="00744EAA"/>
    <w:rsid w:val="00745122"/>
    <w:rsid w:val="0074594A"/>
    <w:rsid w:val="00746101"/>
    <w:rsid w:val="00746C11"/>
    <w:rsid w:val="00746F04"/>
    <w:rsid w:val="007500EE"/>
    <w:rsid w:val="00750650"/>
    <w:rsid w:val="00750D65"/>
    <w:rsid w:val="00750E91"/>
    <w:rsid w:val="00751D51"/>
    <w:rsid w:val="007526D5"/>
    <w:rsid w:val="007528DE"/>
    <w:rsid w:val="007529DA"/>
    <w:rsid w:val="007537E1"/>
    <w:rsid w:val="0075386D"/>
    <w:rsid w:val="00753A10"/>
    <w:rsid w:val="007547B7"/>
    <w:rsid w:val="00754C6E"/>
    <w:rsid w:val="0075526A"/>
    <w:rsid w:val="00756079"/>
    <w:rsid w:val="0075609E"/>
    <w:rsid w:val="00756345"/>
    <w:rsid w:val="007563EB"/>
    <w:rsid w:val="007571CC"/>
    <w:rsid w:val="00757713"/>
    <w:rsid w:val="00757CE2"/>
    <w:rsid w:val="0076024E"/>
    <w:rsid w:val="00761AFD"/>
    <w:rsid w:val="00762123"/>
    <w:rsid w:val="0076262C"/>
    <w:rsid w:val="007628A4"/>
    <w:rsid w:val="007640A4"/>
    <w:rsid w:val="0076422F"/>
    <w:rsid w:val="00764231"/>
    <w:rsid w:val="00764844"/>
    <w:rsid w:val="007648CB"/>
    <w:rsid w:val="00765128"/>
    <w:rsid w:val="0076526E"/>
    <w:rsid w:val="00766B98"/>
    <w:rsid w:val="00767441"/>
    <w:rsid w:val="00767B7F"/>
    <w:rsid w:val="0077011F"/>
    <w:rsid w:val="007712E5"/>
    <w:rsid w:val="0077228C"/>
    <w:rsid w:val="00773991"/>
    <w:rsid w:val="0077446B"/>
    <w:rsid w:val="007748FE"/>
    <w:rsid w:val="00775305"/>
    <w:rsid w:val="007765F1"/>
    <w:rsid w:val="00776923"/>
    <w:rsid w:val="007775D6"/>
    <w:rsid w:val="00780D08"/>
    <w:rsid w:val="0078130E"/>
    <w:rsid w:val="00782686"/>
    <w:rsid w:val="007828D0"/>
    <w:rsid w:val="007831B7"/>
    <w:rsid w:val="0078333D"/>
    <w:rsid w:val="00785F7E"/>
    <w:rsid w:val="007876AC"/>
    <w:rsid w:val="007877EF"/>
    <w:rsid w:val="00787850"/>
    <w:rsid w:val="00787B05"/>
    <w:rsid w:val="00790144"/>
    <w:rsid w:val="00790333"/>
    <w:rsid w:val="007904E6"/>
    <w:rsid w:val="007907E9"/>
    <w:rsid w:val="00791929"/>
    <w:rsid w:val="00792792"/>
    <w:rsid w:val="007931BA"/>
    <w:rsid w:val="00794EFC"/>
    <w:rsid w:val="007952E2"/>
    <w:rsid w:val="007954EB"/>
    <w:rsid w:val="00797040"/>
    <w:rsid w:val="00797CF2"/>
    <w:rsid w:val="007A0EBC"/>
    <w:rsid w:val="007A1142"/>
    <w:rsid w:val="007A35E8"/>
    <w:rsid w:val="007A40B1"/>
    <w:rsid w:val="007A457A"/>
    <w:rsid w:val="007A4D7E"/>
    <w:rsid w:val="007A5A52"/>
    <w:rsid w:val="007A62DF"/>
    <w:rsid w:val="007A6C5D"/>
    <w:rsid w:val="007A6F06"/>
    <w:rsid w:val="007A72A3"/>
    <w:rsid w:val="007A764F"/>
    <w:rsid w:val="007B024C"/>
    <w:rsid w:val="007B02E3"/>
    <w:rsid w:val="007B0397"/>
    <w:rsid w:val="007B0E64"/>
    <w:rsid w:val="007B0FA5"/>
    <w:rsid w:val="007B24E8"/>
    <w:rsid w:val="007B2C91"/>
    <w:rsid w:val="007B3A52"/>
    <w:rsid w:val="007B5998"/>
    <w:rsid w:val="007B5A79"/>
    <w:rsid w:val="007B5FFA"/>
    <w:rsid w:val="007B62AA"/>
    <w:rsid w:val="007C22D1"/>
    <w:rsid w:val="007C27C7"/>
    <w:rsid w:val="007C4100"/>
    <w:rsid w:val="007C4DD9"/>
    <w:rsid w:val="007C4E4A"/>
    <w:rsid w:val="007C5374"/>
    <w:rsid w:val="007C539F"/>
    <w:rsid w:val="007C664C"/>
    <w:rsid w:val="007C7131"/>
    <w:rsid w:val="007C786A"/>
    <w:rsid w:val="007C7D1F"/>
    <w:rsid w:val="007D0553"/>
    <w:rsid w:val="007D089C"/>
    <w:rsid w:val="007D0F15"/>
    <w:rsid w:val="007D1AE4"/>
    <w:rsid w:val="007D1CE6"/>
    <w:rsid w:val="007D262D"/>
    <w:rsid w:val="007D27B1"/>
    <w:rsid w:val="007D3660"/>
    <w:rsid w:val="007D4108"/>
    <w:rsid w:val="007D51F3"/>
    <w:rsid w:val="007D64B5"/>
    <w:rsid w:val="007D651F"/>
    <w:rsid w:val="007D666F"/>
    <w:rsid w:val="007D6C13"/>
    <w:rsid w:val="007D6DE5"/>
    <w:rsid w:val="007E0175"/>
    <w:rsid w:val="007E019E"/>
    <w:rsid w:val="007E07A3"/>
    <w:rsid w:val="007E13E8"/>
    <w:rsid w:val="007E1430"/>
    <w:rsid w:val="007E1623"/>
    <w:rsid w:val="007E2AD5"/>
    <w:rsid w:val="007E3DEA"/>
    <w:rsid w:val="007E6462"/>
    <w:rsid w:val="007E6B37"/>
    <w:rsid w:val="007E6C1A"/>
    <w:rsid w:val="007E6FF6"/>
    <w:rsid w:val="007E70C3"/>
    <w:rsid w:val="007F00C7"/>
    <w:rsid w:val="007F04A1"/>
    <w:rsid w:val="007F09B7"/>
    <w:rsid w:val="007F185B"/>
    <w:rsid w:val="007F2A43"/>
    <w:rsid w:val="007F2BBA"/>
    <w:rsid w:val="007F2CCA"/>
    <w:rsid w:val="007F34A7"/>
    <w:rsid w:val="007F3AD5"/>
    <w:rsid w:val="007F3F78"/>
    <w:rsid w:val="007F43B1"/>
    <w:rsid w:val="007F45C6"/>
    <w:rsid w:val="007F4677"/>
    <w:rsid w:val="007F4B59"/>
    <w:rsid w:val="007F506E"/>
    <w:rsid w:val="007F5625"/>
    <w:rsid w:val="007F6E26"/>
    <w:rsid w:val="007F6FA3"/>
    <w:rsid w:val="007F73CC"/>
    <w:rsid w:val="007F7899"/>
    <w:rsid w:val="00800799"/>
    <w:rsid w:val="008014AE"/>
    <w:rsid w:val="008029C5"/>
    <w:rsid w:val="00802AD2"/>
    <w:rsid w:val="00803AA8"/>
    <w:rsid w:val="00805A45"/>
    <w:rsid w:val="0080646C"/>
    <w:rsid w:val="008073E5"/>
    <w:rsid w:val="008074FF"/>
    <w:rsid w:val="00810D74"/>
    <w:rsid w:val="008110DF"/>
    <w:rsid w:val="008119EC"/>
    <w:rsid w:val="008155FA"/>
    <w:rsid w:val="00816036"/>
    <w:rsid w:val="008160E7"/>
    <w:rsid w:val="00816319"/>
    <w:rsid w:val="00816A86"/>
    <w:rsid w:val="00816D10"/>
    <w:rsid w:val="00816D7F"/>
    <w:rsid w:val="00817644"/>
    <w:rsid w:val="00820165"/>
    <w:rsid w:val="00821A7E"/>
    <w:rsid w:val="0082406B"/>
    <w:rsid w:val="0082410D"/>
    <w:rsid w:val="008250FA"/>
    <w:rsid w:val="0082565D"/>
    <w:rsid w:val="008257B2"/>
    <w:rsid w:val="00826001"/>
    <w:rsid w:val="008302C9"/>
    <w:rsid w:val="00830F33"/>
    <w:rsid w:val="00831AB2"/>
    <w:rsid w:val="00832E36"/>
    <w:rsid w:val="00832EA2"/>
    <w:rsid w:val="0083316A"/>
    <w:rsid w:val="00833244"/>
    <w:rsid w:val="008347A3"/>
    <w:rsid w:val="00835263"/>
    <w:rsid w:val="00835486"/>
    <w:rsid w:val="00835B59"/>
    <w:rsid w:val="00836437"/>
    <w:rsid w:val="00836EF2"/>
    <w:rsid w:val="00837477"/>
    <w:rsid w:val="00840787"/>
    <w:rsid w:val="0084093F"/>
    <w:rsid w:val="00840B88"/>
    <w:rsid w:val="00840B89"/>
    <w:rsid w:val="00840E56"/>
    <w:rsid w:val="00841EEB"/>
    <w:rsid w:val="00843109"/>
    <w:rsid w:val="0084311C"/>
    <w:rsid w:val="008433F1"/>
    <w:rsid w:val="00843A6B"/>
    <w:rsid w:val="00845F9A"/>
    <w:rsid w:val="008477D5"/>
    <w:rsid w:val="00847F10"/>
    <w:rsid w:val="008502D2"/>
    <w:rsid w:val="008502FC"/>
    <w:rsid w:val="008515AA"/>
    <w:rsid w:val="008515E1"/>
    <w:rsid w:val="00852F30"/>
    <w:rsid w:val="00853D59"/>
    <w:rsid w:val="008541F1"/>
    <w:rsid w:val="00854704"/>
    <w:rsid w:val="008550E1"/>
    <w:rsid w:val="00855205"/>
    <w:rsid w:val="008557E3"/>
    <w:rsid w:val="0085620E"/>
    <w:rsid w:val="00856213"/>
    <w:rsid w:val="00856F24"/>
    <w:rsid w:val="008574D4"/>
    <w:rsid w:val="00857729"/>
    <w:rsid w:val="00857847"/>
    <w:rsid w:val="008578FC"/>
    <w:rsid w:val="00857E6C"/>
    <w:rsid w:val="008606FB"/>
    <w:rsid w:val="00861190"/>
    <w:rsid w:val="00861996"/>
    <w:rsid w:val="008625D7"/>
    <w:rsid w:val="00862BBC"/>
    <w:rsid w:val="00862BE1"/>
    <w:rsid w:val="0086307F"/>
    <w:rsid w:val="008637ED"/>
    <w:rsid w:val="00863ECF"/>
    <w:rsid w:val="0086507A"/>
    <w:rsid w:val="00866B22"/>
    <w:rsid w:val="00867DA9"/>
    <w:rsid w:val="00867EC4"/>
    <w:rsid w:val="00870538"/>
    <w:rsid w:val="00870678"/>
    <w:rsid w:val="0087071C"/>
    <w:rsid w:val="00872389"/>
    <w:rsid w:val="0087339F"/>
    <w:rsid w:val="008743AC"/>
    <w:rsid w:val="00874A1C"/>
    <w:rsid w:val="0087515A"/>
    <w:rsid w:val="008758DB"/>
    <w:rsid w:val="008765A7"/>
    <w:rsid w:val="008765B0"/>
    <w:rsid w:val="00876B4A"/>
    <w:rsid w:val="00876DAE"/>
    <w:rsid w:val="00877066"/>
    <w:rsid w:val="00877932"/>
    <w:rsid w:val="00877DDB"/>
    <w:rsid w:val="008815D5"/>
    <w:rsid w:val="00881614"/>
    <w:rsid w:val="0088230D"/>
    <w:rsid w:val="00883CB4"/>
    <w:rsid w:val="00883F3F"/>
    <w:rsid w:val="00883FE0"/>
    <w:rsid w:val="00884803"/>
    <w:rsid w:val="00885848"/>
    <w:rsid w:val="008860D9"/>
    <w:rsid w:val="00887558"/>
    <w:rsid w:val="00890C0E"/>
    <w:rsid w:val="00890F24"/>
    <w:rsid w:val="008914B0"/>
    <w:rsid w:val="00891729"/>
    <w:rsid w:val="0089244B"/>
    <w:rsid w:val="0089377F"/>
    <w:rsid w:val="00895A8F"/>
    <w:rsid w:val="008A005A"/>
    <w:rsid w:val="008A303B"/>
    <w:rsid w:val="008A318B"/>
    <w:rsid w:val="008A398C"/>
    <w:rsid w:val="008A3D83"/>
    <w:rsid w:val="008A4649"/>
    <w:rsid w:val="008A4E70"/>
    <w:rsid w:val="008A57F5"/>
    <w:rsid w:val="008A5C43"/>
    <w:rsid w:val="008A6258"/>
    <w:rsid w:val="008A63CE"/>
    <w:rsid w:val="008A67D7"/>
    <w:rsid w:val="008A724B"/>
    <w:rsid w:val="008A7528"/>
    <w:rsid w:val="008B06E1"/>
    <w:rsid w:val="008B1566"/>
    <w:rsid w:val="008B1D2C"/>
    <w:rsid w:val="008B2F18"/>
    <w:rsid w:val="008B40AF"/>
    <w:rsid w:val="008B453D"/>
    <w:rsid w:val="008B47E2"/>
    <w:rsid w:val="008B5F00"/>
    <w:rsid w:val="008B70F5"/>
    <w:rsid w:val="008C163A"/>
    <w:rsid w:val="008C16EE"/>
    <w:rsid w:val="008C5D27"/>
    <w:rsid w:val="008C78A0"/>
    <w:rsid w:val="008D13C8"/>
    <w:rsid w:val="008D276F"/>
    <w:rsid w:val="008D41BC"/>
    <w:rsid w:val="008D43DB"/>
    <w:rsid w:val="008D5863"/>
    <w:rsid w:val="008D5F22"/>
    <w:rsid w:val="008D61E3"/>
    <w:rsid w:val="008D69F3"/>
    <w:rsid w:val="008D77FF"/>
    <w:rsid w:val="008D7908"/>
    <w:rsid w:val="008E024D"/>
    <w:rsid w:val="008E04C9"/>
    <w:rsid w:val="008E073D"/>
    <w:rsid w:val="008E1877"/>
    <w:rsid w:val="008E1A63"/>
    <w:rsid w:val="008E31C3"/>
    <w:rsid w:val="008E31DC"/>
    <w:rsid w:val="008E3899"/>
    <w:rsid w:val="008E64CB"/>
    <w:rsid w:val="008E6A6E"/>
    <w:rsid w:val="008E7882"/>
    <w:rsid w:val="008F0816"/>
    <w:rsid w:val="008F09F9"/>
    <w:rsid w:val="008F14B7"/>
    <w:rsid w:val="008F1A51"/>
    <w:rsid w:val="008F1C96"/>
    <w:rsid w:val="008F23EB"/>
    <w:rsid w:val="008F36E5"/>
    <w:rsid w:val="008F45E9"/>
    <w:rsid w:val="008F52CE"/>
    <w:rsid w:val="008F5482"/>
    <w:rsid w:val="008F5F33"/>
    <w:rsid w:val="008F70A2"/>
    <w:rsid w:val="008F7690"/>
    <w:rsid w:val="009000BA"/>
    <w:rsid w:val="0090018B"/>
    <w:rsid w:val="0090082E"/>
    <w:rsid w:val="009010B1"/>
    <w:rsid w:val="00903BAF"/>
    <w:rsid w:val="00904A56"/>
    <w:rsid w:val="00905D9E"/>
    <w:rsid w:val="009063BD"/>
    <w:rsid w:val="009071AC"/>
    <w:rsid w:val="00907AB7"/>
    <w:rsid w:val="00907FB2"/>
    <w:rsid w:val="009102FE"/>
    <w:rsid w:val="0091032C"/>
    <w:rsid w:val="00910418"/>
    <w:rsid w:val="009107EE"/>
    <w:rsid w:val="00911112"/>
    <w:rsid w:val="00911609"/>
    <w:rsid w:val="009121ED"/>
    <w:rsid w:val="0091255E"/>
    <w:rsid w:val="0091258F"/>
    <w:rsid w:val="00913865"/>
    <w:rsid w:val="00913E05"/>
    <w:rsid w:val="00916466"/>
    <w:rsid w:val="00916924"/>
    <w:rsid w:val="00916E82"/>
    <w:rsid w:val="00916EC4"/>
    <w:rsid w:val="00920B0D"/>
    <w:rsid w:val="009216F0"/>
    <w:rsid w:val="009222AB"/>
    <w:rsid w:val="00922DD5"/>
    <w:rsid w:val="00923B5A"/>
    <w:rsid w:val="00923CE8"/>
    <w:rsid w:val="0092588F"/>
    <w:rsid w:val="00925D36"/>
    <w:rsid w:val="009270A2"/>
    <w:rsid w:val="0093028E"/>
    <w:rsid w:val="00930D49"/>
    <w:rsid w:val="009318C9"/>
    <w:rsid w:val="009326EF"/>
    <w:rsid w:val="0093342F"/>
    <w:rsid w:val="00933CC8"/>
    <w:rsid w:val="00934C81"/>
    <w:rsid w:val="0093547C"/>
    <w:rsid w:val="009355B4"/>
    <w:rsid w:val="00937AD1"/>
    <w:rsid w:val="00937B74"/>
    <w:rsid w:val="0094154C"/>
    <w:rsid w:val="009420DB"/>
    <w:rsid w:val="00942BB4"/>
    <w:rsid w:val="00942CF3"/>
    <w:rsid w:val="0094417F"/>
    <w:rsid w:val="00944FE6"/>
    <w:rsid w:val="009456B4"/>
    <w:rsid w:val="00945AA3"/>
    <w:rsid w:val="00946016"/>
    <w:rsid w:val="00947B96"/>
    <w:rsid w:val="00947DE2"/>
    <w:rsid w:val="00947DF0"/>
    <w:rsid w:val="0095004A"/>
    <w:rsid w:val="009505CE"/>
    <w:rsid w:val="00950A66"/>
    <w:rsid w:val="00952A1F"/>
    <w:rsid w:val="00953620"/>
    <w:rsid w:val="00953D18"/>
    <w:rsid w:val="0095501E"/>
    <w:rsid w:val="0095520F"/>
    <w:rsid w:val="009557BC"/>
    <w:rsid w:val="00955CD6"/>
    <w:rsid w:val="0095678C"/>
    <w:rsid w:val="00956AA3"/>
    <w:rsid w:val="00957F29"/>
    <w:rsid w:val="00957FC7"/>
    <w:rsid w:val="00960975"/>
    <w:rsid w:val="00960F55"/>
    <w:rsid w:val="0096194B"/>
    <w:rsid w:val="009623E7"/>
    <w:rsid w:val="0096244D"/>
    <w:rsid w:val="00962FD6"/>
    <w:rsid w:val="009630D8"/>
    <w:rsid w:val="0096366F"/>
    <w:rsid w:val="00963963"/>
    <w:rsid w:val="00963AF8"/>
    <w:rsid w:val="0096492D"/>
    <w:rsid w:val="00964FBA"/>
    <w:rsid w:val="009659D6"/>
    <w:rsid w:val="009660F5"/>
    <w:rsid w:val="00966577"/>
    <w:rsid w:val="009665E3"/>
    <w:rsid w:val="00966E6B"/>
    <w:rsid w:val="00967D25"/>
    <w:rsid w:val="00971C1D"/>
    <w:rsid w:val="0097247A"/>
    <w:rsid w:val="009727E1"/>
    <w:rsid w:val="00972C9D"/>
    <w:rsid w:val="009749AF"/>
    <w:rsid w:val="00974F43"/>
    <w:rsid w:val="00975641"/>
    <w:rsid w:val="0097627D"/>
    <w:rsid w:val="00977127"/>
    <w:rsid w:val="00977A7E"/>
    <w:rsid w:val="00977C29"/>
    <w:rsid w:val="00980ECA"/>
    <w:rsid w:val="00980FBE"/>
    <w:rsid w:val="00981016"/>
    <w:rsid w:val="00981639"/>
    <w:rsid w:val="00981F31"/>
    <w:rsid w:val="009826E5"/>
    <w:rsid w:val="00982D73"/>
    <w:rsid w:val="00982EB3"/>
    <w:rsid w:val="009837AA"/>
    <w:rsid w:val="00983B2E"/>
    <w:rsid w:val="00983EAB"/>
    <w:rsid w:val="009845F9"/>
    <w:rsid w:val="00985825"/>
    <w:rsid w:val="00986E1E"/>
    <w:rsid w:val="0099015C"/>
    <w:rsid w:val="00990B3F"/>
    <w:rsid w:val="00991015"/>
    <w:rsid w:val="00991102"/>
    <w:rsid w:val="009931C9"/>
    <w:rsid w:val="00993949"/>
    <w:rsid w:val="00994F66"/>
    <w:rsid w:val="009951ED"/>
    <w:rsid w:val="009974ED"/>
    <w:rsid w:val="00997523"/>
    <w:rsid w:val="009A002C"/>
    <w:rsid w:val="009A164D"/>
    <w:rsid w:val="009A196D"/>
    <w:rsid w:val="009A1F1E"/>
    <w:rsid w:val="009A31B4"/>
    <w:rsid w:val="009A3A42"/>
    <w:rsid w:val="009A4D73"/>
    <w:rsid w:val="009A5EEB"/>
    <w:rsid w:val="009A6AFF"/>
    <w:rsid w:val="009B02D1"/>
    <w:rsid w:val="009B0E37"/>
    <w:rsid w:val="009B2464"/>
    <w:rsid w:val="009B29A9"/>
    <w:rsid w:val="009B2BEB"/>
    <w:rsid w:val="009B4A00"/>
    <w:rsid w:val="009B515A"/>
    <w:rsid w:val="009B5959"/>
    <w:rsid w:val="009B5AD3"/>
    <w:rsid w:val="009B5D92"/>
    <w:rsid w:val="009B63EB"/>
    <w:rsid w:val="009B75C5"/>
    <w:rsid w:val="009C0644"/>
    <w:rsid w:val="009C07F8"/>
    <w:rsid w:val="009C1CB0"/>
    <w:rsid w:val="009C2D2C"/>
    <w:rsid w:val="009C2D66"/>
    <w:rsid w:val="009C335F"/>
    <w:rsid w:val="009C3A9F"/>
    <w:rsid w:val="009C5D53"/>
    <w:rsid w:val="009C663D"/>
    <w:rsid w:val="009D002C"/>
    <w:rsid w:val="009D051D"/>
    <w:rsid w:val="009D0A3A"/>
    <w:rsid w:val="009D14A6"/>
    <w:rsid w:val="009D1561"/>
    <w:rsid w:val="009D1776"/>
    <w:rsid w:val="009D30BA"/>
    <w:rsid w:val="009D44FA"/>
    <w:rsid w:val="009D4FF0"/>
    <w:rsid w:val="009D59F2"/>
    <w:rsid w:val="009D6F28"/>
    <w:rsid w:val="009D727A"/>
    <w:rsid w:val="009E02C2"/>
    <w:rsid w:val="009E04EE"/>
    <w:rsid w:val="009E091C"/>
    <w:rsid w:val="009E0A30"/>
    <w:rsid w:val="009E2552"/>
    <w:rsid w:val="009E27CE"/>
    <w:rsid w:val="009E3508"/>
    <w:rsid w:val="009E3568"/>
    <w:rsid w:val="009E36CC"/>
    <w:rsid w:val="009E3D4A"/>
    <w:rsid w:val="009E3E84"/>
    <w:rsid w:val="009E4B11"/>
    <w:rsid w:val="009E5686"/>
    <w:rsid w:val="009E663B"/>
    <w:rsid w:val="009E6765"/>
    <w:rsid w:val="009E6878"/>
    <w:rsid w:val="009E72FA"/>
    <w:rsid w:val="009E7B8F"/>
    <w:rsid w:val="009E7F8D"/>
    <w:rsid w:val="009F350C"/>
    <w:rsid w:val="009F4E5C"/>
    <w:rsid w:val="009F5875"/>
    <w:rsid w:val="009F5A6E"/>
    <w:rsid w:val="009F5C39"/>
    <w:rsid w:val="009F663A"/>
    <w:rsid w:val="009F6FA1"/>
    <w:rsid w:val="009F79D1"/>
    <w:rsid w:val="009F7AEE"/>
    <w:rsid w:val="00A001EB"/>
    <w:rsid w:val="00A0022A"/>
    <w:rsid w:val="00A00283"/>
    <w:rsid w:val="00A00E09"/>
    <w:rsid w:val="00A00F79"/>
    <w:rsid w:val="00A01643"/>
    <w:rsid w:val="00A02272"/>
    <w:rsid w:val="00A028AA"/>
    <w:rsid w:val="00A02924"/>
    <w:rsid w:val="00A03119"/>
    <w:rsid w:val="00A03B85"/>
    <w:rsid w:val="00A04736"/>
    <w:rsid w:val="00A05032"/>
    <w:rsid w:val="00A05F19"/>
    <w:rsid w:val="00A06239"/>
    <w:rsid w:val="00A102B2"/>
    <w:rsid w:val="00A10A7D"/>
    <w:rsid w:val="00A1186E"/>
    <w:rsid w:val="00A11D8C"/>
    <w:rsid w:val="00A135E5"/>
    <w:rsid w:val="00A138C1"/>
    <w:rsid w:val="00A139D7"/>
    <w:rsid w:val="00A13D54"/>
    <w:rsid w:val="00A14E5D"/>
    <w:rsid w:val="00A15042"/>
    <w:rsid w:val="00A15C77"/>
    <w:rsid w:val="00A167A1"/>
    <w:rsid w:val="00A176FD"/>
    <w:rsid w:val="00A17CF8"/>
    <w:rsid w:val="00A20B2B"/>
    <w:rsid w:val="00A20C12"/>
    <w:rsid w:val="00A21621"/>
    <w:rsid w:val="00A219FA"/>
    <w:rsid w:val="00A221AC"/>
    <w:rsid w:val="00A22E79"/>
    <w:rsid w:val="00A24486"/>
    <w:rsid w:val="00A24DD7"/>
    <w:rsid w:val="00A24DF0"/>
    <w:rsid w:val="00A26D0E"/>
    <w:rsid w:val="00A31584"/>
    <w:rsid w:val="00A318BC"/>
    <w:rsid w:val="00A31AB2"/>
    <w:rsid w:val="00A32509"/>
    <w:rsid w:val="00A325C4"/>
    <w:rsid w:val="00A3284A"/>
    <w:rsid w:val="00A3296C"/>
    <w:rsid w:val="00A342C7"/>
    <w:rsid w:val="00A34409"/>
    <w:rsid w:val="00A34457"/>
    <w:rsid w:val="00A34485"/>
    <w:rsid w:val="00A34BBC"/>
    <w:rsid w:val="00A3570D"/>
    <w:rsid w:val="00A3650D"/>
    <w:rsid w:val="00A375BC"/>
    <w:rsid w:val="00A37F30"/>
    <w:rsid w:val="00A406DC"/>
    <w:rsid w:val="00A4075A"/>
    <w:rsid w:val="00A40917"/>
    <w:rsid w:val="00A40ECC"/>
    <w:rsid w:val="00A40F46"/>
    <w:rsid w:val="00A4125E"/>
    <w:rsid w:val="00A417D4"/>
    <w:rsid w:val="00A41EC4"/>
    <w:rsid w:val="00A432E6"/>
    <w:rsid w:val="00A43348"/>
    <w:rsid w:val="00A43564"/>
    <w:rsid w:val="00A44FBF"/>
    <w:rsid w:val="00A46612"/>
    <w:rsid w:val="00A46D0C"/>
    <w:rsid w:val="00A46FA2"/>
    <w:rsid w:val="00A50C91"/>
    <w:rsid w:val="00A50F59"/>
    <w:rsid w:val="00A51F6D"/>
    <w:rsid w:val="00A520F5"/>
    <w:rsid w:val="00A54906"/>
    <w:rsid w:val="00A556D2"/>
    <w:rsid w:val="00A558A2"/>
    <w:rsid w:val="00A55A11"/>
    <w:rsid w:val="00A56A2C"/>
    <w:rsid w:val="00A57980"/>
    <w:rsid w:val="00A57BD7"/>
    <w:rsid w:val="00A6089B"/>
    <w:rsid w:val="00A622EC"/>
    <w:rsid w:val="00A650AC"/>
    <w:rsid w:val="00A65221"/>
    <w:rsid w:val="00A659A7"/>
    <w:rsid w:val="00A66012"/>
    <w:rsid w:val="00A663D3"/>
    <w:rsid w:val="00A672EA"/>
    <w:rsid w:val="00A67C16"/>
    <w:rsid w:val="00A70011"/>
    <w:rsid w:val="00A707BD"/>
    <w:rsid w:val="00A71B2F"/>
    <w:rsid w:val="00A71F58"/>
    <w:rsid w:val="00A71F83"/>
    <w:rsid w:val="00A72550"/>
    <w:rsid w:val="00A7387D"/>
    <w:rsid w:val="00A740C4"/>
    <w:rsid w:val="00A74FBE"/>
    <w:rsid w:val="00A754E9"/>
    <w:rsid w:val="00A757EB"/>
    <w:rsid w:val="00A76EF4"/>
    <w:rsid w:val="00A77C46"/>
    <w:rsid w:val="00A80D96"/>
    <w:rsid w:val="00A81106"/>
    <w:rsid w:val="00A81370"/>
    <w:rsid w:val="00A81B7B"/>
    <w:rsid w:val="00A825BC"/>
    <w:rsid w:val="00A82BF9"/>
    <w:rsid w:val="00A83B62"/>
    <w:rsid w:val="00A844BB"/>
    <w:rsid w:val="00A84D93"/>
    <w:rsid w:val="00A851EF"/>
    <w:rsid w:val="00A863B3"/>
    <w:rsid w:val="00A86E10"/>
    <w:rsid w:val="00A87B99"/>
    <w:rsid w:val="00A87BF5"/>
    <w:rsid w:val="00A87D08"/>
    <w:rsid w:val="00A9033A"/>
    <w:rsid w:val="00A90B7E"/>
    <w:rsid w:val="00A90BF1"/>
    <w:rsid w:val="00A91E88"/>
    <w:rsid w:val="00A92F99"/>
    <w:rsid w:val="00A944F8"/>
    <w:rsid w:val="00A94518"/>
    <w:rsid w:val="00A945D9"/>
    <w:rsid w:val="00A94694"/>
    <w:rsid w:val="00A94E08"/>
    <w:rsid w:val="00A963B8"/>
    <w:rsid w:val="00A97905"/>
    <w:rsid w:val="00AA04DB"/>
    <w:rsid w:val="00AA254B"/>
    <w:rsid w:val="00AA2EF8"/>
    <w:rsid w:val="00AA3312"/>
    <w:rsid w:val="00AA4336"/>
    <w:rsid w:val="00AA4A2C"/>
    <w:rsid w:val="00AA6213"/>
    <w:rsid w:val="00AA6B5A"/>
    <w:rsid w:val="00AA6E88"/>
    <w:rsid w:val="00AA7273"/>
    <w:rsid w:val="00AA79B7"/>
    <w:rsid w:val="00AA79EC"/>
    <w:rsid w:val="00AA7A58"/>
    <w:rsid w:val="00AB0762"/>
    <w:rsid w:val="00AB2D40"/>
    <w:rsid w:val="00AB348D"/>
    <w:rsid w:val="00AB376F"/>
    <w:rsid w:val="00AB4D11"/>
    <w:rsid w:val="00AB5C6C"/>
    <w:rsid w:val="00AB6189"/>
    <w:rsid w:val="00AB6203"/>
    <w:rsid w:val="00AB62AC"/>
    <w:rsid w:val="00AC04CC"/>
    <w:rsid w:val="00AC071A"/>
    <w:rsid w:val="00AC09FB"/>
    <w:rsid w:val="00AC0DAD"/>
    <w:rsid w:val="00AC1152"/>
    <w:rsid w:val="00AC20BF"/>
    <w:rsid w:val="00AC37F9"/>
    <w:rsid w:val="00AC3E90"/>
    <w:rsid w:val="00AC412F"/>
    <w:rsid w:val="00AC5F23"/>
    <w:rsid w:val="00AC6ADD"/>
    <w:rsid w:val="00AC7EA6"/>
    <w:rsid w:val="00AD0155"/>
    <w:rsid w:val="00AD0B59"/>
    <w:rsid w:val="00AD2926"/>
    <w:rsid w:val="00AD34B1"/>
    <w:rsid w:val="00AD4800"/>
    <w:rsid w:val="00AD4E46"/>
    <w:rsid w:val="00AD6A27"/>
    <w:rsid w:val="00AD6EED"/>
    <w:rsid w:val="00AD789D"/>
    <w:rsid w:val="00AD7AE9"/>
    <w:rsid w:val="00AE0043"/>
    <w:rsid w:val="00AE1273"/>
    <w:rsid w:val="00AE174A"/>
    <w:rsid w:val="00AE2150"/>
    <w:rsid w:val="00AE22E6"/>
    <w:rsid w:val="00AE3421"/>
    <w:rsid w:val="00AE3980"/>
    <w:rsid w:val="00AE49D1"/>
    <w:rsid w:val="00AE51FF"/>
    <w:rsid w:val="00AE5B86"/>
    <w:rsid w:val="00AE5EA7"/>
    <w:rsid w:val="00AE676C"/>
    <w:rsid w:val="00AE68E8"/>
    <w:rsid w:val="00AE71F4"/>
    <w:rsid w:val="00AE77DC"/>
    <w:rsid w:val="00AE79B8"/>
    <w:rsid w:val="00AF08CC"/>
    <w:rsid w:val="00AF0CD0"/>
    <w:rsid w:val="00AF19E1"/>
    <w:rsid w:val="00AF2524"/>
    <w:rsid w:val="00AF255E"/>
    <w:rsid w:val="00AF461E"/>
    <w:rsid w:val="00AF49D8"/>
    <w:rsid w:val="00AF4AE0"/>
    <w:rsid w:val="00AF546F"/>
    <w:rsid w:val="00AF5727"/>
    <w:rsid w:val="00AF705A"/>
    <w:rsid w:val="00AF7683"/>
    <w:rsid w:val="00AF7F8D"/>
    <w:rsid w:val="00B0002C"/>
    <w:rsid w:val="00B00E0E"/>
    <w:rsid w:val="00B0227F"/>
    <w:rsid w:val="00B0241E"/>
    <w:rsid w:val="00B0300A"/>
    <w:rsid w:val="00B03A59"/>
    <w:rsid w:val="00B0423A"/>
    <w:rsid w:val="00B044DE"/>
    <w:rsid w:val="00B0535E"/>
    <w:rsid w:val="00B068E9"/>
    <w:rsid w:val="00B07665"/>
    <w:rsid w:val="00B0772E"/>
    <w:rsid w:val="00B11124"/>
    <w:rsid w:val="00B113B3"/>
    <w:rsid w:val="00B11BF4"/>
    <w:rsid w:val="00B11FE5"/>
    <w:rsid w:val="00B1318F"/>
    <w:rsid w:val="00B13BB1"/>
    <w:rsid w:val="00B13D2A"/>
    <w:rsid w:val="00B13F70"/>
    <w:rsid w:val="00B148E4"/>
    <w:rsid w:val="00B15857"/>
    <w:rsid w:val="00B1657E"/>
    <w:rsid w:val="00B16868"/>
    <w:rsid w:val="00B221A8"/>
    <w:rsid w:val="00B22F7B"/>
    <w:rsid w:val="00B234F4"/>
    <w:rsid w:val="00B23643"/>
    <w:rsid w:val="00B237FB"/>
    <w:rsid w:val="00B246E0"/>
    <w:rsid w:val="00B24740"/>
    <w:rsid w:val="00B24B2C"/>
    <w:rsid w:val="00B24EE7"/>
    <w:rsid w:val="00B24F40"/>
    <w:rsid w:val="00B2552A"/>
    <w:rsid w:val="00B25932"/>
    <w:rsid w:val="00B25A3A"/>
    <w:rsid w:val="00B25BA2"/>
    <w:rsid w:val="00B263B4"/>
    <w:rsid w:val="00B26CE2"/>
    <w:rsid w:val="00B27D3D"/>
    <w:rsid w:val="00B27D57"/>
    <w:rsid w:val="00B30881"/>
    <w:rsid w:val="00B3101B"/>
    <w:rsid w:val="00B313F9"/>
    <w:rsid w:val="00B316B8"/>
    <w:rsid w:val="00B332E1"/>
    <w:rsid w:val="00B33878"/>
    <w:rsid w:val="00B33D6D"/>
    <w:rsid w:val="00B35EAD"/>
    <w:rsid w:val="00B365D4"/>
    <w:rsid w:val="00B37DEB"/>
    <w:rsid w:val="00B4105A"/>
    <w:rsid w:val="00B413C7"/>
    <w:rsid w:val="00B433E2"/>
    <w:rsid w:val="00B43BDE"/>
    <w:rsid w:val="00B4495F"/>
    <w:rsid w:val="00B44DCE"/>
    <w:rsid w:val="00B44DD1"/>
    <w:rsid w:val="00B44FFE"/>
    <w:rsid w:val="00B45DBC"/>
    <w:rsid w:val="00B46440"/>
    <w:rsid w:val="00B464FE"/>
    <w:rsid w:val="00B46BF4"/>
    <w:rsid w:val="00B46F27"/>
    <w:rsid w:val="00B47716"/>
    <w:rsid w:val="00B47EFD"/>
    <w:rsid w:val="00B50C83"/>
    <w:rsid w:val="00B51708"/>
    <w:rsid w:val="00B51B04"/>
    <w:rsid w:val="00B52434"/>
    <w:rsid w:val="00B52819"/>
    <w:rsid w:val="00B53723"/>
    <w:rsid w:val="00B54AA7"/>
    <w:rsid w:val="00B554B2"/>
    <w:rsid w:val="00B56948"/>
    <w:rsid w:val="00B56C9C"/>
    <w:rsid w:val="00B60792"/>
    <w:rsid w:val="00B62D6C"/>
    <w:rsid w:val="00B62D98"/>
    <w:rsid w:val="00B62DD0"/>
    <w:rsid w:val="00B641E2"/>
    <w:rsid w:val="00B643B9"/>
    <w:rsid w:val="00B6496D"/>
    <w:rsid w:val="00B64F69"/>
    <w:rsid w:val="00B6525F"/>
    <w:rsid w:val="00B66233"/>
    <w:rsid w:val="00B66AB1"/>
    <w:rsid w:val="00B70445"/>
    <w:rsid w:val="00B70BFA"/>
    <w:rsid w:val="00B7243B"/>
    <w:rsid w:val="00B72EA3"/>
    <w:rsid w:val="00B73BB4"/>
    <w:rsid w:val="00B7424E"/>
    <w:rsid w:val="00B747EF"/>
    <w:rsid w:val="00B75C16"/>
    <w:rsid w:val="00B75D0D"/>
    <w:rsid w:val="00B764E7"/>
    <w:rsid w:val="00B76FC2"/>
    <w:rsid w:val="00B77C20"/>
    <w:rsid w:val="00B77F7F"/>
    <w:rsid w:val="00B80EE5"/>
    <w:rsid w:val="00B81403"/>
    <w:rsid w:val="00B82C15"/>
    <w:rsid w:val="00B83BDA"/>
    <w:rsid w:val="00B848FF"/>
    <w:rsid w:val="00B8533E"/>
    <w:rsid w:val="00B85E50"/>
    <w:rsid w:val="00B8614F"/>
    <w:rsid w:val="00B86496"/>
    <w:rsid w:val="00B86593"/>
    <w:rsid w:val="00B86B71"/>
    <w:rsid w:val="00B87805"/>
    <w:rsid w:val="00B9035F"/>
    <w:rsid w:val="00B91D60"/>
    <w:rsid w:val="00B94156"/>
    <w:rsid w:val="00B9665E"/>
    <w:rsid w:val="00B969D5"/>
    <w:rsid w:val="00B972F2"/>
    <w:rsid w:val="00B97738"/>
    <w:rsid w:val="00B978C7"/>
    <w:rsid w:val="00B97BF7"/>
    <w:rsid w:val="00B97D6E"/>
    <w:rsid w:val="00B97D77"/>
    <w:rsid w:val="00BA318E"/>
    <w:rsid w:val="00BA57F9"/>
    <w:rsid w:val="00BA5807"/>
    <w:rsid w:val="00BA5AD9"/>
    <w:rsid w:val="00BA5DAB"/>
    <w:rsid w:val="00BA5FDD"/>
    <w:rsid w:val="00BA621F"/>
    <w:rsid w:val="00BA62B5"/>
    <w:rsid w:val="00BA7650"/>
    <w:rsid w:val="00BA7F37"/>
    <w:rsid w:val="00BB08DA"/>
    <w:rsid w:val="00BB09FF"/>
    <w:rsid w:val="00BB10AB"/>
    <w:rsid w:val="00BB11BC"/>
    <w:rsid w:val="00BB1ED0"/>
    <w:rsid w:val="00BB2B56"/>
    <w:rsid w:val="00BB2EA3"/>
    <w:rsid w:val="00BB42CB"/>
    <w:rsid w:val="00BB61EE"/>
    <w:rsid w:val="00BB6987"/>
    <w:rsid w:val="00BB7B74"/>
    <w:rsid w:val="00BC0836"/>
    <w:rsid w:val="00BC0AEE"/>
    <w:rsid w:val="00BC0FA1"/>
    <w:rsid w:val="00BC0FA9"/>
    <w:rsid w:val="00BC1344"/>
    <w:rsid w:val="00BC1A6A"/>
    <w:rsid w:val="00BC3220"/>
    <w:rsid w:val="00BC378C"/>
    <w:rsid w:val="00BC3EC6"/>
    <w:rsid w:val="00BC401A"/>
    <w:rsid w:val="00BC40F1"/>
    <w:rsid w:val="00BC426A"/>
    <w:rsid w:val="00BC4316"/>
    <w:rsid w:val="00BC47B0"/>
    <w:rsid w:val="00BC47E0"/>
    <w:rsid w:val="00BC4F10"/>
    <w:rsid w:val="00BC64E4"/>
    <w:rsid w:val="00BC653D"/>
    <w:rsid w:val="00BC72E9"/>
    <w:rsid w:val="00BC7C52"/>
    <w:rsid w:val="00BD0C79"/>
    <w:rsid w:val="00BD215F"/>
    <w:rsid w:val="00BD4244"/>
    <w:rsid w:val="00BD5041"/>
    <w:rsid w:val="00BD5160"/>
    <w:rsid w:val="00BD59BD"/>
    <w:rsid w:val="00BD5FEA"/>
    <w:rsid w:val="00BE0473"/>
    <w:rsid w:val="00BE151C"/>
    <w:rsid w:val="00BE1A31"/>
    <w:rsid w:val="00BE1C93"/>
    <w:rsid w:val="00BE1D45"/>
    <w:rsid w:val="00BE212D"/>
    <w:rsid w:val="00BE284B"/>
    <w:rsid w:val="00BE2A56"/>
    <w:rsid w:val="00BE2D15"/>
    <w:rsid w:val="00BE3951"/>
    <w:rsid w:val="00BE3EF2"/>
    <w:rsid w:val="00BE4A65"/>
    <w:rsid w:val="00BE5176"/>
    <w:rsid w:val="00BE64F8"/>
    <w:rsid w:val="00BE66E1"/>
    <w:rsid w:val="00BE720F"/>
    <w:rsid w:val="00BE7A10"/>
    <w:rsid w:val="00BF007D"/>
    <w:rsid w:val="00BF02F4"/>
    <w:rsid w:val="00BF2880"/>
    <w:rsid w:val="00BF2907"/>
    <w:rsid w:val="00BF33B2"/>
    <w:rsid w:val="00BF3BDD"/>
    <w:rsid w:val="00BF43BC"/>
    <w:rsid w:val="00BF56DF"/>
    <w:rsid w:val="00BF5CB5"/>
    <w:rsid w:val="00BF6A60"/>
    <w:rsid w:val="00BF6D42"/>
    <w:rsid w:val="00BF7A25"/>
    <w:rsid w:val="00C01615"/>
    <w:rsid w:val="00C01BE6"/>
    <w:rsid w:val="00C02B90"/>
    <w:rsid w:val="00C03011"/>
    <w:rsid w:val="00C04D0A"/>
    <w:rsid w:val="00C04DB6"/>
    <w:rsid w:val="00C05F50"/>
    <w:rsid w:val="00C06083"/>
    <w:rsid w:val="00C06B36"/>
    <w:rsid w:val="00C07A83"/>
    <w:rsid w:val="00C101FA"/>
    <w:rsid w:val="00C105E0"/>
    <w:rsid w:val="00C107D1"/>
    <w:rsid w:val="00C1088F"/>
    <w:rsid w:val="00C1097D"/>
    <w:rsid w:val="00C113FE"/>
    <w:rsid w:val="00C13142"/>
    <w:rsid w:val="00C1439C"/>
    <w:rsid w:val="00C147FE"/>
    <w:rsid w:val="00C15807"/>
    <w:rsid w:val="00C15B89"/>
    <w:rsid w:val="00C15E51"/>
    <w:rsid w:val="00C15E9E"/>
    <w:rsid w:val="00C16914"/>
    <w:rsid w:val="00C16FFA"/>
    <w:rsid w:val="00C17EEC"/>
    <w:rsid w:val="00C20075"/>
    <w:rsid w:val="00C20315"/>
    <w:rsid w:val="00C20D44"/>
    <w:rsid w:val="00C21A2A"/>
    <w:rsid w:val="00C224EB"/>
    <w:rsid w:val="00C22733"/>
    <w:rsid w:val="00C22F4D"/>
    <w:rsid w:val="00C237C6"/>
    <w:rsid w:val="00C24150"/>
    <w:rsid w:val="00C24F0E"/>
    <w:rsid w:val="00C250F0"/>
    <w:rsid w:val="00C261AD"/>
    <w:rsid w:val="00C26955"/>
    <w:rsid w:val="00C30027"/>
    <w:rsid w:val="00C300BC"/>
    <w:rsid w:val="00C305FC"/>
    <w:rsid w:val="00C312DA"/>
    <w:rsid w:val="00C31B4F"/>
    <w:rsid w:val="00C31D10"/>
    <w:rsid w:val="00C31D27"/>
    <w:rsid w:val="00C32C65"/>
    <w:rsid w:val="00C32F35"/>
    <w:rsid w:val="00C3435D"/>
    <w:rsid w:val="00C354EB"/>
    <w:rsid w:val="00C367C4"/>
    <w:rsid w:val="00C36D74"/>
    <w:rsid w:val="00C36E03"/>
    <w:rsid w:val="00C370C0"/>
    <w:rsid w:val="00C3747D"/>
    <w:rsid w:val="00C40211"/>
    <w:rsid w:val="00C40474"/>
    <w:rsid w:val="00C41610"/>
    <w:rsid w:val="00C4372F"/>
    <w:rsid w:val="00C43F84"/>
    <w:rsid w:val="00C44965"/>
    <w:rsid w:val="00C44CFA"/>
    <w:rsid w:val="00C45C0D"/>
    <w:rsid w:val="00C45C5A"/>
    <w:rsid w:val="00C50A00"/>
    <w:rsid w:val="00C50CD9"/>
    <w:rsid w:val="00C50D73"/>
    <w:rsid w:val="00C514E4"/>
    <w:rsid w:val="00C517BF"/>
    <w:rsid w:val="00C51A66"/>
    <w:rsid w:val="00C51E23"/>
    <w:rsid w:val="00C52397"/>
    <w:rsid w:val="00C530A9"/>
    <w:rsid w:val="00C538F0"/>
    <w:rsid w:val="00C54AE1"/>
    <w:rsid w:val="00C56769"/>
    <w:rsid w:val="00C56C9B"/>
    <w:rsid w:val="00C57391"/>
    <w:rsid w:val="00C57487"/>
    <w:rsid w:val="00C60051"/>
    <w:rsid w:val="00C60195"/>
    <w:rsid w:val="00C61F2F"/>
    <w:rsid w:val="00C63004"/>
    <w:rsid w:val="00C6467C"/>
    <w:rsid w:val="00C64BDD"/>
    <w:rsid w:val="00C654AC"/>
    <w:rsid w:val="00C65E4F"/>
    <w:rsid w:val="00C66015"/>
    <w:rsid w:val="00C66ABF"/>
    <w:rsid w:val="00C66C5B"/>
    <w:rsid w:val="00C67C27"/>
    <w:rsid w:val="00C702B7"/>
    <w:rsid w:val="00C706E9"/>
    <w:rsid w:val="00C70BEB"/>
    <w:rsid w:val="00C70CE9"/>
    <w:rsid w:val="00C7100F"/>
    <w:rsid w:val="00C7154C"/>
    <w:rsid w:val="00C719E4"/>
    <w:rsid w:val="00C72999"/>
    <w:rsid w:val="00C7371A"/>
    <w:rsid w:val="00C73A72"/>
    <w:rsid w:val="00C74914"/>
    <w:rsid w:val="00C75F82"/>
    <w:rsid w:val="00C7719D"/>
    <w:rsid w:val="00C77CDB"/>
    <w:rsid w:val="00C8074D"/>
    <w:rsid w:val="00C81116"/>
    <w:rsid w:val="00C8122C"/>
    <w:rsid w:val="00C81A05"/>
    <w:rsid w:val="00C831A5"/>
    <w:rsid w:val="00C836F4"/>
    <w:rsid w:val="00C83819"/>
    <w:rsid w:val="00C83BC2"/>
    <w:rsid w:val="00C83FBF"/>
    <w:rsid w:val="00C84073"/>
    <w:rsid w:val="00C84270"/>
    <w:rsid w:val="00C84B47"/>
    <w:rsid w:val="00C85F4E"/>
    <w:rsid w:val="00C86729"/>
    <w:rsid w:val="00C86C6F"/>
    <w:rsid w:val="00C870FD"/>
    <w:rsid w:val="00C87C3A"/>
    <w:rsid w:val="00C910D3"/>
    <w:rsid w:val="00C918DF"/>
    <w:rsid w:val="00C92828"/>
    <w:rsid w:val="00C92BB8"/>
    <w:rsid w:val="00C933EC"/>
    <w:rsid w:val="00C9499E"/>
    <w:rsid w:val="00C956EF"/>
    <w:rsid w:val="00C964C7"/>
    <w:rsid w:val="00C9655E"/>
    <w:rsid w:val="00C96A3C"/>
    <w:rsid w:val="00C96FC5"/>
    <w:rsid w:val="00C973FD"/>
    <w:rsid w:val="00C97474"/>
    <w:rsid w:val="00C9755E"/>
    <w:rsid w:val="00C978BF"/>
    <w:rsid w:val="00C97E2D"/>
    <w:rsid w:val="00CA033F"/>
    <w:rsid w:val="00CA19D4"/>
    <w:rsid w:val="00CA1ED2"/>
    <w:rsid w:val="00CA3649"/>
    <w:rsid w:val="00CA39F5"/>
    <w:rsid w:val="00CA3BD1"/>
    <w:rsid w:val="00CA3F81"/>
    <w:rsid w:val="00CA4390"/>
    <w:rsid w:val="00CA494B"/>
    <w:rsid w:val="00CA4FA5"/>
    <w:rsid w:val="00CA5141"/>
    <w:rsid w:val="00CA5BC7"/>
    <w:rsid w:val="00CA68E1"/>
    <w:rsid w:val="00CA7B61"/>
    <w:rsid w:val="00CA7CBE"/>
    <w:rsid w:val="00CA7E68"/>
    <w:rsid w:val="00CB090A"/>
    <w:rsid w:val="00CB0B33"/>
    <w:rsid w:val="00CB156A"/>
    <w:rsid w:val="00CB2739"/>
    <w:rsid w:val="00CB2D58"/>
    <w:rsid w:val="00CB3535"/>
    <w:rsid w:val="00CB3593"/>
    <w:rsid w:val="00CB3FE0"/>
    <w:rsid w:val="00CB4203"/>
    <w:rsid w:val="00CB498D"/>
    <w:rsid w:val="00CB552B"/>
    <w:rsid w:val="00CB7417"/>
    <w:rsid w:val="00CB7B8E"/>
    <w:rsid w:val="00CC24C0"/>
    <w:rsid w:val="00CC32FC"/>
    <w:rsid w:val="00CC384B"/>
    <w:rsid w:val="00CC391E"/>
    <w:rsid w:val="00CC4B89"/>
    <w:rsid w:val="00CC4D53"/>
    <w:rsid w:val="00CC4F36"/>
    <w:rsid w:val="00CC5925"/>
    <w:rsid w:val="00CC5D16"/>
    <w:rsid w:val="00CC6BB0"/>
    <w:rsid w:val="00CC6C67"/>
    <w:rsid w:val="00CC72AC"/>
    <w:rsid w:val="00CC766D"/>
    <w:rsid w:val="00CC7813"/>
    <w:rsid w:val="00CD052C"/>
    <w:rsid w:val="00CD08BF"/>
    <w:rsid w:val="00CD13D4"/>
    <w:rsid w:val="00CD1D52"/>
    <w:rsid w:val="00CD2BFA"/>
    <w:rsid w:val="00CD2D84"/>
    <w:rsid w:val="00CD38B7"/>
    <w:rsid w:val="00CD407C"/>
    <w:rsid w:val="00CD41E4"/>
    <w:rsid w:val="00CD4BB1"/>
    <w:rsid w:val="00CD53E8"/>
    <w:rsid w:val="00CD5CC1"/>
    <w:rsid w:val="00CD6078"/>
    <w:rsid w:val="00CD650F"/>
    <w:rsid w:val="00CD6577"/>
    <w:rsid w:val="00CD6647"/>
    <w:rsid w:val="00CD78AF"/>
    <w:rsid w:val="00CD7E7C"/>
    <w:rsid w:val="00CE045F"/>
    <w:rsid w:val="00CE0E1A"/>
    <w:rsid w:val="00CE2EDF"/>
    <w:rsid w:val="00CE3163"/>
    <w:rsid w:val="00CE3247"/>
    <w:rsid w:val="00CE3D3D"/>
    <w:rsid w:val="00CE50D6"/>
    <w:rsid w:val="00CE58AE"/>
    <w:rsid w:val="00CE5F78"/>
    <w:rsid w:val="00CE6980"/>
    <w:rsid w:val="00CE6D1E"/>
    <w:rsid w:val="00CE6E14"/>
    <w:rsid w:val="00CE744F"/>
    <w:rsid w:val="00CE7552"/>
    <w:rsid w:val="00CE7813"/>
    <w:rsid w:val="00CE7AD1"/>
    <w:rsid w:val="00CE7DEF"/>
    <w:rsid w:val="00CF0CF4"/>
    <w:rsid w:val="00CF17A8"/>
    <w:rsid w:val="00CF1952"/>
    <w:rsid w:val="00CF233E"/>
    <w:rsid w:val="00CF2404"/>
    <w:rsid w:val="00CF4CAC"/>
    <w:rsid w:val="00CF58A6"/>
    <w:rsid w:val="00CF629B"/>
    <w:rsid w:val="00CF6A8E"/>
    <w:rsid w:val="00CF7610"/>
    <w:rsid w:val="00CF7AFB"/>
    <w:rsid w:val="00D00116"/>
    <w:rsid w:val="00D00883"/>
    <w:rsid w:val="00D0242E"/>
    <w:rsid w:val="00D02C1C"/>
    <w:rsid w:val="00D03797"/>
    <w:rsid w:val="00D040E3"/>
    <w:rsid w:val="00D04C17"/>
    <w:rsid w:val="00D04E09"/>
    <w:rsid w:val="00D04F19"/>
    <w:rsid w:val="00D04FA3"/>
    <w:rsid w:val="00D0606A"/>
    <w:rsid w:val="00D0630D"/>
    <w:rsid w:val="00D06FCB"/>
    <w:rsid w:val="00D072C8"/>
    <w:rsid w:val="00D07650"/>
    <w:rsid w:val="00D100EE"/>
    <w:rsid w:val="00D11F84"/>
    <w:rsid w:val="00D15177"/>
    <w:rsid w:val="00D15C13"/>
    <w:rsid w:val="00D160ED"/>
    <w:rsid w:val="00D16341"/>
    <w:rsid w:val="00D17301"/>
    <w:rsid w:val="00D17549"/>
    <w:rsid w:val="00D175DA"/>
    <w:rsid w:val="00D17991"/>
    <w:rsid w:val="00D17CB6"/>
    <w:rsid w:val="00D201C4"/>
    <w:rsid w:val="00D214A1"/>
    <w:rsid w:val="00D214BD"/>
    <w:rsid w:val="00D21A27"/>
    <w:rsid w:val="00D220A2"/>
    <w:rsid w:val="00D223BF"/>
    <w:rsid w:val="00D229CA"/>
    <w:rsid w:val="00D235D9"/>
    <w:rsid w:val="00D24D4B"/>
    <w:rsid w:val="00D25F36"/>
    <w:rsid w:val="00D2687B"/>
    <w:rsid w:val="00D27538"/>
    <w:rsid w:val="00D27AFB"/>
    <w:rsid w:val="00D30D32"/>
    <w:rsid w:val="00D32952"/>
    <w:rsid w:val="00D32960"/>
    <w:rsid w:val="00D360B7"/>
    <w:rsid w:val="00D36323"/>
    <w:rsid w:val="00D36457"/>
    <w:rsid w:val="00D36805"/>
    <w:rsid w:val="00D3697B"/>
    <w:rsid w:val="00D379EB"/>
    <w:rsid w:val="00D4041D"/>
    <w:rsid w:val="00D409EF"/>
    <w:rsid w:val="00D426A2"/>
    <w:rsid w:val="00D42D71"/>
    <w:rsid w:val="00D4341A"/>
    <w:rsid w:val="00D43A7D"/>
    <w:rsid w:val="00D4409F"/>
    <w:rsid w:val="00D44C24"/>
    <w:rsid w:val="00D45E51"/>
    <w:rsid w:val="00D46977"/>
    <w:rsid w:val="00D46CA5"/>
    <w:rsid w:val="00D47555"/>
    <w:rsid w:val="00D5043B"/>
    <w:rsid w:val="00D5048C"/>
    <w:rsid w:val="00D50809"/>
    <w:rsid w:val="00D50EF6"/>
    <w:rsid w:val="00D5151E"/>
    <w:rsid w:val="00D51791"/>
    <w:rsid w:val="00D52701"/>
    <w:rsid w:val="00D52839"/>
    <w:rsid w:val="00D53A61"/>
    <w:rsid w:val="00D54C2F"/>
    <w:rsid w:val="00D55680"/>
    <w:rsid w:val="00D55D0E"/>
    <w:rsid w:val="00D5600C"/>
    <w:rsid w:val="00D56DCD"/>
    <w:rsid w:val="00D57100"/>
    <w:rsid w:val="00D574B2"/>
    <w:rsid w:val="00D6061D"/>
    <w:rsid w:val="00D607AF"/>
    <w:rsid w:val="00D61CD9"/>
    <w:rsid w:val="00D61FB5"/>
    <w:rsid w:val="00D63774"/>
    <w:rsid w:val="00D64037"/>
    <w:rsid w:val="00D65510"/>
    <w:rsid w:val="00D660C4"/>
    <w:rsid w:val="00D667B5"/>
    <w:rsid w:val="00D66C21"/>
    <w:rsid w:val="00D67653"/>
    <w:rsid w:val="00D67FEF"/>
    <w:rsid w:val="00D70AF4"/>
    <w:rsid w:val="00D71A9B"/>
    <w:rsid w:val="00D72C24"/>
    <w:rsid w:val="00D72C97"/>
    <w:rsid w:val="00D73D76"/>
    <w:rsid w:val="00D74342"/>
    <w:rsid w:val="00D7442A"/>
    <w:rsid w:val="00D76F65"/>
    <w:rsid w:val="00D80E99"/>
    <w:rsid w:val="00D8171E"/>
    <w:rsid w:val="00D818B6"/>
    <w:rsid w:val="00D81DC5"/>
    <w:rsid w:val="00D821A3"/>
    <w:rsid w:val="00D836A0"/>
    <w:rsid w:val="00D837A6"/>
    <w:rsid w:val="00D865D5"/>
    <w:rsid w:val="00D86BB8"/>
    <w:rsid w:val="00D86E20"/>
    <w:rsid w:val="00D87859"/>
    <w:rsid w:val="00D87F00"/>
    <w:rsid w:val="00D907A9"/>
    <w:rsid w:val="00D924B1"/>
    <w:rsid w:val="00D92AB5"/>
    <w:rsid w:val="00D92BB3"/>
    <w:rsid w:val="00D92EED"/>
    <w:rsid w:val="00D931B2"/>
    <w:rsid w:val="00D931B3"/>
    <w:rsid w:val="00D93CD2"/>
    <w:rsid w:val="00D947B5"/>
    <w:rsid w:val="00D94E76"/>
    <w:rsid w:val="00D94E88"/>
    <w:rsid w:val="00D95564"/>
    <w:rsid w:val="00D96AA4"/>
    <w:rsid w:val="00D96E5C"/>
    <w:rsid w:val="00D975E5"/>
    <w:rsid w:val="00DA012F"/>
    <w:rsid w:val="00DA062C"/>
    <w:rsid w:val="00DA0C0B"/>
    <w:rsid w:val="00DA133C"/>
    <w:rsid w:val="00DA1CEA"/>
    <w:rsid w:val="00DA2DF1"/>
    <w:rsid w:val="00DA2FA6"/>
    <w:rsid w:val="00DA4729"/>
    <w:rsid w:val="00DA4A0F"/>
    <w:rsid w:val="00DA5062"/>
    <w:rsid w:val="00DA63C3"/>
    <w:rsid w:val="00DA7519"/>
    <w:rsid w:val="00DA7D38"/>
    <w:rsid w:val="00DB0DCC"/>
    <w:rsid w:val="00DB1904"/>
    <w:rsid w:val="00DB1FEB"/>
    <w:rsid w:val="00DB3541"/>
    <w:rsid w:val="00DB44B0"/>
    <w:rsid w:val="00DB4F0A"/>
    <w:rsid w:val="00DB52CA"/>
    <w:rsid w:val="00DB615E"/>
    <w:rsid w:val="00DB7B68"/>
    <w:rsid w:val="00DC0408"/>
    <w:rsid w:val="00DC043E"/>
    <w:rsid w:val="00DC0861"/>
    <w:rsid w:val="00DC091E"/>
    <w:rsid w:val="00DC0CB3"/>
    <w:rsid w:val="00DC0D9C"/>
    <w:rsid w:val="00DC0DA0"/>
    <w:rsid w:val="00DC1006"/>
    <w:rsid w:val="00DC1ECD"/>
    <w:rsid w:val="00DC21E5"/>
    <w:rsid w:val="00DC24B6"/>
    <w:rsid w:val="00DC2EEC"/>
    <w:rsid w:val="00DC2FA4"/>
    <w:rsid w:val="00DC3896"/>
    <w:rsid w:val="00DC3C98"/>
    <w:rsid w:val="00DC3F2B"/>
    <w:rsid w:val="00DC4526"/>
    <w:rsid w:val="00DC5DC3"/>
    <w:rsid w:val="00DC6056"/>
    <w:rsid w:val="00DC7251"/>
    <w:rsid w:val="00DC76F8"/>
    <w:rsid w:val="00DD03F4"/>
    <w:rsid w:val="00DD05B1"/>
    <w:rsid w:val="00DD0A0D"/>
    <w:rsid w:val="00DD1771"/>
    <w:rsid w:val="00DD1C69"/>
    <w:rsid w:val="00DD1F81"/>
    <w:rsid w:val="00DD2106"/>
    <w:rsid w:val="00DD3ABD"/>
    <w:rsid w:val="00DD40BF"/>
    <w:rsid w:val="00DD465F"/>
    <w:rsid w:val="00DD499C"/>
    <w:rsid w:val="00DD4A58"/>
    <w:rsid w:val="00DD7A48"/>
    <w:rsid w:val="00DE09ED"/>
    <w:rsid w:val="00DE0A11"/>
    <w:rsid w:val="00DE1D18"/>
    <w:rsid w:val="00DE1F0F"/>
    <w:rsid w:val="00DE37B0"/>
    <w:rsid w:val="00DE3A6C"/>
    <w:rsid w:val="00DE3D5B"/>
    <w:rsid w:val="00DE4A2F"/>
    <w:rsid w:val="00DE50BC"/>
    <w:rsid w:val="00DE5182"/>
    <w:rsid w:val="00DE5218"/>
    <w:rsid w:val="00DE55AF"/>
    <w:rsid w:val="00DE60AA"/>
    <w:rsid w:val="00DE6299"/>
    <w:rsid w:val="00DE6663"/>
    <w:rsid w:val="00DE6A5D"/>
    <w:rsid w:val="00DE6D27"/>
    <w:rsid w:val="00DE706E"/>
    <w:rsid w:val="00DE774F"/>
    <w:rsid w:val="00DE7EB1"/>
    <w:rsid w:val="00DF0453"/>
    <w:rsid w:val="00DF04AC"/>
    <w:rsid w:val="00DF0785"/>
    <w:rsid w:val="00DF1ED6"/>
    <w:rsid w:val="00DF2476"/>
    <w:rsid w:val="00DF32F3"/>
    <w:rsid w:val="00DF3F10"/>
    <w:rsid w:val="00DF41F8"/>
    <w:rsid w:val="00DF4BEA"/>
    <w:rsid w:val="00DF4DB6"/>
    <w:rsid w:val="00DF5021"/>
    <w:rsid w:val="00DF6069"/>
    <w:rsid w:val="00DF60EE"/>
    <w:rsid w:val="00DF6AA4"/>
    <w:rsid w:val="00DF7139"/>
    <w:rsid w:val="00DF7B80"/>
    <w:rsid w:val="00DF7F85"/>
    <w:rsid w:val="00E00DD5"/>
    <w:rsid w:val="00E01D54"/>
    <w:rsid w:val="00E03DF0"/>
    <w:rsid w:val="00E045A6"/>
    <w:rsid w:val="00E06D73"/>
    <w:rsid w:val="00E06D7F"/>
    <w:rsid w:val="00E102D0"/>
    <w:rsid w:val="00E10750"/>
    <w:rsid w:val="00E10D2F"/>
    <w:rsid w:val="00E11734"/>
    <w:rsid w:val="00E14474"/>
    <w:rsid w:val="00E1450D"/>
    <w:rsid w:val="00E14FCE"/>
    <w:rsid w:val="00E150F3"/>
    <w:rsid w:val="00E15FA7"/>
    <w:rsid w:val="00E16F68"/>
    <w:rsid w:val="00E20185"/>
    <w:rsid w:val="00E20240"/>
    <w:rsid w:val="00E219C8"/>
    <w:rsid w:val="00E2363B"/>
    <w:rsid w:val="00E253F7"/>
    <w:rsid w:val="00E255BD"/>
    <w:rsid w:val="00E25C71"/>
    <w:rsid w:val="00E25DF2"/>
    <w:rsid w:val="00E26B54"/>
    <w:rsid w:val="00E27587"/>
    <w:rsid w:val="00E30181"/>
    <w:rsid w:val="00E30570"/>
    <w:rsid w:val="00E30587"/>
    <w:rsid w:val="00E314A2"/>
    <w:rsid w:val="00E31B24"/>
    <w:rsid w:val="00E31D50"/>
    <w:rsid w:val="00E32748"/>
    <w:rsid w:val="00E328EA"/>
    <w:rsid w:val="00E32AB7"/>
    <w:rsid w:val="00E32B5D"/>
    <w:rsid w:val="00E3408A"/>
    <w:rsid w:val="00E34328"/>
    <w:rsid w:val="00E378AD"/>
    <w:rsid w:val="00E379C9"/>
    <w:rsid w:val="00E43788"/>
    <w:rsid w:val="00E438EE"/>
    <w:rsid w:val="00E43CF5"/>
    <w:rsid w:val="00E444F5"/>
    <w:rsid w:val="00E446FC"/>
    <w:rsid w:val="00E44DDC"/>
    <w:rsid w:val="00E457E8"/>
    <w:rsid w:val="00E45B54"/>
    <w:rsid w:val="00E45DD7"/>
    <w:rsid w:val="00E463D5"/>
    <w:rsid w:val="00E47A9A"/>
    <w:rsid w:val="00E47AC0"/>
    <w:rsid w:val="00E47B5F"/>
    <w:rsid w:val="00E5050C"/>
    <w:rsid w:val="00E50B94"/>
    <w:rsid w:val="00E5132F"/>
    <w:rsid w:val="00E52CFF"/>
    <w:rsid w:val="00E53B8B"/>
    <w:rsid w:val="00E53E30"/>
    <w:rsid w:val="00E54786"/>
    <w:rsid w:val="00E5585F"/>
    <w:rsid w:val="00E563C5"/>
    <w:rsid w:val="00E564AF"/>
    <w:rsid w:val="00E56C81"/>
    <w:rsid w:val="00E56F74"/>
    <w:rsid w:val="00E57024"/>
    <w:rsid w:val="00E570C6"/>
    <w:rsid w:val="00E57D1D"/>
    <w:rsid w:val="00E57D6D"/>
    <w:rsid w:val="00E602D4"/>
    <w:rsid w:val="00E60681"/>
    <w:rsid w:val="00E60D41"/>
    <w:rsid w:val="00E61CA6"/>
    <w:rsid w:val="00E64098"/>
    <w:rsid w:val="00E64D50"/>
    <w:rsid w:val="00E665B0"/>
    <w:rsid w:val="00E669BD"/>
    <w:rsid w:val="00E67057"/>
    <w:rsid w:val="00E67293"/>
    <w:rsid w:val="00E6730B"/>
    <w:rsid w:val="00E67430"/>
    <w:rsid w:val="00E67C4C"/>
    <w:rsid w:val="00E70928"/>
    <w:rsid w:val="00E70E60"/>
    <w:rsid w:val="00E7126B"/>
    <w:rsid w:val="00E71474"/>
    <w:rsid w:val="00E71586"/>
    <w:rsid w:val="00E715AE"/>
    <w:rsid w:val="00E71A48"/>
    <w:rsid w:val="00E72E0D"/>
    <w:rsid w:val="00E74006"/>
    <w:rsid w:val="00E747F1"/>
    <w:rsid w:val="00E75FB4"/>
    <w:rsid w:val="00E762C0"/>
    <w:rsid w:val="00E80941"/>
    <w:rsid w:val="00E81ED0"/>
    <w:rsid w:val="00E840C5"/>
    <w:rsid w:val="00E8415E"/>
    <w:rsid w:val="00E842BD"/>
    <w:rsid w:val="00E8487F"/>
    <w:rsid w:val="00E85206"/>
    <w:rsid w:val="00E85C92"/>
    <w:rsid w:val="00E8631F"/>
    <w:rsid w:val="00E863F8"/>
    <w:rsid w:val="00E866C9"/>
    <w:rsid w:val="00E866CE"/>
    <w:rsid w:val="00E87C1B"/>
    <w:rsid w:val="00E87F5C"/>
    <w:rsid w:val="00E903F3"/>
    <w:rsid w:val="00E91036"/>
    <w:rsid w:val="00E915D5"/>
    <w:rsid w:val="00E92F64"/>
    <w:rsid w:val="00E92FDC"/>
    <w:rsid w:val="00E9341A"/>
    <w:rsid w:val="00E93645"/>
    <w:rsid w:val="00E939A1"/>
    <w:rsid w:val="00E93D59"/>
    <w:rsid w:val="00E94319"/>
    <w:rsid w:val="00E947D4"/>
    <w:rsid w:val="00E94A89"/>
    <w:rsid w:val="00E951BA"/>
    <w:rsid w:val="00E95892"/>
    <w:rsid w:val="00E95B04"/>
    <w:rsid w:val="00E960AF"/>
    <w:rsid w:val="00E96ADB"/>
    <w:rsid w:val="00E972D5"/>
    <w:rsid w:val="00EA185C"/>
    <w:rsid w:val="00EA27D0"/>
    <w:rsid w:val="00EA2946"/>
    <w:rsid w:val="00EA33A7"/>
    <w:rsid w:val="00EA3C95"/>
    <w:rsid w:val="00EA4672"/>
    <w:rsid w:val="00EA49A9"/>
    <w:rsid w:val="00EA4A86"/>
    <w:rsid w:val="00EA56EC"/>
    <w:rsid w:val="00EA5A8E"/>
    <w:rsid w:val="00EB3B24"/>
    <w:rsid w:val="00EB6463"/>
    <w:rsid w:val="00EB6B67"/>
    <w:rsid w:val="00EC10E5"/>
    <w:rsid w:val="00EC128A"/>
    <w:rsid w:val="00EC1BE4"/>
    <w:rsid w:val="00EC1C8F"/>
    <w:rsid w:val="00EC206F"/>
    <w:rsid w:val="00EC23E7"/>
    <w:rsid w:val="00EC3C4F"/>
    <w:rsid w:val="00EC3DC8"/>
    <w:rsid w:val="00EC51F8"/>
    <w:rsid w:val="00EC6B29"/>
    <w:rsid w:val="00EC6DD5"/>
    <w:rsid w:val="00EC7E91"/>
    <w:rsid w:val="00ED1661"/>
    <w:rsid w:val="00ED1C31"/>
    <w:rsid w:val="00ED200F"/>
    <w:rsid w:val="00ED2273"/>
    <w:rsid w:val="00ED286B"/>
    <w:rsid w:val="00ED45B8"/>
    <w:rsid w:val="00ED5D23"/>
    <w:rsid w:val="00ED6CF3"/>
    <w:rsid w:val="00ED6DB9"/>
    <w:rsid w:val="00ED7366"/>
    <w:rsid w:val="00ED7BFF"/>
    <w:rsid w:val="00EE067B"/>
    <w:rsid w:val="00EE0AED"/>
    <w:rsid w:val="00EE0C25"/>
    <w:rsid w:val="00EE1CAF"/>
    <w:rsid w:val="00EE22BB"/>
    <w:rsid w:val="00EE4981"/>
    <w:rsid w:val="00EE50F9"/>
    <w:rsid w:val="00EE5A7B"/>
    <w:rsid w:val="00EE5C5B"/>
    <w:rsid w:val="00EE67DF"/>
    <w:rsid w:val="00EE7C18"/>
    <w:rsid w:val="00EF022E"/>
    <w:rsid w:val="00EF0581"/>
    <w:rsid w:val="00EF09BD"/>
    <w:rsid w:val="00EF1E08"/>
    <w:rsid w:val="00EF1F8E"/>
    <w:rsid w:val="00EF35EB"/>
    <w:rsid w:val="00EF4006"/>
    <w:rsid w:val="00EF43A6"/>
    <w:rsid w:val="00EF4699"/>
    <w:rsid w:val="00EF4EF0"/>
    <w:rsid w:val="00EF5E5F"/>
    <w:rsid w:val="00EF7035"/>
    <w:rsid w:val="00EF751E"/>
    <w:rsid w:val="00F006DB"/>
    <w:rsid w:val="00F008DA"/>
    <w:rsid w:val="00F0110D"/>
    <w:rsid w:val="00F018E2"/>
    <w:rsid w:val="00F02C1A"/>
    <w:rsid w:val="00F032AA"/>
    <w:rsid w:val="00F03AD2"/>
    <w:rsid w:val="00F04441"/>
    <w:rsid w:val="00F049DB"/>
    <w:rsid w:val="00F05081"/>
    <w:rsid w:val="00F05258"/>
    <w:rsid w:val="00F05BBF"/>
    <w:rsid w:val="00F07228"/>
    <w:rsid w:val="00F07511"/>
    <w:rsid w:val="00F07528"/>
    <w:rsid w:val="00F07581"/>
    <w:rsid w:val="00F10360"/>
    <w:rsid w:val="00F10638"/>
    <w:rsid w:val="00F108FD"/>
    <w:rsid w:val="00F1101E"/>
    <w:rsid w:val="00F1199B"/>
    <w:rsid w:val="00F11AE3"/>
    <w:rsid w:val="00F11D8D"/>
    <w:rsid w:val="00F128C9"/>
    <w:rsid w:val="00F12D76"/>
    <w:rsid w:val="00F135DD"/>
    <w:rsid w:val="00F13D55"/>
    <w:rsid w:val="00F13EC4"/>
    <w:rsid w:val="00F14A74"/>
    <w:rsid w:val="00F14A8D"/>
    <w:rsid w:val="00F14AAE"/>
    <w:rsid w:val="00F154D6"/>
    <w:rsid w:val="00F15A46"/>
    <w:rsid w:val="00F15CB7"/>
    <w:rsid w:val="00F16582"/>
    <w:rsid w:val="00F20400"/>
    <w:rsid w:val="00F2100D"/>
    <w:rsid w:val="00F21350"/>
    <w:rsid w:val="00F218F9"/>
    <w:rsid w:val="00F231EF"/>
    <w:rsid w:val="00F2341E"/>
    <w:rsid w:val="00F23E3C"/>
    <w:rsid w:val="00F24614"/>
    <w:rsid w:val="00F246C3"/>
    <w:rsid w:val="00F2489A"/>
    <w:rsid w:val="00F25ACD"/>
    <w:rsid w:val="00F25DBB"/>
    <w:rsid w:val="00F27267"/>
    <w:rsid w:val="00F27E70"/>
    <w:rsid w:val="00F31C0F"/>
    <w:rsid w:val="00F31C76"/>
    <w:rsid w:val="00F31F6C"/>
    <w:rsid w:val="00F31F87"/>
    <w:rsid w:val="00F33313"/>
    <w:rsid w:val="00F3354C"/>
    <w:rsid w:val="00F33D97"/>
    <w:rsid w:val="00F342A0"/>
    <w:rsid w:val="00F355A5"/>
    <w:rsid w:val="00F36CBD"/>
    <w:rsid w:val="00F37A1B"/>
    <w:rsid w:val="00F37C47"/>
    <w:rsid w:val="00F40D96"/>
    <w:rsid w:val="00F42CFD"/>
    <w:rsid w:val="00F42FB2"/>
    <w:rsid w:val="00F4305B"/>
    <w:rsid w:val="00F436BD"/>
    <w:rsid w:val="00F439E5"/>
    <w:rsid w:val="00F44F64"/>
    <w:rsid w:val="00F451D1"/>
    <w:rsid w:val="00F458FF"/>
    <w:rsid w:val="00F46330"/>
    <w:rsid w:val="00F46818"/>
    <w:rsid w:val="00F468E6"/>
    <w:rsid w:val="00F477EB"/>
    <w:rsid w:val="00F5123D"/>
    <w:rsid w:val="00F51719"/>
    <w:rsid w:val="00F5210A"/>
    <w:rsid w:val="00F52659"/>
    <w:rsid w:val="00F5301F"/>
    <w:rsid w:val="00F542EB"/>
    <w:rsid w:val="00F54D03"/>
    <w:rsid w:val="00F55CAD"/>
    <w:rsid w:val="00F5606B"/>
    <w:rsid w:val="00F63575"/>
    <w:rsid w:val="00F64B8F"/>
    <w:rsid w:val="00F65F09"/>
    <w:rsid w:val="00F663CF"/>
    <w:rsid w:val="00F67D1B"/>
    <w:rsid w:val="00F71E60"/>
    <w:rsid w:val="00F725D3"/>
    <w:rsid w:val="00F72C12"/>
    <w:rsid w:val="00F72CDC"/>
    <w:rsid w:val="00F72D1A"/>
    <w:rsid w:val="00F733F1"/>
    <w:rsid w:val="00F73716"/>
    <w:rsid w:val="00F73A41"/>
    <w:rsid w:val="00F74726"/>
    <w:rsid w:val="00F753C4"/>
    <w:rsid w:val="00F7553F"/>
    <w:rsid w:val="00F7569F"/>
    <w:rsid w:val="00F75720"/>
    <w:rsid w:val="00F75E67"/>
    <w:rsid w:val="00F77094"/>
    <w:rsid w:val="00F800E8"/>
    <w:rsid w:val="00F80124"/>
    <w:rsid w:val="00F82E03"/>
    <w:rsid w:val="00F82FEB"/>
    <w:rsid w:val="00F836E0"/>
    <w:rsid w:val="00F83721"/>
    <w:rsid w:val="00F843D7"/>
    <w:rsid w:val="00F868EA"/>
    <w:rsid w:val="00F86C50"/>
    <w:rsid w:val="00F87AF8"/>
    <w:rsid w:val="00F87ED6"/>
    <w:rsid w:val="00F90BC9"/>
    <w:rsid w:val="00F90ED0"/>
    <w:rsid w:val="00F912AC"/>
    <w:rsid w:val="00F9194F"/>
    <w:rsid w:val="00F91A83"/>
    <w:rsid w:val="00F937D5"/>
    <w:rsid w:val="00F94019"/>
    <w:rsid w:val="00F94538"/>
    <w:rsid w:val="00F956EC"/>
    <w:rsid w:val="00F95A3B"/>
    <w:rsid w:val="00F96B84"/>
    <w:rsid w:val="00F96C23"/>
    <w:rsid w:val="00F9775B"/>
    <w:rsid w:val="00FA0F96"/>
    <w:rsid w:val="00FA1B13"/>
    <w:rsid w:val="00FA1E46"/>
    <w:rsid w:val="00FA2A51"/>
    <w:rsid w:val="00FA2DF3"/>
    <w:rsid w:val="00FA4BF5"/>
    <w:rsid w:val="00FA58C2"/>
    <w:rsid w:val="00FA5F6F"/>
    <w:rsid w:val="00FA7EE9"/>
    <w:rsid w:val="00FB0564"/>
    <w:rsid w:val="00FB2132"/>
    <w:rsid w:val="00FB3C1B"/>
    <w:rsid w:val="00FB3EBD"/>
    <w:rsid w:val="00FB4119"/>
    <w:rsid w:val="00FB6249"/>
    <w:rsid w:val="00FB638F"/>
    <w:rsid w:val="00FB7C02"/>
    <w:rsid w:val="00FC0B25"/>
    <w:rsid w:val="00FC0FF9"/>
    <w:rsid w:val="00FC1844"/>
    <w:rsid w:val="00FC1F96"/>
    <w:rsid w:val="00FC2A90"/>
    <w:rsid w:val="00FC2CCA"/>
    <w:rsid w:val="00FC304C"/>
    <w:rsid w:val="00FC36AD"/>
    <w:rsid w:val="00FC393A"/>
    <w:rsid w:val="00FC4A7F"/>
    <w:rsid w:val="00FC4BB4"/>
    <w:rsid w:val="00FC4D17"/>
    <w:rsid w:val="00FC5840"/>
    <w:rsid w:val="00FC5F80"/>
    <w:rsid w:val="00FC778F"/>
    <w:rsid w:val="00FC7C9E"/>
    <w:rsid w:val="00FD0146"/>
    <w:rsid w:val="00FD081B"/>
    <w:rsid w:val="00FD16EB"/>
    <w:rsid w:val="00FD2583"/>
    <w:rsid w:val="00FD29AE"/>
    <w:rsid w:val="00FD2ADF"/>
    <w:rsid w:val="00FD2CB2"/>
    <w:rsid w:val="00FD2DB5"/>
    <w:rsid w:val="00FD3C3E"/>
    <w:rsid w:val="00FD4078"/>
    <w:rsid w:val="00FD43B7"/>
    <w:rsid w:val="00FD4AC6"/>
    <w:rsid w:val="00FD4CF9"/>
    <w:rsid w:val="00FD4E37"/>
    <w:rsid w:val="00FD557F"/>
    <w:rsid w:val="00FD5BB0"/>
    <w:rsid w:val="00FD6247"/>
    <w:rsid w:val="00FD64D7"/>
    <w:rsid w:val="00FE00DF"/>
    <w:rsid w:val="00FE05AB"/>
    <w:rsid w:val="00FE0951"/>
    <w:rsid w:val="00FE1325"/>
    <w:rsid w:val="00FE271C"/>
    <w:rsid w:val="00FE2814"/>
    <w:rsid w:val="00FE2A47"/>
    <w:rsid w:val="00FE3D7A"/>
    <w:rsid w:val="00FE4187"/>
    <w:rsid w:val="00FE58F1"/>
    <w:rsid w:val="00FE62EC"/>
    <w:rsid w:val="00FE7FEB"/>
    <w:rsid w:val="00FF03AA"/>
    <w:rsid w:val="00FF186F"/>
    <w:rsid w:val="00FF2155"/>
    <w:rsid w:val="00FF2BFA"/>
    <w:rsid w:val="00FF3286"/>
    <w:rsid w:val="00FF3627"/>
    <w:rsid w:val="00FF4AA2"/>
    <w:rsid w:val="00FF5AB5"/>
    <w:rsid w:val="00FF76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732C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semiHidden="0" w:uiPriority="9"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0211"/>
    <w:pPr>
      <w:widowControl w:val="0"/>
      <w:bidi/>
    </w:pPr>
    <w:rPr>
      <w:rFonts w:ascii="Arial" w:hAnsi="Arial" w:cs="Miriam"/>
      <w:szCs w:val="24"/>
      <w:lang w:eastAsia="he-IL"/>
    </w:rPr>
  </w:style>
  <w:style w:type="paragraph" w:styleId="10">
    <w:name w:val="heading 1"/>
    <w:basedOn w:val="a0"/>
    <w:next w:val="a0"/>
    <w:link w:val="11"/>
    <w:qFormat/>
    <w:rsid w:val="00776923"/>
    <w:pPr>
      <w:keepNext/>
      <w:widowControl/>
      <w:spacing w:before="240" w:after="60"/>
      <w:outlineLvl w:val="0"/>
    </w:pPr>
    <w:rPr>
      <w:rFonts w:cs="Arial"/>
      <w:b/>
      <w:bCs/>
      <w:kern w:val="32"/>
      <w:sz w:val="32"/>
      <w:szCs w:val="32"/>
      <w:lang w:eastAsia="en-US"/>
    </w:rPr>
  </w:style>
  <w:style w:type="paragraph" w:styleId="20">
    <w:name w:val="heading 2"/>
    <w:basedOn w:val="a0"/>
    <w:next w:val="a0"/>
    <w:link w:val="21"/>
    <w:qFormat/>
    <w:rsid w:val="00400EBB"/>
    <w:pPr>
      <w:keepNext/>
      <w:spacing w:before="240" w:after="60"/>
      <w:outlineLvl w:val="1"/>
    </w:pPr>
    <w:rPr>
      <w:rFonts w:cs="Arial"/>
      <w:b/>
      <w:bCs/>
      <w:i/>
      <w:iCs/>
      <w:sz w:val="28"/>
      <w:szCs w:val="28"/>
    </w:rPr>
  </w:style>
  <w:style w:type="paragraph" w:styleId="3">
    <w:name w:val="heading 3"/>
    <w:basedOn w:val="a0"/>
    <w:next w:val="a0"/>
    <w:link w:val="30"/>
    <w:uiPriority w:val="9"/>
    <w:semiHidden/>
    <w:unhideWhenUsed/>
    <w:qFormat/>
    <w:rsid w:val="00FB411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776923"/>
    <w:pPr>
      <w:keepNext/>
      <w:widowControl/>
      <w:spacing w:before="240" w:after="60"/>
      <w:outlineLvl w:val="3"/>
    </w:pPr>
    <w:rPr>
      <w:rFonts w:ascii="Times New Roman" w:hAnsi="Times New Roman" w:cs="Times New Roman"/>
      <w:b/>
      <w:bCs/>
      <w:sz w:val="28"/>
      <w:szCs w:val="28"/>
      <w:lang w:eastAsia="en-US"/>
    </w:rPr>
  </w:style>
  <w:style w:type="paragraph" w:styleId="6">
    <w:name w:val="heading 6"/>
    <w:basedOn w:val="a0"/>
    <w:next w:val="a0"/>
    <w:link w:val="60"/>
    <w:qFormat/>
    <w:rsid w:val="0082406B"/>
    <w:pPr>
      <w:keepNext/>
      <w:widowControl/>
      <w:numPr>
        <w:numId w:val="4"/>
      </w:numPr>
      <w:spacing w:line="360" w:lineRule="auto"/>
      <w:jc w:val="right"/>
      <w:outlineLvl w:val="5"/>
    </w:pPr>
    <w:rPr>
      <w:rFonts w:ascii="Times New Roman" w:hAnsi="Times New Roman"/>
      <w:szCs w:val="20"/>
      <w:lang w:eastAsia="en-US"/>
    </w:rPr>
  </w:style>
  <w:style w:type="paragraph" w:styleId="7">
    <w:name w:val="heading 7"/>
    <w:basedOn w:val="a0"/>
    <w:next w:val="a0"/>
    <w:link w:val="70"/>
    <w:qFormat/>
    <w:rsid w:val="00B97738"/>
    <w:pPr>
      <w:keepNext/>
      <w:widowControl/>
      <w:numPr>
        <w:numId w:val="9"/>
      </w:numPr>
      <w:tabs>
        <w:tab w:val="left" w:pos="566"/>
        <w:tab w:val="left" w:pos="1106"/>
      </w:tabs>
      <w:ind w:right="0"/>
      <w:outlineLvl w:val="6"/>
    </w:pPr>
    <w:rPr>
      <w:rFonts w:ascii="Times New Roman" w:hAnsi="Times New Roman" w:cs="David"/>
      <w:b/>
      <w:bCs/>
      <w:u w:val="single"/>
    </w:rPr>
  </w:style>
  <w:style w:type="paragraph" w:styleId="8">
    <w:name w:val="heading 8"/>
    <w:basedOn w:val="a0"/>
    <w:next w:val="a0"/>
    <w:link w:val="80"/>
    <w:qFormat/>
    <w:rsid w:val="00C67C27"/>
    <w:pPr>
      <w:keepNext/>
      <w:widowControl/>
      <w:jc w:val="center"/>
      <w:outlineLvl w:val="7"/>
    </w:pPr>
    <w:rPr>
      <w:rFonts w:ascii="Times New Roman" w:hAnsi="Times New Roman" w:cs="David"/>
      <w:bCs/>
      <w:sz w:val="24"/>
      <w:szCs w:val="20"/>
    </w:rPr>
  </w:style>
  <w:style w:type="paragraph" w:styleId="9">
    <w:name w:val="heading 9"/>
    <w:basedOn w:val="a0"/>
    <w:next w:val="a0"/>
    <w:link w:val="90"/>
    <w:qFormat/>
    <w:rsid w:val="00400EBB"/>
    <w:pPr>
      <w:spacing w:before="240" w:after="60"/>
      <w:outlineLvl w:val="8"/>
    </w:pPr>
    <w:rPr>
      <w:rFonts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
    <w:name w:val="תו Char"/>
    <w:basedOn w:val="a0"/>
    <w:rsid w:val="00C67C27"/>
    <w:pPr>
      <w:widowControl/>
      <w:bidi w:val="0"/>
      <w:spacing w:after="160" w:line="240" w:lineRule="exact"/>
      <w:jc w:val="both"/>
    </w:pPr>
    <w:rPr>
      <w:rFonts w:ascii="Verdana" w:hAnsi="Verdana" w:cs="FrankRuehl"/>
      <w:sz w:val="16"/>
      <w:szCs w:val="20"/>
      <w:lang w:eastAsia="en-US" w:bidi="ar-SA"/>
    </w:rPr>
  </w:style>
  <w:style w:type="numbering" w:styleId="111111">
    <w:name w:val="Outline List 2"/>
    <w:basedOn w:val="a3"/>
    <w:rsid w:val="00C67C27"/>
    <w:pPr>
      <w:numPr>
        <w:numId w:val="3"/>
      </w:numPr>
    </w:pPr>
  </w:style>
  <w:style w:type="paragraph" w:styleId="a4">
    <w:name w:val="Title"/>
    <w:basedOn w:val="a0"/>
    <w:link w:val="a5"/>
    <w:qFormat/>
    <w:rsid w:val="00575CFD"/>
    <w:pPr>
      <w:widowControl/>
      <w:jc w:val="center"/>
    </w:pPr>
    <w:rPr>
      <w:rFonts w:ascii="Times New Roman" w:hAnsi="Times New Roman" w:cs="Narkisim"/>
      <w:noProof/>
      <w:sz w:val="28"/>
      <w:szCs w:val="32"/>
      <w:u w:val="single"/>
    </w:rPr>
  </w:style>
  <w:style w:type="character" w:styleId="a6">
    <w:name w:val="annotation reference"/>
    <w:basedOn w:val="a1"/>
    <w:uiPriority w:val="99"/>
    <w:rsid w:val="00575CFD"/>
    <w:rPr>
      <w:sz w:val="16"/>
      <w:szCs w:val="16"/>
    </w:rPr>
  </w:style>
  <w:style w:type="character" w:customStyle="1" w:styleId="a5">
    <w:name w:val="כותרת טקסט תו"/>
    <w:basedOn w:val="a1"/>
    <w:link w:val="a4"/>
    <w:rsid w:val="00575CFD"/>
    <w:rPr>
      <w:rFonts w:cs="Narkisim"/>
      <w:noProof/>
      <w:sz w:val="28"/>
      <w:szCs w:val="32"/>
      <w:u w:val="single"/>
      <w:lang w:val="en-US" w:eastAsia="he-IL" w:bidi="he-IL"/>
    </w:rPr>
  </w:style>
  <w:style w:type="paragraph" w:styleId="a7">
    <w:name w:val="annotation text"/>
    <w:basedOn w:val="a0"/>
    <w:link w:val="a8"/>
    <w:uiPriority w:val="99"/>
    <w:rsid w:val="00D63774"/>
    <w:rPr>
      <w:szCs w:val="20"/>
    </w:rPr>
  </w:style>
  <w:style w:type="paragraph" w:styleId="a9">
    <w:name w:val="annotation subject"/>
    <w:basedOn w:val="a7"/>
    <w:next w:val="a7"/>
    <w:link w:val="aa"/>
    <w:uiPriority w:val="99"/>
    <w:semiHidden/>
    <w:rsid w:val="00D63774"/>
    <w:rPr>
      <w:b/>
      <w:bCs/>
    </w:rPr>
  </w:style>
  <w:style w:type="paragraph" w:styleId="ab">
    <w:name w:val="Balloon Text"/>
    <w:basedOn w:val="a0"/>
    <w:link w:val="ac"/>
    <w:uiPriority w:val="99"/>
    <w:semiHidden/>
    <w:rsid w:val="00D63774"/>
    <w:rPr>
      <w:rFonts w:ascii="Tahoma" w:hAnsi="Tahoma" w:cs="Tahoma"/>
      <w:sz w:val="16"/>
      <w:szCs w:val="16"/>
    </w:rPr>
  </w:style>
  <w:style w:type="table" w:styleId="ad">
    <w:name w:val="Table Grid"/>
    <w:aliases w:val="טקסט טבלה תחתונה"/>
    <w:basedOn w:val="a2"/>
    <w:rsid w:val="00C44965"/>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lock Text"/>
    <w:basedOn w:val="a0"/>
    <w:rsid w:val="00C44965"/>
    <w:pPr>
      <w:spacing w:after="120"/>
      <w:ind w:left="1440" w:right="1440"/>
    </w:pPr>
  </w:style>
  <w:style w:type="paragraph" w:styleId="af">
    <w:name w:val="header"/>
    <w:basedOn w:val="a0"/>
    <w:link w:val="af0"/>
    <w:uiPriority w:val="99"/>
    <w:rsid w:val="0082406B"/>
    <w:pPr>
      <w:widowControl/>
      <w:tabs>
        <w:tab w:val="center" w:pos="4153"/>
        <w:tab w:val="right" w:pos="8306"/>
      </w:tabs>
      <w:jc w:val="right"/>
    </w:pPr>
    <w:rPr>
      <w:rFonts w:ascii="Times New Roman" w:hAnsi="Times New Roman"/>
      <w:noProof/>
      <w:szCs w:val="20"/>
      <w:lang w:eastAsia="en-US"/>
    </w:rPr>
  </w:style>
  <w:style w:type="paragraph" w:styleId="TOC2">
    <w:name w:val="toc 2"/>
    <w:basedOn w:val="a0"/>
    <w:next w:val="a0"/>
    <w:autoRedefine/>
    <w:uiPriority w:val="39"/>
    <w:rsid w:val="00FB3EBD"/>
    <w:pPr>
      <w:ind w:left="200"/>
    </w:pPr>
  </w:style>
  <w:style w:type="paragraph" w:styleId="TOC1">
    <w:name w:val="toc 1"/>
    <w:basedOn w:val="a0"/>
    <w:next w:val="a0"/>
    <w:autoRedefine/>
    <w:uiPriority w:val="39"/>
    <w:rsid w:val="00836EF2"/>
    <w:pPr>
      <w:tabs>
        <w:tab w:val="right" w:leader="dot" w:pos="8834"/>
      </w:tabs>
      <w:spacing w:line="360" w:lineRule="auto"/>
    </w:pPr>
    <w:rPr>
      <w:rFonts w:cs="David"/>
      <w:b/>
      <w:bCs/>
      <w:noProof/>
      <w:sz w:val="24"/>
    </w:rPr>
  </w:style>
  <w:style w:type="paragraph" w:styleId="TOC3">
    <w:name w:val="toc 3"/>
    <w:basedOn w:val="a0"/>
    <w:next w:val="a0"/>
    <w:autoRedefine/>
    <w:uiPriority w:val="39"/>
    <w:rsid w:val="00FB3EBD"/>
    <w:pPr>
      <w:widowControl/>
      <w:ind w:left="480"/>
    </w:pPr>
    <w:rPr>
      <w:rFonts w:ascii="Times New Roman" w:hAnsi="Times New Roman" w:cs="Times New Roman"/>
      <w:sz w:val="24"/>
      <w:lang w:eastAsia="en-US"/>
    </w:rPr>
  </w:style>
  <w:style w:type="paragraph" w:styleId="TOC4">
    <w:name w:val="toc 4"/>
    <w:basedOn w:val="a0"/>
    <w:next w:val="a0"/>
    <w:autoRedefine/>
    <w:uiPriority w:val="39"/>
    <w:rsid w:val="00FB3EBD"/>
    <w:pPr>
      <w:widowControl/>
      <w:ind w:left="720"/>
    </w:pPr>
    <w:rPr>
      <w:rFonts w:ascii="Times New Roman" w:hAnsi="Times New Roman" w:cs="Times New Roman"/>
      <w:sz w:val="24"/>
      <w:lang w:eastAsia="en-US"/>
    </w:rPr>
  </w:style>
  <w:style w:type="paragraph" w:styleId="TOC5">
    <w:name w:val="toc 5"/>
    <w:basedOn w:val="a0"/>
    <w:next w:val="a0"/>
    <w:autoRedefine/>
    <w:uiPriority w:val="39"/>
    <w:rsid w:val="00FB3EBD"/>
    <w:pPr>
      <w:widowControl/>
      <w:ind w:left="960"/>
    </w:pPr>
    <w:rPr>
      <w:rFonts w:ascii="Times New Roman" w:hAnsi="Times New Roman" w:cs="Times New Roman"/>
      <w:sz w:val="24"/>
      <w:lang w:eastAsia="en-US"/>
    </w:rPr>
  </w:style>
  <w:style w:type="paragraph" w:styleId="TOC6">
    <w:name w:val="toc 6"/>
    <w:basedOn w:val="a0"/>
    <w:next w:val="a0"/>
    <w:autoRedefine/>
    <w:uiPriority w:val="39"/>
    <w:rsid w:val="00FB3EBD"/>
    <w:pPr>
      <w:widowControl/>
      <w:ind w:left="1200"/>
    </w:pPr>
    <w:rPr>
      <w:rFonts w:ascii="Times New Roman" w:hAnsi="Times New Roman" w:cs="Times New Roman"/>
      <w:sz w:val="24"/>
      <w:lang w:eastAsia="en-US"/>
    </w:rPr>
  </w:style>
  <w:style w:type="paragraph" w:styleId="TOC7">
    <w:name w:val="toc 7"/>
    <w:basedOn w:val="a0"/>
    <w:next w:val="a0"/>
    <w:autoRedefine/>
    <w:uiPriority w:val="39"/>
    <w:rsid w:val="00FB3EBD"/>
    <w:pPr>
      <w:widowControl/>
      <w:ind w:left="1440"/>
    </w:pPr>
    <w:rPr>
      <w:rFonts w:ascii="Times New Roman" w:hAnsi="Times New Roman" w:cs="Times New Roman"/>
      <w:sz w:val="24"/>
      <w:lang w:eastAsia="en-US"/>
    </w:rPr>
  </w:style>
  <w:style w:type="paragraph" w:styleId="TOC8">
    <w:name w:val="toc 8"/>
    <w:basedOn w:val="a0"/>
    <w:next w:val="a0"/>
    <w:autoRedefine/>
    <w:uiPriority w:val="39"/>
    <w:rsid w:val="00FB3EBD"/>
    <w:pPr>
      <w:widowControl/>
      <w:ind w:left="1680"/>
    </w:pPr>
    <w:rPr>
      <w:rFonts w:ascii="Times New Roman" w:hAnsi="Times New Roman" w:cs="Times New Roman"/>
      <w:sz w:val="24"/>
      <w:lang w:eastAsia="en-US"/>
    </w:rPr>
  </w:style>
  <w:style w:type="paragraph" w:styleId="TOC9">
    <w:name w:val="toc 9"/>
    <w:basedOn w:val="a0"/>
    <w:next w:val="a0"/>
    <w:autoRedefine/>
    <w:uiPriority w:val="39"/>
    <w:rsid w:val="00FB3EBD"/>
    <w:pPr>
      <w:widowControl/>
      <w:ind w:left="1920"/>
    </w:pPr>
    <w:rPr>
      <w:rFonts w:ascii="Times New Roman" w:hAnsi="Times New Roman" w:cs="Times New Roman"/>
      <w:sz w:val="24"/>
      <w:lang w:eastAsia="en-US"/>
    </w:rPr>
  </w:style>
  <w:style w:type="character" w:styleId="Hyperlink">
    <w:name w:val="Hyperlink"/>
    <w:basedOn w:val="a1"/>
    <w:uiPriority w:val="99"/>
    <w:rsid w:val="00FB3EBD"/>
    <w:rPr>
      <w:color w:val="0000FF"/>
      <w:u w:val="single"/>
    </w:rPr>
  </w:style>
  <w:style w:type="character" w:customStyle="1" w:styleId="CharChar1">
    <w:name w:val="Char Char1"/>
    <w:basedOn w:val="a1"/>
    <w:rsid w:val="006D3D7C"/>
    <w:rPr>
      <w:rFonts w:cs="Narkisim"/>
      <w:sz w:val="28"/>
      <w:szCs w:val="32"/>
      <w:u w:val="single"/>
      <w:lang w:val="en-US" w:eastAsia="en-US" w:bidi="he-IL"/>
    </w:rPr>
  </w:style>
  <w:style w:type="paragraph" w:customStyle="1" w:styleId="Normal1">
    <w:name w:val="Normal1"/>
    <w:basedOn w:val="a0"/>
    <w:rsid w:val="002B4136"/>
    <w:pPr>
      <w:autoSpaceDE w:val="0"/>
      <w:autoSpaceDN w:val="0"/>
      <w:spacing w:before="120" w:after="20"/>
      <w:jc w:val="both"/>
    </w:pPr>
    <w:rPr>
      <w:rFonts w:ascii="Times New Roman" w:hAnsi="Times New Roman" w:cs="David"/>
      <w:smallCaps/>
      <w:sz w:val="24"/>
    </w:rPr>
  </w:style>
  <w:style w:type="paragraph" w:customStyle="1" w:styleId="12">
    <w:name w:val="תו תו1"/>
    <w:basedOn w:val="a0"/>
    <w:rsid w:val="0016340F"/>
    <w:pPr>
      <w:widowControl/>
      <w:bidi w:val="0"/>
      <w:spacing w:after="160" w:line="240" w:lineRule="exact"/>
      <w:jc w:val="both"/>
    </w:pPr>
    <w:rPr>
      <w:rFonts w:ascii="Verdana" w:hAnsi="Verdana" w:cs="FrankRuehl"/>
      <w:sz w:val="16"/>
      <w:szCs w:val="20"/>
      <w:lang w:eastAsia="en-US" w:bidi="ar-SA"/>
    </w:rPr>
  </w:style>
  <w:style w:type="paragraph" w:styleId="af1">
    <w:name w:val="Revision"/>
    <w:hidden/>
    <w:uiPriority w:val="99"/>
    <w:semiHidden/>
    <w:rsid w:val="00F87AF8"/>
    <w:rPr>
      <w:rFonts w:ascii="Arial" w:hAnsi="Arial" w:cs="Miriam"/>
      <w:szCs w:val="24"/>
      <w:lang w:eastAsia="he-IL"/>
    </w:rPr>
  </w:style>
  <w:style w:type="character" w:styleId="af2">
    <w:name w:val="page number"/>
    <w:basedOn w:val="a1"/>
    <w:rsid w:val="001D133C"/>
  </w:style>
  <w:style w:type="paragraph" w:styleId="af3">
    <w:name w:val="footer"/>
    <w:basedOn w:val="a0"/>
    <w:link w:val="af4"/>
    <w:rsid w:val="001D133C"/>
    <w:pPr>
      <w:tabs>
        <w:tab w:val="center" w:pos="4153"/>
        <w:tab w:val="right" w:pos="8306"/>
      </w:tabs>
    </w:pPr>
  </w:style>
  <w:style w:type="paragraph" w:customStyle="1" w:styleId="2">
    <w:name w:val="סגנון2"/>
    <w:basedOn w:val="a0"/>
    <w:rsid w:val="00776923"/>
    <w:pPr>
      <w:widowControl/>
      <w:numPr>
        <w:numId w:val="8"/>
      </w:numPr>
      <w:spacing w:before="120" w:after="120"/>
    </w:pPr>
    <w:rPr>
      <w:rFonts w:ascii="Times New Roman" w:hAnsi="Times New Roman" w:cs="David"/>
      <w:b/>
      <w:noProof/>
    </w:rPr>
  </w:style>
  <w:style w:type="paragraph" w:styleId="af5">
    <w:name w:val="Document Map"/>
    <w:basedOn w:val="a0"/>
    <w:link w:val="af6"/>
    <w:rsid w:val="00776923"/>
    <w:pPr>
      <w:widowControl/>
    </w:pPr>
    <w:rPr>
      <w:rFonts w:ascii="Tahoma" w:hAnsi="Tahoma" w:cs="Tahoma"/>
      <w:sz w:val="16"/>
      <w:szCs w:val="16"/>
      <w:lang w:eastAsia="en-US"/>
    </w:rPr>
  </w:style>
  <w:style w:type="character" w:customStyle="1" w:styleId="80">
    <w:name w:val="כותרת 8 תו"/>
    <w:basedOn w:val="a1"/>
    <w:link w:val="8"/>
    <w:rsid w:val="00776923"/>
    <w:rPr>
      <w:rFonts w:cs="David"/>
      <w:bCs/>
      <w:sz w:val="24"/>
      <w:lang w:val="en-US" w:eastAsia="he-IL" w:bidi="he-IL"/>
    </w:rPr>
  </w:style>
  <w:style w:type="paragraph" w:customStyle="1" w:styleId="13">
    <w:name w:val="ללא מרווח1"/>
    <w:qFormat/>
    <w:rsid w:val="00AA6213"/>
    <w:pPr>
      <w:bidi/>
    </w:pPr>
    <w:rPr>
      <w:rFonts w:cs="Miriam"/>
    </w:rPr>
  </w:style>
  <w:style w:type="paragraph" w:customStyle="1" w:styleId="af7">
    <w:name w:val="שם הוראה"/>
    <w:basedOn w:val="a0"/>
    <w:rsid w:val="00453923"/>
    <w:pPr>
      <w:widowControl/>
      <w:jc w:val="both"/>
    </w:pPr>
    <w:rPr>
      <w:rFonts w:cs="Arial"/>
      <w:b/>
      <w:bCs/>
      <w:color w:val="FFFFFF"/>
      <w:sz w:val="28"/>
      <w:szCs w:val="28"/>
      <w:lang w:eastAsia="en-US"/>
    </w:rPr>
  </w:style>
  <w:style w:type="paragraph" w:customStyle="1" w:styleId="af8">
    <w:name w:val="טקסט רץ טבלה עליונה"/>
    <w:basedOn w:val="a0"/>
    <w:rsid w:val="00453923"/>
    <w:pPr>
      <w:widowControl/>
      <w:jc w:val="both"/>
    </w:pPr>
    <w:rPr>
      <w:rFonts w:cs="Arial"/>
      <w:szCs w:val="20"/>
      <w:lang w:eastAsia="en-US"/>
    </w:rPr>
  </w:style>
  <w:style w:type="paragraph" w:customStyle="1" w:styleId="af9">
    <w:name w:val="תת סעיף"/>
    <w:basedOn w:val="a0"/>
    <w:rsid w:val="00453923"/>
    <w:pPr>
      <w:widowControl/>
      <w:spacing w:line="360" w:lineRule="auto"/>
      <w:jc w:val="both"/>
    </w:pPr>
    <w:rPr>
      <w:rFonts w:ascii="Times New Roman" w:hAnsi="Times New Roman" w:cs="Arial"/>
      <w:sz w:val="22"/>
      <w:szCs w:val="22"/>
      <w:lang w:eastAsia="en-US"/>
    </w:rPr>
  </w:style>
  <w:style w:type="character" w:customStyle="1" w:styleId="afa">
    <w:name w:val="טקסט סעיף תו"/>
    <w:basedOn w:val="a1"/>
    <w:link w:val="afb"/>
    <w:rsid w:val="00453923"/>
    <w:rPr>
      <w:rFonts w:ascii="Arial" w:hAnsi="Arial" w:cs="Arial"/>
      <w:sz w:val="22"/>
      <w:szCs w:val="22"/>
      <w:lang w:val="en-US" w:eastAsia="en-US" w:bidi="he-IL"/>
    </w:rPr>
  </w:style>
  <w:style w:type="paragraph" w:customStyle="1" w:styleId="afb">
    <w:name w:val="טקסט סעיף"/>
    <w:basedOn w:val="a0"/>
    <w:link w:val="afa"/>
    <w:rsid w:val="00453923"/>
    <w:pPr>
      <w:widowControl/>
      <w:tabs>
        <w:tab w:val="num" w:pos="1107"/>
      </w:tabs>
      <w:spacing w:line="360" w:lineRule="auto"/>
      <w:ind w:left="1107" w:hanging="567"/>
      <w:jc w:val="both"/>
    </w:pPr>
    <w:rPr>
      <w:rFonts w:cs="Arial"/>
      <w:sz w:val="22"/>
      <w:szCs w:val="22"/>
      <w:lang w:eastAsia="en-US"/>
    </w:rPr>
  </w:style>
  <w:style w:type="character" w:styleId="FollowedHyperlink">
    <w:name w:val="FollowedHyperlink"/>
    <w:basedOn w:val="a1"/>
    <w:rsid w:val="00453923"/>
    <w:rPr>
      <w:color w:val="800080"/>
      <w:u w:val="single"/>
    </w:rPr>
  </w:style>
  <w:style w:type="numbering" w:customStyle="1" w:styleId="Style1">
    <w:name w:val="Style1"/>
    <w:uiPriority w:val="99"/>
    <w:rsid w:val="005A2278"/>
    <w:pPr>
      <w:numPr>
        <w:numId w:val="10"/>
      </w:numPr>
    </w:pPr>
  </w:style>
  <w:style w:type="paragraph" w:customStyle="1" w:styleId="Style2">
    <w:name w:val="Style2"/>
    <w:basedOn w:val="a0"/>
    <w:link w:val="Style2Char"/>
    <w:qFormat/>
    <w:rsid w:val="005A2278"/>
    <w:pPr>
      <w:widowControl/>
      <w:numPr>
        <w:ilvl w:val="2"/>
        <w:numId w:val="2"/>
      </w:numPr>
      <w:spacing w:line="360" w:lineRule="auto"/>
      <w:jc w:val="both"/>
      <w:outlineLvl w:val="1"/>
    </w:pPr>
    <w:rPr>
      <w:rFonts w:cs="David"/>
      <w:b/>
      <w:bCs/>
      <w:sz w:val="24"/>
      <w:u w:val="single"/>
    </w:rPr>
  </w:style>
  <w:style w:type="paragraph" w:customStyle="1" w:styleId="Style3">
    <w:name w:val="Style3"/>
    <w:basedOn w:val="Style2"/>
    <w:link w:val="Style3Char"/>
    <w:qFormat/>
    <w:rsid w:val="005A2278"/>
    <w:rPr>
      <w:b w:val="0"/>
      <w:bCs w:val="0"/>
      <w:u w:val="none"/>
    </w:rPr>
  </w:style>
  <w:style w:type="character" w:customStyle="1" w:styleId="Style2Char">
    <w:name w:val="Style2 Char"/>
    <w:basedOn w:val="a1"/>
    <w:link w:val="Style2"/>
    <w:rsid w:val="005A2278"/>
    <w:rPr>
      <w:rFonts w:ascii="Arial" w:hAnsi="Arial" w:cs="David"/>
      <w:b/>
      <w:bCs/>
      <w:sz w:val="24"/>
      <w:szCs w:val="24"/>
      <w:u w:val="single"/>
      <w:lang w:eastAsia="he-IL"/>
    </w:rPr>
  </w:style>
  <w:style w:type="paragraph" w:styleId="afc">
    <w:name w:val="List Paragraph"/>
    <w:aliases w:val="lp1,Bullet List,FooterText,numbered,Paragraphe de liste1,פיסקת bullets,LP1"/>
    <w:basedOn w:val="a0"/>
    <w:link w:val="afd"/>
    <w:uiPriority w:val="34"/>
    <w:qFormat/>
    <w:rsid w:val="00531378"/>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tyle3Char">
    <w:name w:val="Style3 Char"/>
    <w:basedOn w:val="Style2Char"/>
    <w:link w:val="Style3"/>
    <w:rsid w:val="005A2278"/>
    <w:rPr>
      <w:rFonts w:ascii="Arial" w:hAnsi="Arial" w:cs="David"/>
      <w:b w:val="0"/>
      <w:bCs w:val="0"/>
      <w:sz w:val="24"/>
      <w:szCs w:val="24"/>
      <w:u w:val="single"/>
      <w:lang w:eastAsia="he-IL"/>
    </w:rPr>
  </w:style>
  <w:style w:type="table" w:styleId="22">
    <w:name w:val="Table Columns 2"/>
    <w:basedOn w:val="a2"/>
    <w:rsid w:val="00404DC4"/>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Classic 3"/>
    <w:basedOn w:val="a2"/>
    <w:rsid w:val="00B9665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1"/>
    <w:rsid w:val="004843B3"/>
  </w:style>
  <w:style w:type="character" w:customStyle="1" w:styleId="Char0">
    <w:name w:val="טקסט סעיף Char"/>
    <w:locked/>
    <w:rsid w:val="00431797"/>
    <w:rPr>
      <w:rFonts w:ascii="Arial" w:hAnsi="Arial" w:cs="Arial"/>
      <w:sz w:val="22"/>
      <w:szCs w:val="22"/>
    </w:rPr>
  </w:style>
  <w:style w:type="paragraph" w:customStyle="1" w:styleId="1">
    <w:name w:val="תת סעיף1"/>
    <w:basedOn w:val="a0"/>
    <w:rsid w:val="00431797"/>
    <w:pPr>
      <w:widowControl/>
      <w:numPr>
        <w:ilvl w:val="3"/>
        <w:numId w:val="11"/>
      </w:numPr>
      <w:spacing w:line="360" w:lineRule="auto"/>
      <w:jc w:val="both"/>
    </w:pPr>
    <w:rPr>
      <w:rFonts w:ascii="Times New Roman" w:hAnsi="Times New Roman" w:cs="Arial"/>
      <w:sz w:val="22"/>
      <w:szCs w:val="22"/>
      <w:lang w:eastAsia="en-US"/>
    </w:rPr>
  </w:style>
  <w:style w:type="paragraph" w:customStyle="1" w:styleId="14">
    <w:name w:val="סגנון1"/>
    <w:basedOn w:val="a0"/>
    <w:link w:val="15"/>
    <w:qFormat/>
    <w:rsid w:val="00AD6A27"/>
    <w:pPr>
      <w:widowControl/>
      <w:spacing w:line="360" w:lineRule="auto"/>
      <w:jc w:val="center"/>
    </w:pPr>
    <w:rPr>
      <w:rFonts w:ascii="Calibri" w:hAnsi="Calibri" w:cs="David"/>
      <w:b/>
      <w:bCs/>
      <w:sz w:val="24"/>
      <w:u w:val="single"/>
      <w:lang w:eastAsia="en-US"/>
    </w:rPr>
  </w:style>
  <w:style w:type="character" w:customStyle="1" w:styleId="15">
    <w:name w:val="סגנון1 תו"/>
    <w:basedOn w:val="a1"/>
    <w:link w:val="14"/>
    <w:locked/>
    <w:rsid w:val="00AD6A27"/>
    <w:rPr>
      <w:rFonts w:ascii="Calibri" w:hAnsi="Calibri" w:cs="David"/>
      <w:b/>
      <w:bCs/>
      <w:sz w:val="24"/>
      <w:szCs w:val="24"/>
      <w:u w:val="single"/>
    </w:rPr>
  </w:style>
  <w:style w:type="character" w:customStyle="1" w:styleId="a8">
    <w:name w:val="טקסט הערה תו"/>
    <w:basedOn w:val="a1"/>
    <w:link w:val="a7"/>
    <w:uiPriority w:val="99"/>
    <w:rsid w:val="00705158"/>
    <w:rPr>
      <w:rFonts w:ascii="Arial" w:hAnsi="Arial" w:cs="Miriam"/>
      <w:lang w:eastAsia="he-IL"/>
    </w:rPr>
  </w:style>
  <w:style w:type="character" w:customStyle="1" w:styleId="30">
    <w:name w:val="כותרת 3 תו"/>
    <w:basedOn w:val="a1"/>
    <w:link w:val="3"/>
    <w:uiPriority w:val="9"/>
    <w:semiHidden/>
    <w:rsid w:val="00FB4119"/>
    <w:rPr>
      <w:rFonts w:asciiTheme="majorHAnsi" w:eastAsiaTheme="majorEastAsia" w:hAnsiTheme="majorHAnsi" w:cstheme="majorBidi"/>
      <w:b/>
      <w:bCs/>
      <w:color w:val="4F81BD" w:themeColor="accent1"/>
      <w:szCs w:val="24"/>
      <w:lang w:eastAsia="he-IL"/>
    </w:rPr>
  </w:style>
  <w:style w:type="paragraph" w:styleId="afe">
    <w:name w:val="Body Text"/>
    <w:basedOn w:val="a0"/>
    <w:link w:val="aff"/>
    <w:rsid w:val="00093B63"/>
    <w:pPr>
      <w:widowControl/>
      <w:tabs>
        <w:tab w:val="left" w:pos="746"/>
        <w:tab w:val="left" w:pos="1106"/>
      </w:tabs>
      <w:bidi w:val="0"/>
      <w:spacing w:before="120"/>
    </w:pPr>
    <w:rPr>
      <w:rFonts w:ascii="Times New Roman" w:hAnsi="Times New Roman" w:cs="David"/>
      <w:b/>
      <w:bCs/>
      <w:sz w:val="28"/>
      <w:szCs w:val="28"/>
    </w:rPr>
  </w:style>
  <w:style w:type="character" w:customStyle="1" w:styleId="aff">
    <w:name w:val="גוף טקסט תו"/>
    <w:basedOn w:val="a1"/>
    <w:link w:val="afe"/>
    <w:rsid w:val="00093B63"/>
    <w:rPr>
      <w:rFonts w:cs="David"/>
      <w:b/>
      <w:bCs/>
      <w:sz w:val="28"/>
      <w:szCs w:val="28"/>
      <w:lang w:eastAsia="he-IL"/>
    </w:rPr>
  </w:style>
  <w:style w:type="paragraph" w:customStyle="1" w:styleId="16">
    <w:name w:val="פיסקת רשימה1"/>
    <w:basedOn w:val="a0"/>
    <w:link w:val="ListParagraphChar"/>
    <w:rsid w:val="00CC5925"/>
    <w:pPr>
      <w:widowControl/>
      <w:ind w:left="720"/>
    </w:pPr>
    <w:rPr>
      <w:rFonts w:ascii="David" w:hAnsi="David" w:cs="David"/>
      <w:sz w:val="24"/>
      <w:lang w:eastAsia="en-US"/>
    </w:rPr>
  </w:style>
  <w:style w:type="character" w:customStyle="1" w:styleId="ListParagraphChar">
    <w:name w:val="List Paragraph Char"/>
    <w:basedOn w:val="a1"/>
    <w:link w:val="16"/>
    <w:locked/>
    <w:rsid w:val="00CC5925"/>
    <w:rPr>
      <w:rFonts w:ascii="David" w:hAnsi="David" w:cs="David"/>
      <w:sz w:val="24"/>
      <w:szCs w:val="24"/>
    </w:rPr>
  </w:style>
  <w:style w:type="paragraph" w:styleId="aff0">
    <w:name w:val="footnote text"/>
    <w:basedOn w:val="a0"/>
    <w:link w:val="aff1"/>
    <w:uiPriority w:val="99"/>
    <w:rsid w:val="00DD1771"/>
    <w:pPr>
      <w:widowControl/>
      <w:bidi w:val="0"/>
    </w:pPr>
    <w:rPr>
      <w:rFonts w:ascii="Calibri" w:eastAsia="Calibri" w:hAnsi="Calibri" w:cs="Arial"/>
      <w:szCs w:val="20"/>
      <w:lang w:eastAsia="en-US" w:bidi="ar-SA"/>
    </w:rPr>
  </w:style>
  <w:style w:type="character" w:customStyle="1" w:styleId="aff1">
    <w:name w:val="טקסט הערת שוליים תו"/>
    <w:basedOn w:val="a1"/>
    <w:link w:val="aff0"/>
    <w:uiPriority w:val="99"/>
    <w:rsid w:val="00DD1771"/>
    <w:rPr>
      <w:rFonts w:ascii="Calibri" w:eastAsia="Calibri" w:hAnsi="Calibri" w:cs="Arial"/>
      <w:lang w:bidi="ar-SA"/>
    </w:rPr>
  </w:style>
  <w:style w:type="paragraph" w:customStyle="1" w:styleId="a">
    <w:name w:val="מיספור אותיות"/>
    <w:basedOn w:val="a0"/>
    <w:rsid w:val="009216F0"/>
    <w:pPr>
      <w:widowControl/>
      <w:numPr>
        <w:numId w:val="12"/>
      </w:numPr>
      <w:overflowPunct w:val="0"/>
      <w:autoSpaceDE w:val="0"/>
      <w:autoSpaceDN w:val="0"/>
      <w:adjustRightInd w:val="0"/>
      <w:spacing w:before="240" w:after="120" w:line="288" w:lineRule="auto"/>
      <w:jc w:val="both"/>
    </w:pPr>
    <w:rPr>
      <w:rFonts w:ascii="Times New Roman" w:hAnsi="Times New Roman" w:cs="David"/>
      <w:sz w:val="22"/>
      <w:lang w:eastAsia="en-US"/>
    </w:rPr>
  </w:style>
  <w:style w:type="paragraph" w:styleId="aff2">
    <w:name w:val="TOC Heading"/>
    <w:basedOn w:val="10"/>
    <w:next w:val="a0"/>
    <w:uiPriority w:val="39"/>
    <w:semiHidden/>
    <w:unhideWhenUsed/>
    <w:qFormat/>
    <w:rsid w:val="003027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cs/>
    </w:rPr>
  </w:style>
  <w:style w:type="paragraph" w:customStyle="1" w:styleId="Char1">
    <w:name w:val="תו Char1"/>
    <w:basedOn w:val="a0"/>
    <w:rsid w:val="00C83819"/>
    <w:pPr>
      <w:widowControl/>
      <w:bidi w:val="0"/>
      <w:spacing w:after="160" w:line="240" w:lineRule="exact"/>
      <w:jc w:val="both"/>
    </w:pPr>
    <w:rPr>
      <w:rFonts w:ascii="Verdana" w:hAnsi="Verdana" w:cs="FrankRuehl"/>
      <w:sz w:val="16"/>
      <w:szCs w:val="20"/>
      <w:lang w:eastAsia="en-US" w:bidi="ar-SA"/>
    </w:rPr>
  </w:style>
  <w:style w:type="numbering" w:customStyle="1" w:styleId="1111111">
    <w:name w:val="1 / 1.1 / 1.1.11"/>
    <w:basedOn w:val="a3"/>
    <w:next w:val="111111"/>
    <w:rsid w:val="0041763D"/>
  </w:style>
  <w:style w:type="numbering" w:customStyle="1" w:styleId="1111112">
    <w:name w:val="1 / 1.1 / 1.1.12"/>
    <w:basedOn w:val="a3"/>
    <w:next w:val="111111"/>
    <w:rsid w:val="0041763D"/>
  </w:style>
  <w:style w:type="paragraph" w:styleId="NormalWeb">
    <w:name w:val="Normal (Web)"/>
    <w:basedOn w:val="a0"/>
    <w:uiPriority w:val="99"/>
    <w:semiHidden/>
    <w:unhideWhenUsed/>
    <w:rsid w:val="00E70928"/>
    <w:pPr>
      <w:widowControl/>
      <w:bidi w:val="0"/>
      <w:spacing w:before="100" w:beforeAutospacing="1" w:after="100" w:afterAutospacing="1"/>
    </w:pPr>
    <w:rPr>
      <w:rFonts w:ascii="Times New Roman" w:eastAsiaTheme="minorEastAsia" w:hAnsi="Times New Roman" w:cs="Times New Roman"/>
      <w:sz w:val="24"/>
      <w:lang w:eastAsia="en-US"/>
    </w:rPr>
  </w:style>
  <w:style w:type="character" w:styleId="aff3">
    <w:name w:val="Emphasis"/>
    <w:basedOn w:val="a1"/>
    <w:qFormat/>
    <w:rsid w:val="00145D49"/>
    <w:rPr>
      <w:i/>
      <w:iCs/>
    </w:rPr>
  </w:style>
  <w:style w:type="paragraph" w:customStyle="1" w:styleId="23">
    <w:name w:val="פיסקת רשימה2"/>
    <w:basedOn w:val="a0"/>
    <w:rsid w:val="002A0364"/>
    <w:pPr>
      <w:widowControl/>
      <w:spacing w:line="360" w:lineRule="auto"/>
      <w:ind w:left="720"/>
      <w:contextualSpacing/>
      <w:jc w:val="both"/>
    </w:pPr>
    <w:rPr>
      <w:rFonts w:ascii="Calibri" w:hAnsi="Calibri" w:cs="David"/>
      <w:sz w:val="22"/>
      <w:lang w:eastAsia="en-US"/>
    </w:rPr>
  </w:style>
  <w:style w:type="paragraph" w:customStyle="1" w:styleId="41">
    <w:name w:val="רגיל רמה 4"/>
    <w:basedOn w:val="a0"/>
    <w:link w:val="42"/>
    <w:qFormat/>
    <w:rsid w:val="00E457E8"/>
    <w:pPr>
      <w:widowControl/>
      <w:ind w:left="2835"/>
      <w:outlineLvl w:val="0"/>
    </w:pPr>
    <w:rPr>
      <w:rFonts w:ascii="Times New Roman" w:eastAsiaTheme="minorEastAsia" w:hAnsi="Times New Roman" w:cs="Arial"/>
      <w:smallCaps/>
      <w:spacing w:val="5"/>
      <w:sz w:val="24"/>
    </w:rPr>
  </w:style>
  <w:style w:type="character" w:customStyle="1" w:styleId="42">
    <w:name w:val="רגיל רמה 4 תו"/>
    <w:basedOn w:val="a1"/>
    <w:link w:val="41"/>
    <w:rsid w:val="00E457E8"/>
    <w:rPr>
      <w:rFonts w:eastAsiaTheme="minorEastAsia" w:cs="Arial"/>
      <w:smallCaps/>
      <w:spacing w:val="5"/>
      <w:sz w:val="24"/>
      <w:szCs w:val="24"/>
      <w:lang w:eastAsia="he-IL"/>
    </w:rPr>
  </w:style>
  <w:style w:type="character" w:customStyle="1" w:styleId="afd">
    <w:name w:val="פיסקת רשימה תו"/>
    <w:aliases w:val="lp1 תו,Bullet List תו,FooterText תו,numbered תו,Paragraphe de liste1 תו,פיסקת bullets תו,LP1 תו"/>
    <w:basedOn w:val="a1"/>
    <w:link w:val="afc"/>
    <w:uiPriority w:val="34"/>
    <w:rsid w:val="00E457E8"/>
    <w:rPr>
      <w:rFonts w:asciiTheme="minorHAnsi" w:eastAsiaTheme="minorHAnsi" w:hAnsiTheme="minorHAnsi" w:cstheme="minorBidi"/>
      <w:sz w:val="22"/>
      <w:szCs w:val="22"/>
    </w:rPr>
  </w:style>
  <w:style w:type="paragraph" w:customStyle="1" w:styleId="32">
    <w:name w:val="פיסקת רשימה3"/>
    <w:basedOn w:val="a0"/>
    <w:rsid w:val="00B7243B"/>
    <w:pPr>
      <w:widowControl/>
      <w:spacing w:line="360" w:lineRule="auto"/>
      <w:ind w:left="720"/>
      <w:contextualSpacing/>
      <w:jc w:val="both"/>
    </w:pPr>
    <w:rPr>
      <w:rFonts w:ascii="Calibri" w:hAnsi="Calibri" w:cs="David"/>
      <w:sz w:val="22"/>
      <w:lang w:eastAsia="en-US"/>
    </w:rPr>
  </w:style>
  <w:style w:type="paragraph" w:customStyle="1" w:styleId="aff4">
    <w:name w:val="כותרת סעיף"/>
    <w:basedOn w:val="a0"/>
    <w:rsid w:val="00D94E88"/>
    <w:pPr>
      <w:widowControl/>
      <w:tabs>
        <w:tab w:val="num" w:pos="567"/>
      </w:tabs>
      <w:spacing w:before="240" w:line="360" w:lineRule="auto"/>
      <w:ind w:left="567" w:hanging="567"/>
      <w:jc w:val="both"/>
    </w:pPr>
    <w:rPr>
      <w:rFonts w:cs="Arial"/>
      <w:b/>
      <w:bCs/>
      <w:color w:val="1B3461"/>
      <w:sz w:val="22"/>
      <w:szCs w:val="22"/>
      <w:lang w:eastAsia="en-US"/>
    </w:rPr>
  </w:style>
  <w:style w:type="paragraph" w:customStyle="1" w:styleId="aff5">
    <w:name w:val="כותרת טבלת נספחים"/>
    <w:basedOn w:val="a0"/>
    <w:rsid w:val="00D94E88"/>
    <w:pPr>
      <w:widowControl/>
      <w:jc w:val="center"/>
    </w:pPr>
    <w:rPr>
      <w:rFonts w:cs="Arial"/>
      <w:b/>
      <w:color w:val="1B3461"/>
      <w:sz w:val="28"/>
      <w:szCs w:val="22"/>
      <w:lang w:eastAsia="en-US"/>
    </w:rPr>
  </w:style>
  <w:style w:type="paragraph" w:customStyle="1" w:styleId="33">
    <w:name w:val="סגנון3"/>
    <w:basedOn w:val="a0"/>
    <w:link w:val="34"/>
    <w:qFormat/>
    <w:rsid w:val="0088230D"/>
    <w:pPr>
      <w:widowControl/>
      <w:spacing w:line="360" w:lineRule="auto"/>
      <w:jc w:val="both"/>
      <w:outlineLvl w:val="1"/>
    </w:pPr>
    <w:rPr>
      <w:rFonts w:ascii="David" w:eastAsia="David" w:hAnsi="David" w:cs="David"/>
      <w:sz w:val="24"/>
    </w:rPr>
  </w:style>
  <w:style w:type="character" w:customStyle="1" w:styleId="34">
    <w:name w:val="סגנון3 תו"/>
    <w:basedOn w:val="a1"/>
    <w:link w:val="33"/>
    <w:rsid w:val="0088230D"/>
    <w:rPr>
      <w:rFonts w:ascii="David" w:eastAsia="David" w:hAnsi="David" w:cs="David"/>
      <w:sz w:val="24"/>
      <w:szCs w:val="24"/>
      <w:lang w:eastAsia="he-IL"/>
    </w:rPr>
  </w:style>
  <w:style w:type="paragraph" w:customStyle="1" w:styleId="HNormal">
    <w:name w:val="HNormal"/>
    <w:link w:val="HNormal0"/>
    <w:rsid w:val="002A4355"/>
    <w:pPr>
      <w:bidi/>
      <w:spacing w:after="120"/>
      <w:jc w:val="both"/>
    </w:pPr>
    <w:rPr>
      <w:rFonts w:cs="David"/>
      <w:noProof/>
      <w:szCs w:val="24"/>
      <w:lang w:eastAsia="he-IL"/>
    </w:rPr>
  </w:style>
  <w:style w:type="character" w:customStyle="1" w:styleId="HNormal0">
    <w:name w:val="HNormal תו"/>
    <w:link w:val="HNormal"/>
    <w:rsid w:val="002A4355"/>
    <w:rPr>
      <w:rFonts w:cs="David"/>
      <w:noProof/>
      <w:szCs w:val="24"/>
      <w:lang w:eastAsia="he-IL"/>
    </w:rPr>
  </w:style>
  <w:style w:type="paragraph" w:customStyle="1" w:styleId="aff6">
    <w:name w:val="סגנון מרווח בין שורות:  בודד"/>
    <w:basedOn w:val="a0"/>
    <w:rsid w:val="002A4355"/>
    <w:pPr>
      <w:widowControl/>
      <w:jc w:val="both"/>
    </w:pPr>
    <w:rPr>
      <w:rFonts w:ascii="Times New Roman" w:hAnsi="Times New Roman" w:cs="David"/>
      <w:sz w:val="22"/>
    </w:rPr>
  </w:style>
  <w:style w:type="table" w:customStyle="1" w:styleId="35">
    <w:name w:val="טבלת רשת3"/>
    <w:basedOn w:val="a2"/>
    <w:next w:val="ad"/>
    <w:uiPriority w:val="59"/>
    <w:rsid w:val="008E1A6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1"/>
    <w:link w:val="10"/>
    <w:rsid w:val="00CD53E8"/>
    <w:rPr>
      <w:rFonts w:ascii="Arial" w:hAnsi="Arial" w:cs="Arial"/>
      <w:b/>
      <w:bCs/>
      <w:kern w:val="32"/>
      <w:sz w:val="32"/>
      <w:szCs w:val="32"/>
    </w:rPr>
  </w:style>
  <w:style w:type="character" w:customStyle="1" w:styleId="21">
    <w:name w:val="כותרת 2 תו"/>
    <w:basedOn w:val="a1"/>
    <w:link w:val="20"/>
    <w:rsid w:val="00CD53E8"/>
    <w:rPr>
      <w:rFonts w:ascii="Arial" w:hAnsi="Arial" w:cs="Arial"/>
      <w:b/>
      <w:bCs/>
      <w:i/>
      <w:iCs/>
      <w:sz w:val="28"/>
      <w:szCs w:val="28"/>
      <w:lang w:eastAsia="he-IL"/>
    </w:rPr>
  </w:style>
  <w:style w:type="character" w:customStyle="1" w:styleId="40">
    <w:name w:val="כותרת 4 תו"/>
    <w:basedOn w:val="a1"/>
    <w:link w:val="4"/>
    <w:uiPriority w:val="9"/>
    <w:rsid w:val="00CD53E8"/>
    <w:rPr>
      <w:b/>
      <w:bCs/>
      <w:sz w:val="28"/>
      <w:szCs w:val="28"/>
    </w:rPr>
  </w:style>
  <w:style w:type="character" w:customStyle="1" w:styleId="60">
    <w:name w:val="כותרת 6 תו"/>
    <w:basedOn w:val="a1"/>
    <w:link w:val="6"/>
    <w:rsid w:val="00CD53E8"/>
    <w:rPr>
      <w:rFonts w:cs="Miriam"/>
    </w:rPr>
  </w:style>
  <w:style w:type="character" w:customStyle="1" w:styleId="70">
    <w:name w:val="כותרת 7 תו"/>
    <w:basedOn w:val="a1"/>
    <w:link w:val="7"/>
    <w:rsid w:val="00CD53E8"/>
    <w:rPr>
      <w:rFonts w:cs="David"/>
      <w:b/>
      <w:bCs/>
      <w:szCs w:val="24"/>
      <w:u w:val="single"/>
      <w:lang w:eastAsia="he-IL"/>
    </w:rPr>
  </w:style>
  <w:style w:type="character" w:customStyle="1" w:styleId="90">
    <w:name w:val="כותרת 9 תו"/>
    <w:basedOn w:val="a1"/>
    <w:link w:val="9"/>
    <w:rsid w:val="00CD53E8"/>
    <w:rPr>
      <w:rFonts w:ascii="Arial" w:hAnsi="Arial" w:cs="Arial"/>
      <w:sz w:val="22"/>
      <w:szCs w:val="22"/>
      <w:lang w:eastAsia="he-IL"/>
    </w:rPr>
  </w:style>
  <w:style w:type="character" w:customStyle="1" w:styleId="aa">
    <w:name w:val="נושא הערה תו"/>
    <w:basedOn w:val="a8"/>
    <w:link w:val="a9"/>
    <w:uiPriority w:val="99"/>
    <w:semiHidden/>
    <w:rsid w:val="00CD53E8"/>
    <w:rPr>
      <w:rFonts w:ascii="Arial" w:hAnsi="Arial" w:cs="Miriam"/>
      <w:b/>
      <w:bCs/>
      <w:lang w:eastAsia="he-IL"/>
    </w:rPr>
  </w:style>
  <w:style w:type="character" w:customStyle="1" w:styleId="ac">
    <w:name w:val="טקסט בלונים תו"/>
    <w:basedOn w:val="a1"/>
    <w:link w:val="ab"/>
    <w:uiPriority w:val="99"/>
    <w:semiHidden/>
    <w:rsid w:val="00CD53E8"/>
    <w:rPr>
      <w:rFonts w:ascii="Tahoma" w:hAnsi="Tahoma" w:cs="Tahoma"/>
      <w:sz w:val="16"/>
      <w:szCs w:val="16"/>
      <w:lang w:eastAsia="he-IL"/>
    </w:rPr>
  </w:style>
  <w:style w:type="character" w:customStyle="1" w:styleId="af0">
    <w:name w:val="כותרת עליונה תו"/>
    <w:basedOn w:val="a1"/>
    <w:link w:val="af"/>
    <w:uiPriority w:val="99"/>
    <w:rsid w:val="00CD53E8"/>
    <w:rPr>
      <w:rFonts w:cs="Miriam"/>
      <w:noProof/>
    </w:rPr>
  </w:style>
  <w:style w:type="character" w:customStyle="1" w:styleId="af4">
    <w:name w:val="כותרת תחתונה תו"/>
    <w:basedOn w:val="a1"/>
    <w:link w:val="af3"/>
    <w:rsid w:val="00CD53E8"/>
    <w:rPr>
      <w:rFonts w:ascii="Arial" w:hAnsi="Arial" w:cs="Miriam"/>
      <w:szCs w:val="24"/>
      <w:lang w:eastAsia="he-IL"/>
    </w:rPr>
  </w:style>
  <w:style w:type="character" w:customStyle="1" w:styleId="af6">
    <w:name w:val="מפת מסמך תו"/>
    <w:basedOn w:val="a1"/>
    <w:link w:val="af5"/>
    <w:rsid w:val="00CD53E8"/>
    <w:rPr>
      <w:rFonts w:ascii="Tahoma" w:hAnsi="Tahoma" w:cs="Tahoma"/>
      <w:sz w:val="16"/>
      <w:szCs w:val="16"/>
    </w:rPr>
  </w:style>
  <w:style w:type="table" w:customStyle="1" w:styleId="17">
    <w:name w:val="טקסט טבלה תחתונה1"/>
    <w:basedOn w:val="a2"/>
    <w:rsid w:val="00CD53E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Table Columns 5"/>
    <w:basedOn w:val="a2"/>
    <w:rsid w:val="00CD53E8"/>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1">
    <w:name w:val="List Paragraph1"/>
    <w:basedOn w:val="a0"/>
    <w:rsid w:val="00CD53E8"/>
    <w:pPr>
      <w:widowControl/>
      <w:spacing w:line="360" w:lineRule="auto"/>
      <w:ind w:left="720"/>
      <w:contextualSpacing/>
      <w:jc w:val="both"/>
    </w:pPr>
    <w:rPr>
      <w:rFonts w:ascii="Calibri" w:hAnsi="Calibri" w:cs="David"/>
      <w:sz w:val="24"/>
      <w:lang w:eastAsia="en-US"/>
    </w:rPr>
  </w:style>
  <w:style w:type="character" w:styleId="aff7">
    <w:name w:val="Placeholder Text"/>
    <w:basedOn w:val="a1"/>
    <w:uiPriority w:val="99"/>
    <w:semiHidden/>
    <w:rsid w:val="00CD53E8"/>
    <w:rPr>
      <w:color w:val="808080"/>
    </w:rPr>
  </w:style>
  <w:style w:type="paragraph" w:customStyle="1" w:styleId="xl27">
    <w:name w:val="xl27"/>
    <w:basedOn w:val="a0"/>
    <w:rsid w:val="00CD53E8"/>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4"/>
    </w:rPr>
  </w:style>
  <w:style w:type="paragraph" w:styleId="aff8">
    <w:name w:val="Body Text Indent"/>
    <w:basedOn w:val="a0"/>
    <w:link w:val="aff9"/>
    <w:uiPriority w:val="99"/>
    <w:semiHidden/>
    <w:unhideWhenUsed/>
    <w:rsid w:val="00CD53E8"/>
    <w:pPr>
      <w:spacing w:after="120"/>
      <w:ind w:left="283"/>
    </w:pPr>
  </w:style>
  <w:style w:type="character" w:customStyle="1" w:styleId="aff9">
    <w:name w:val="כניסה בגוף טקסט תו"/>
    <w:basedOn w:val="a1"/>
    <w:link w:val="aff8"/>
    <w:uiPriority w:val="99"/>
    <w:semiHidden/>
    <w:rsid w:val="00CD53E8"/>
    <w:rPr>
      <w:rFonts w:ascii="Arial" w:hAnsi="Arial" w:cs="Miriam"/>
      <w:szCs w:val="24"/>
      <w:lang w:eastAsia="he-IL"/>
    </w:rPr>
  </w:style>
  <w:style w:type="table" w:customStyle="1" w:styleId="24">
    <w:name w:val="טקסט טבלה תחתונה2"/>
    <w:basedOn w:val="a2"/>
    <w:next w:val="ad"/>
    <w:uiPriority w:val="59"/>
    <w:rsid w:val="00CD53E8"/>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טבלת רשת1"/>
    <w:basedOn w:val="a2"/>
    <w:next w:val="ad"/>
    <w:uiPriority w:val="59"/>
    <w:rsid w:val="00CD5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טבלת רשת2"/>
    <w:basedOn w:val="a2"/>
    <w:next w:val="ad"/>
    <w:uiPriority w:val="59"/>
    <w:rsid w:val="00CD5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טבלת רשת4"/>
    <w:basedOn w:val="a2"/>
    <w:next w:val="ad"/>
    <w:uiPriority w:val="59"/>
    <w:rsid w:val="00CD5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טבלת רשת5"/>
    <w:basedOn w:val="a2"/>
    <w:next w:val="ad"/>
    <w:uiPriority w:val="59"/>
    <w:rsid w:val="00CD5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6">
    <w:name w:val="Body Text 3"/>
    <w:basedOn w:val="a0"/>
    <w:link w:val="37"/>
    <w:uiPriority w:val="99"/>
    <w:semiHidden/>
    <w:unhideWhenUsed/>
    <w:rsid w:val="00CD53E8"/>
    <w:pPr>
      <w:spacing w:after="120"/>
    </w:pPr>
    <w:rPr>
      <w:sz w:val="16"/>
      <w:szCs w:val="16"/>
    </w:rPr>
  </w:style>
  <w:style w:type="character" w:customStyle="1" w:styleId="37">
    <w:name w:val="גוף טקסט 3 תו"/>
    <w:basedOn w:val="a1"/>
    <w:link w:val="36"/>
    <w:uiPriority w:val="99"/>
    <w:semiHidden/>
    <w:rsid w:val="00CD53E8"/>
    <w:rPr>
      <w:rFonts w:ascii="Arial" w:hAnsi="Arial" w:cs="Miriam"/>
      <w:sz w:val="16"/>
      <w:szCs w:val="16"/>
      <w:lang w:eastAsia="he-IL"/>
    </w:rPr>
  </w:style>
  <w:style w:type="character" w:customStyle="1" w:styleId="19">
    <w:name w:val="1. תו"/>
    <w:basedOn w:val="a1"/>
    <w:link w:val="1a"/>
    <w:uiPriority w:val="99"/>
    <w:locked/>
    <w:rsid w:val="00CD53E8"/>
    <w:rPr>
      <w:lang w:eastAsia="he-IL"/>
    </w:rPr>
  </w:style>
  <w:style w:type="paragraph" w:customStyle="1" w:styleId="1a">
    <w:name w:val="1."/>
    <w:basedOn w:val="a0"/>
    <w:link w:val="19"/>
    <w:uiPriority w:val="99"/>
    <w:rsid w:val="00CD53E8"/>
    <w:pPr>
      <w:widowControl/>
      <w:overflowPunct w:val="0"/>
      <w:autoSpaceDE w:val="0"/>
      <w:autoSpaceDN w:val="0"/>
      <w:ind w:left="567" w:hanging="567"/>
      <w:jc w:val="both"/>
    </w:pPr>
    <w:rPr>
      <w:rFonts w:ascii="Times New Roman" w:hAnsi="Times New Roman" w:cs="Times New Roman"/>
      <w:szCs w:val="20"/>
    </w:rPr>
  </w:style>
  <w:style w:type="character" w:styleId="affa">
    <w:name w:val="Strong"/>
    <w:basedOn w:val="a1"/>
    <w:uiPriority w:val="22"/>
    <w:qFormat/>
    <w:rsid w:val="00CD53E8"/>
    <w:rPr>
      <w:b/>
      <w:bCs/>
    </w:rPr>
  </w:style>
  <w:style w:type="character" w:styleId="affb">
    <w:name w:val="footnote reference"/>
    <w:basedOn w:val="a1"/>
    <w:semiHidden/>
    <w:unhideWhenUsed/>
    <w:rsid w:val="007C7131"/>
    <w:rPr>
      <w:vertAlign w:val="superscript"/>
    </w:rPr>
  </w:style>
  <w:style w:type="paragraph" w:customStyle="1" w:styleId="table1">
    <w:name w:val="table1"/>
    <w:basedOn w:val="HNormal"/>
    <w:next w:val="HNormal"/>
    <w:rsid w:val="00576ECD"/>
    <w:pPr>
      <w:spacing w:line="360" w:lineRule="auto"/>
      <w:ind w:left="1152" w:hanging="567"/>
    </w:pPr>
    <w:rPr>
      <w:rFonts w:cs="Times New Roman"/>
      <w:b/>
      <w:bCs/>
      <w:sz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semiHidden="0" w:uiPriority="9"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0211"/>
    <w:pPr>
      <w:widowControl w:val="0"/>
      <w:bidi/>
    </w:pPr>
    <w:rPr>
      <w:rFonts w:ascii="Arial" w:hAnsi="Arial" w:cs="Miriam"/>
      <w:szCs w:val="24"/>
      <w:lang w:eastAsia="he-IL"/>
    </w:rPr>
  </w:style>
  <w:style w:type="paragraph" w:styleId="10">
    <w:name w:val="heading 1"/>
    <w:basedOn w:val="a0"/>
    <w:next w:val="a0"/>
    <w:link w:val="11"/>
    <w:qFormat/>
    <w:rsid w:val="00776923"/>
    <w:pPr>
      <w:keepNext/>
      <w:widowControl/>
      <w:spacing w:before="240" w:after="60"/>
      <w:outlineLvl w:val="0"/>
    </w:pPr>
    <w:rPr>
      <w:rFonts w:cs="Arial"/>
      <w:b/>
      <w:bCs/>
      <w:kern w:val="32"/>
      <w:sz w:val="32"/>
      <w:szCs w:val="32"/>
      <w:lang w:eastAsia="en-US"/>
    </w:rPr>
  </w:style>
  <w:style w:type="paragraph" w:styleId="20">
    <w:name w:val="heading 2"/>
    <w:basedOn w:val="a0"/>
    <w:next w:val="a0"/>
    <w:link w:val="21"/>
    <w:qFormat/>
    <w:rsid w:val="00400EBB"/>
    <w:pPr>
      <w:keepNext/>
      <w:spacing w:before="240" w:after="60"/>
      <w:outlineLvl w:val="1"/>
    </w:pPr>
    <w:rPr>
      <w:rFonts w:cs="Arial"/>
      <w:b/>
      <w:bCs/>
      <w:i/>
      <w:iCs/>
      <w:sz w:val="28"/>
      <w:szCs w:val="28"/>
    </w:rPr>
  </w:style>
  <w:style w:type="paragraph" w:styleId="3">
    <w:name w:val="heading 3"/>
    <w:basedOn w:val="a0"/>
    <w:next w:val="a0"/>
    <w:link w:val="30"/>
    <w:uiPriority w:val="9"/>
    <w:semiHidden/>
    <w:unhideWhenUsed/>
    <w:qFormat/>
    <w:rsid w:val="00FB411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776923"/>
    <w:pPr>
      <w:keepNext/>
      <w:widowControl/>
      <w:spacing w:before="240" w:after="60"/>
      <w:outlineLvl w:val="3"/>
    </w:pPr>
    <w:rPr>
      <w:rFonts w:ascii="Times New Roman" w:hAnsi="Times New Roman" w:cs="Times New Roman"/>
      <w:b/>
      <w:bCs/>
      <w:sz w:val="28"/>
      <w:szCs w:val="28"/>
      <w:lang w:eastAsia="en-US"/>
    </w:rPr>
  </w:style>
  <w:style w:type="paragraph" w:styleId="6">
    <w:name w:val="heading 6"/>
    <w:basedOn w:val="a0"/>
    <w:next w:val="a0"/>
    <w:link w:val="60"/>
    <w:qFormat/>
    <w:rsid w:val="0082406B"/>
    <w:pPr>
      <w:keepNext/>
      <w:widowControl/>
      <w:numPr>
        <w:numId w:val="4"/>
      </w:numPr>
      <w:spacing w:line="360" w:lineRule="auto"/>
      <w:jc w:val="right"/>
      <w:outlineLvl w:val="5"/>
    </w:pPr>
    <w:rPr>
      <w:rFonts w:ascii="Times New Roman" w:hAnsi="Times New Roman"/>
      <w:szCs w:val="20"/>
      <w:lang w:eastAsia="en-US"/>
    </w:rPr>
  </w:style>
  <w:style w:type="paragraph" w:styleId="7">
    <w:name w:val="heading 7"/>
    <w:basedOn w:val="a0"/>
    <w:next w:val="a0"/>
    <w:link w:val="70"/>
    <w:qFormat/>
    <w:rsid w:val="00B97738"/>
    <w:pPr>
      <w:keepNext/>
      <w:widowControl/>
      <w:numPr>
        <w:numId w:val="9"/>
      </w:numPr>
      <w:tabs>
        <w:tab w:val="left" w:pos="566"/>
        <w:tab w:val="left" w:pos="1106"/>
      </w:tabs>
      <w:ind w:right="0"/>
      <w:outlineLvl w:val="6"/>
    </w:pPr>
    <w:rPr>
      <w:rFonts w:ascii="Times New Roman" w:hAnsi="Times New Roman" w:cs="David"/>
      <w:b/>
      <w:bCs/>
      <w:u w:val="single"/>
    </w:rPr>
  </w:style>
  <w:style w:type="paragraph" w:styleId="8">
    <w:name w:val="heading 8"/>
    <w:basedOn w:val="a0"/>
    <w:next w:val="a0"/>
    <w:link w:val="80"/>
    <w:qFormat/>
    <w:rsid w:val="00C67C27"/>
    <w:pPr>
      <w:keepNext/>
      <w:widowControl/>
      <w:jc w:val="center"/>
      <w:outlineLvl w:val="7"/>
    </w:pPr>
    <w:rPr>
      <w:rFonts w:ascii="Times New Roman" w:hAnsi="Times New Roman" w:cs="David"/>
      <w:bCs/>
      <w:sz w:val="24"/>
      <w:szCs w:val="20"/>
    </w:rPr>
  </w:style>
  <w:style w:type="paragraph" w:styleId="9">
    <w:name w:val="heading 9"/>
    <w:basedOn w:val="a0"/>
    <w:next w:val="a0"/>
    <w:link w:val="90"/>
    <w:qFormat/>
    <w:rsid w:val="00400EBB"/>
    <w:pPr>
      <w:spacing w:before="240" w:after="60"/>
      <w:outlineLvl w:val="8"/>
    </w:pPr>
    <w:rPr>
      <w:rFonts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
    <w:name w:val="תו Char"/>
    <w:basedOn w:val="a0"/>
    <w:rsid w:val="00C67C27"/>
    <w:pPr>
      <w:widowControl/>
      <w:bidi w:val="0"/>
      <w:spacing w:after="160" w:line="240" w:lineRule="exact"/>
      <w:jc w:val="both"/>
    </w:pPr>
    <w:rPr>
      <w:rFonts w:ascii="Verdana" w:hAnsi="Verdana" w:cs="FrankRuehl"/>
      <w:sz w:val="16"/>
      <w:szCs w:val="20"/>
      <w:lang w:eastAsia="en-US" w:bidi="ar-SA"/>
    </w:rPr>
  </w:style>
  <w:style w:type="numbering" w:styleId="111111">
    <w:name w:val="Outline List 2"/>
    <w:basedOn w:val="a3"/>
    <w:rsid w:val="00C67C27"/>
    <w:pPr>
      <w:numPr>
        <w:numId w:val="3"/>
      </w:numPr>
    </w:pPr>
  </w:style>
  <w:style w:type="paragraph" w:styleId="a4">
    <w:name w:val="Title"/>
    <w:basedOn w:val="a0"/>
    <w:link w:val="a5"/>
    <w:qFormat/>
    <w:rsid w:val="00575CFD"/>
    <w:pPr>
      <w:widowControl/>
      <w:jc w:val="center"/>
    </w:pPr>
    <w:rPr>
      <w:rFonts w:ascii="Times New Roman" w:hAnsi="Times New Roman" w:cs="Narkisim"/>
      <w:noProof/>
      <w:sz w:val="28"/>
      <w:szCs w:val="32"/>
      <w:u w:val="single"/>
    </w:rPr>
  </w:style>
  <w:style w:type="character" w:styleId="a6">
    <w:name w:val="annotation reference"/>
    <w:basedOn w:val="a1"/>
    <w:uiPriority w:val="99"/>
    <w:rsid w:val="00575CFD"/>
    <w:rPr>
      <w:sz w:val="16"/>
      <w:szCs w:val="16"/>
    </w:rPr>
  </w:style>
  <w:style w:type="character" w:customStyle="1" w:styleId="a5">
    <w:name w:val="כותרת טקסט תו"/>
    <w:basedOn w:val="a1"/>
    <w:link w:val="a4"/>
    <w:rsid w:val="00575CFD"/>
    <w:rPr>
      <w:rFonts w:cs="Narkisim"/>
      <w:noProof/>
      <w:sz w:val="28"/>
      <w:szCs w:val="32"/>
      <w:u w:val="single"/>
      <w:lang w:val="en-US" w:eastAsia="he-IL" w:bidi="he-IL"/>
    </w:rPr>
  </w:style>
  <w:style w:type="paragraph" w:styleId="a7">
    <w:name w:val="annotation text"/>
    <w:basedOn w:val="a0"/>
    <w:link w:val="a8"/>
    <w:uiPriority w:val="99"/>
    <w:rsid w:val="00D63774"/>
    <w:rPr>
      <w:szCs w:val="20"/>
    </w:rPr>
  </w:style>
  <w:style w:type="paragraph" w:styleId="a9">
    <w:name w:val="annotation subject"/>
    <w:basedOn w:val="a7"/>
    <w:next w:val="a7"/>
    <w:link w:val="aa"/>
    <w:uiPriority w:val="99"/>
    <w:semiHidden/>
    <w:rsid w:val="00D63774"/>
    <w:rPr>
      <w:b/>
      <w:bCs/>
    </w:rPr>
  </w:style>
  <w:style w:type="paragraph" w:styleId="ab">
    <w:name w:val="Balloon Text"/>
    <w:basedOn w:val="a0"/>
    <w:link w:val="ac"/>
    <w:uiPriority w:val="99"/>
    <w:semiHidden/>
    <w:rsid w:val="00D63774"/>
    <w:rPr>
      <w:rFonts w:ascii="Tahoma" w:hAnsi="Tahoma" w:cs="Tahoma"/>
      <w:sz w:val="16"/>
      <w:szCs w:val="16"/>
    </w:rPr>
  </w:style>
  <w:style w:type="table" w:styleId="ad">
    <w:name w:val="Table Grid"/>
    <w:aliases w:val="טקסט טבלה תחתונה"/>
    <w:basedOn w:val="a2"/>
    <w:rsid w:val="00C44965"/>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lock Text"/>
    <w:basedOn w:val="a0"/>
    <w:rsid w:val="00C44965"/>
    <w:pPr>
      <w:spacing w:after="120"/>
      <w:ind w:left="1440" w:right="1440"/>
    </w:pPr>
  </w:style>
  <w:style w:type="paragraph" w:styleId="af">
    <w:name w:val="header"/>
    <w:basedOn w:val="a0"/>
    <w:link w:val="af0"/>
    <w:uiPriority w:val="99"/>
    <w:rsid w:val="0082406B"/>
    <w:pPr>
      <w:widowControl/>
      <w:tabs>
        <w:tab w:val="center" w:pos="4153"/>
        <w:tab w:val="right" w:pos="8306"/>
      </w:tabs>
      <w:jc w:val="right"/>
    </w:pPr>
    <w:rPr>
      <w:rFonts w:ascii="Times New Roman" w:hAnsi="Times New Roman"/>
      <w:noProof/>
      <w:szCs w:val="20"/>
      <w:lang w:eastAsia="en-US"/>
    </w:rPr>
  </w:style>
  <w:style w:type="paragraph" w:styleId="TOC2">
    <w:name w:val="toc 2"/>
    <w:basedOn w:val="a0"/>
    <w:next w:val="a0"/>
    <w:autoRedefine/>
    <w:uiPriority w:val="39"/>
    <w:rsid w:val="00FB3EBD"/>
    <w:pPr>
      <w:ind w:left="200"/>
    </w:pPr>
  </w:style>
  <w:style w:type="paragraph" w:styleId="TOC1">
    <w:name w:val="toc 1"/>
    <w:basedOn w:val="a0"/>
    <w:next w:val="a0"/>
    <w:autoRedefine/>
    <w:uiPriority w:val="39"/>
    <w:rsid w:val="00836EF2"/>
    <w:pPr>
      <w:tabs>
        <w:tab w:val="right" w:leader="dot" w:pos="8834"/>
      </w:tabs>
      <w:spacing w:line="360" w:lineRule="auto"/>
    </w:pPr>
    <w:rPr>
      <w:rFonts w:cs="David"/>
      <w:b/>
      <w:bCs/>
      <w:noProof/>
      <w:sz w:val="24"/>
    </w:rPr>
  </w:style>
  <w:style w:type="paragraph" w:styleId="TOC3">
    <w:name w:val="toc 3"/>
    <w:basedOn w:val="a0"/>
    <w:next w:val="a0"/>
    <w:autoRedefine/>
    <w:uiPriority w:val="39"/>
    <w:rsid w:val="00FB3EBD"/>
    <w:pPr>
      <w:widowControl/>
      <w:ind w:left="480"/>
    </w:pPr>
    <w:rPr>
      <w:rFonts w:ascii="Times New Roman" w:hAnsi="Times New Roman" w:cs="Times New Roman"/>
      <w:sz w:val="24"/>
      <w:lang w:eastAsia="en-US"/>
    </w:rPr>
  </w:style>
  <w:style w:type="paragraph" w:styleId="TOC4">
    <w:name w:val="toc 4"/>
    <w:basedOn w:val="a0"/>
    <w:next w:val="a0"/>
    <w:autoRedefine/>
    <w:uiPriority w:val="39"/>
    <w:rsid w:val="00FB3EBD"/>
    <w:pPr>
      <w:widowControl/>
      <w:ind w:left="720"/>
    </w:pPr>
    <w:rPr>
      <w:rFonts w:ascii="Times New Roman" w:hAnsi="Times New Roman" w:cs="Times New Roman"/>
      <w:sz w:val="24"/>
      <w:lang w:eastAsia="en-US"/>
    </w:rPr>
  </w:style>
  <w:style w:type="paragraph" w:styleId="TOC5">
    <w:name w:val="toc 5"/>
    <w:basedOn w:val="a0"/>
    <w:next w:val="a0"/>
    <w:autoRedefine/>
    <w:uiPriority w:val="39"/>
    <w:rsid w:val="00FB3EBD"/>
    <w:pPr>
      <w:widowControl/>
      <w:ind w:left="960"/>
    </w:pPr>
    <w:rPr>
      <w:rFonts w:ascii="Times New Roman" w:hAnsi="Times New Roman" w:cs="Times New Roman"/>
      <w:sz w:val="24"/>
      <w:lang w:eastAsia="en-US"/>
    </w:rPr>
  </w:style>
  <w:style w:type="paragraph" w:styleId="TOC6">
    <w:name w:val="toc 6"/>
    <w:basedOn w:val="a0"/>
    <w:next w:val="a0"/>
    <w:autoRedefine/>
    <w:uiPriority w:val="39"/>
    <w:rsid w:val="00FB3EBD"/>
    <w:pPr>
      <w:widowControl/>
      <w:ind w:left="1200"/>
    </w:pPr>
    <w:rPr>
      <w:rFonts w:ascii="Times New Roman" w:hAnsi="Times New Roman" w:cs="Times New Roman"/>
      <w:sz w:val="24"/>
      <w:lang w:eastAsia="en-US"/>
    </w:rPr>
  </w:style>
  <w:style w:type="paragraph" w:styleId="TOC7">
    <w:name w:val="toc 7"/>
    <w:basedOn w:val="a0"/>
    <w:next w:val="a0"/>
    <w:autoRedefine/>
    <w:uiPriority w:val="39"/>
    <w:rsid w:val="00FB3EBD"/>
    <w:pPr>
      <w:widowControl/>
      <w:ind w:left="1440"/>
    </w:pPr>
    <w:rPr>
      <w:rFonts w:ascii="Times New Roman" w:hAnsi="Times New Roman" w:cs="Times New Roman"/>
      <w:sz w:val="24"/>
      <w:lang w:eastAsia="en-US"/>
    </w:rPr>
  </w:style>
  <w:style w:type="paragraph" w:styleId="TOC8">
    <w:name w:val="toc 8"/>
    <w:basedOn w:val="a0"/>
    <w:next w:val="a0"/>
    <w:autoRedefine/>
    <w:uiPriority w:val="39"/>
    <w:rsid w:val="00FB3EBD"/>
    <w:pPr>
      <w:widowControl/>
      <w:ind w:left="1680"/>
    </w:pPr>
    <w:rPr>
      <w:rFonts w:ascii="Times New Roman" w:hAnsi="Times New Roman" w:cs="Times New Roman"/>
      <w:sz w:val="24"/>
      <w:lang w:eastAsia="en-US"/>
    </w:rPr>
  </w:style>
  <w:style w:type="paragraph" w:styleId="TOC9">
    <w:name w:val="toc 9"/>
    <w:basedOn w:val="a0"/>
    <w:next w:val="a0"/>
    <w:autoRedefine/>
    <w:uiPriority w:val="39"/>
    <w:rsid w:val="00FB3EBD"/>
    <w:pPr>
      <w:widowControl/>
      <w:ind w:left="1920"/>
    </w:pPr>
    <w:rPr>
      <w:rFonts w:ascii="Times New Roman" w:hAnsi="Times New Roman" w:cs="Times New Roman"/>
      <w:sz w:val="24"/>
      <w:lang w:eastAsia="en-US"/>
    </w:rPr>
  </w:style>
  <w:style w:type="character" w:styleId="Hyperlink">
    <w:name w:val="Hyperlink"/>
    <w:basedOn w:val="a1"/>
    <w:uiPriority w:val="99"/>
    <w:rsid w:val="00FB3EBD"/>
    <w:rPr>
      <w:color w:val="0000FF"/>
      <w:u w:val="single"/>
    </w:rPr>
  </w:style>
  <w:style w:type="character" w:customStyle="1" w:styleId="CharChar1">
    <w:name w:val="Char Char1"/>
    <w:basedOn w:val="a1"/>
    <w:rsid w:val="006D3D7C"/>
    <w:rPr>
      <w:rFonts w:cs="Narkisim"/>
      <w:sz w:val="28"/>
      <w:szCs w:val="32"/>
      <w:u w:val="single"/>
      <w:lang w:val="en-US" w:eastAsia="en-US" w:bidi="he-IL"/>
    </w:rPr>
  </w:style>
  <w:style w:type="paragraph" w:customStyle="1" w:styleId="Normal1">
    <w:name w:val="Normal1"/>
    <w:basedOn w:val="a0"/>
    <w:rsid w:val="002B4136"/>
    <w:pPr>
      <w:autoSpaceDE w:val="0"/>
      <w:autoSpaceDN w:val="0"/>
      <w:spacing w:before="120" w:after="20"/>
      <w:jc w:val="both"/>
    </w:pPr>
    <w:rPr>
      <w:rFonts w:ascii="Times New Roman" w:hAnsi="Times New Roman" w:cs="David"/>
      <w:smallCaps/>
      <w:sz w:val="24"/>
    </w:rPr>
  </w:style>
  <w:style w:type="paragraph" w:customStyle="1" w:styleId="12">
    <w:name w:val="תו תו1"/>
    <w:basedOn w:val="a0"/>
    <w:rsid w:val="0016340F"/>
    <w:pPr>
      <w:widowControl/>
      <w:bidi w:val="0"/>
      <w:spacing w:after="160" w:line="240" w:lineRule="exact"/>
      <w:jc w:val="both"/>
    </w:pPr>
    <w:rPr>
      <w:rFonts w:ascii="Verdana" w:hAnsi="Verdana" w:cs="FrankRuehl"/>
      <w:sz w:val="16"/>
      <w:szCs w:val="20"/>
      <w:lang w:eastAsia="en-US" w:bidi="ar-SA"/>
    </w:rPr>
  </w:style>
  <w:style w:type="paragraph" w:styleId="af1">
    <w:name w:val="Revision"/>
    <w:hidden/>
    <w:uiPriority w:val="99"/>
    <w:semiHidden/>
    <w:rsid w:val="00F87AF8"/>
    <w:rPr>
      <w:rFonts w:ascii="Arial" w:hAnsi="Arial" w:cs="Miriam"/>
      <w:szCs w:val="24"/>
      <w:lang w:eastAsia="he-IL"/>
    </w:rPr>
  </w:style>
  <w:style w:type="character" w:styleId="af2">
    <w:name w:val="page number"/>
    <w:basedOn w:val="a1"/>
    <w:rsid w:val="001D133C"/>
  </w:style>
  <w:style w:type="paragraph" w:styleId="af3">
    <w:name w:val="footer"/>
    <w:basedOn w:val="a0"/>
    <w:link w:val="af4"/>
    <w:rsid w:val="001D133C"/>
    <w:pPr>
      <w:tabs>
        <w:tab w:val="center" w:pos="4153"/>
        <w:tab w:val="right" w:pos="8306"/>
      </w:tabs>
    </w:pPr>
  </w:style>
  <w:style w:type="paragraph" w:customStyle="1" w:styleId="2">
    <w:name w:val="סגנון2"/>
    <w:basedOn w:val="a0"/>
    <w:rsid w:val="00776923"/>
    <w:pPr>
      <w:widowControl/>
      <w:numPr>
        <w:numId w:val="8"/>
      </w:numPr>
      <w:spacing w:before="120" w:after="120"/>
    </w:pPr>
    <w:rPr>
      <w:rFonts w:ascii="Times New Roman" w:hAnsi="Times New Roman" w:cs="David"/>
      <w:b/>
      <w:noProof/>
    </w:rPr>
  </w:style>
  <w:style w:type="paragraph" w:styleId="af5">
    <w:name w:val="Document Map"/>
    <w:basedOn w:val="a0"/>
    <w:link w:val="af6"/>
    <w:rsid w:val="00776923"/>
    <w:pPr>
      <w:widowControl/>
    </w:pPr>
    <w:rPr>
      <w:rFonts w:ascii="Tahoma" w:hAnsi="Tahoma" w:cs="Tahoma"/>
      <w:sz w:val="16"/>
      <w:szCs w:val="16"/>
      <w:lang w:eastAsia="en-US"/>
    </w:rPr>
  </w:style>
  <w:style w:type="character" w:customStyle="1" w:styleId="80">
    <w:name w:val="כותרת 8 תו"/>
    <w:basedOn w:val="a1"/>
    <w:link w:val="8"/>
    <w:rsid w:val="00776923"/>
    <w:rPr>
      <w:rFonts w:cs="David"/>
      <w:bCs/>
      <w:sz w:val="24"/>
      <w:lang w:val="en-US" w:eastAsia="he-IL" w:bidi="he-IL"/>
    </w:rPr>
  </w:style>
  <w:style w:type="paragraph" w:customStyle="1" w:styleId="13">
    <w:name w:val="ללא מרווח1"/>
    <w:qFormat/>
    <w:rsid w:val="00AA6213"/>
    <w:pPr>
      <w:bidi/>
    </w:pPr>
    <w:rPr>
      <w:rFonts w:cs="Miriam"/>
    </w:rPr>
  </w:style>
  <w:style w:type="paragraph" w:customStyle="1" w:styleId="af7">
    <w:name w:val="שם הוראה"/>
    <w:basedOn w:val="a0"/>
    <w:rsid w:val="00453923"/>
    <w:pPr>
      <w:widowControl/>
      <w:jc w:val="both"/>
    </w:pPr>
    <w:rPr>
      <w:rFonts w:cs="Arial"/>
      <w:b/>
      <w:bCs/>
      <w:color w:val="FFFFFF"/>
      <w:sz w:val="28"/>
      <w:szCs w:val="28"/>
      <w:lang w:eastAsia="en-US"/>
    </w:rPr>
  </w:style>
  <w:style w:type="paragraph" w:customStyle="1" w:styleId="af8">
    <w:name w:val="טקסט רץ טבלה עליונה"/>
    <w:basedOn w:val="a0"/>
    <w:rsid w:val="00453923"/>
    <w:pPr>
      <w:widowControl/>
      <w:jc w:val="both"/>
    </w:pPr>
    <w:rPr>
      <w:rFonts w:cs="Arial"/>
      <w:szCs w:val="20"/>
      <w:lang w:eastAsia="en-US"/>
    </w:rPr>
  </w:style>
  <w:style w:type="paragraph" w:customStyle="1" w:styleId="af9">
    <w:name w:val="תת סעיף"/>
    <w:basedOn w:val="a0"/>
    <w:rsid w:val="00453923"/>
    <w:pPr>
      <w:widowControl/>
      <w:spacing w:line="360" w:lineRule="auto"/>
      <w:jc w:val="both"/>
    </w:pPr>
    <w:rPr>
      <w:rFonts w:ascii="Times New Roman" w:hAnsi="Times New Roman" w:cs="Arial"/>
      <w:sz w:val="22"/>
      <w:szCs w:val="22"/>
      <w:lang w:eastAsia="en-US"/>
    </w:rPr>
  </w:style>
  <w:style w:type="character" w:customStyle="1" w:styleId="afa">
    <w:name w:val="טקסט סעיף תו"/>
    <w:basedOn w:val="a1"/>
    <w:link w:val="afb"/>
    <w:rsid w:val="00453923"/>
    <w:rPr>
      <w:rFonts w:ascii="Arial" w:hAnsi="Arial" w:cs="Arial"/>
      <w:sz w:val="22"/>
      <w:szCs w:val="22"/>
      <w:lang w:val="en-US" w:eastAsia="en-US" w:bidi="he-IL"/>
    </w:rPr>
  </w:style>
  <w:style w:type="paragraph" w:customStyle="1" w:styleId="afb">
    <w:name w:val="טקסט סעיף"/>
    <w:basedOn w:val="a0"/>
    <w:link w:val="afa"/>
    <w:rsid w:val="00453923"/>
    <w:pPr>
      <w:widowControl/>
      <w:tabs>
        <w:tab w:val="num" w:pos="1107"/>
      </w:tabs>
      <w:spacing w:line="360" w:lineRule="auto"/>
      <w:ind w:left="1107" w:hanging="567"/>
      <w:jc w:val="both"/>
    </w:pPr>
    <w:rPr>
      <w:rFonts w:cs="Arial"/>
      <w:sz w:val="22"/>
      <w:szCs w:val="22"/>
      <w:lang w:eastAsia="en-US"/>
    </w:rPr>
  </w:style>
  <w:style w:type="character" w:styleId="FollowedHyperlink">
    <w:name w:val="FollowedHyperlink"/>
    <w:basedOn w:val="a1"/>
    <w:rsid w:val="00453923"/>
    <w:rPr>
      <w:color w:val="800080"/>
      <w:u w:val="single"/>
    </w:rPr>
  </w:style>
  <w:style w:type="numbering" w:customStyle="1" w:styleId="Style1">
    <w:name w:val="Style1"/>
    <w:uiPriority w:val="99"/>
    <w:rsid w:val="005A2278"/>
    <w:pPr>
      <w:numPr>
        <w:numId w:val="10"/>
      </w:numPr>
    </w:pPr>
  </w:style>
  <w:style w:type="paragraph" w:customStyle="1" w:styleId="Style2">
    <w:name w:val="Style2"/>
    <w:basedOn w:val="a0"/>
    <w:link w:val="Style2Char"/>
    <w:qFormat/>
    <w:rsid w:val="005A2278"/>
    <w:pPr>
      <w:widowControl/>
      <w:numPr>
        <w:ilvl w:val="2"/>
        <w:numId w:val="2"/>
      </w:numPr>
      <w:spacing w:line="360" w:lineRule="auto"/>
      <w:jc w:val="both"/>
      <w:outlineLvl w:val="1"/>
    </w:pPr>
    <w:rPr>
      <w:rFonts w:cs="David"/>
      <w:b/>
      <w:bCs/>
      <w:sz w:val="24"/>
      <w:u w:val="single"/>
    </w:rPr>
  </w:style>
  <w:style w:type="paragraph" w:customStyle="1" w:styleId="Style3">
    <w:name w:val="Style3"/>
    <w:basedOn w:val="Style2"/>
    <w:link w:val="Style3Char"/>
    <w:qFormat/>
    <w:rsid w:val="005A2278"/>
    <w:rPr>
      <w:b w:val="0"/>
      <w:bCs w:val="0"/>
      <w:u w:val="none"/>
    </w:rPr>
  </w:style>
  <w:style w:type="character" w:customStyle="1" w:styleId="Style2Char">
    <w:name w:val="Style2 Char"/>
    <w:basedOn w:val="a1"/>
    <w:link w:val="Style2"/>
    <w:rsid w:val="005A2278"/>
    <w:rPr>
      <w:rFonts w:ascii="Arial" w:hAnsi="Arial" w:cs="David"/>
      <w:b/>
      <w:bCs/>
      <w:sz w:val="24"/>
      <w:szCs w:val="24"/>
      <w:u w:val="single"/>
      <w:lang w:eastAsia="he-IL"/>
    </w:rPr>
  </w:style>
  <w:style w:type="paragraph" w:styleId="afc">
    <w:name w:val="List Paragraph"/>
    <w:aliases w:val="lp1,Bullet List,FooterText,numbered,Paragraphe de liste1,פיסקת bullets,LP1"/>
    <w:basedOn w:val="a0"/>
    <w:link w:val="afd"/>
    <w:uiPriority w:val="34"/>
    <w:qFormat/>
    <w:rsid w:val="00531378"/>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tyle3Char">
    <w:name w:val="Style3 Char"/>
    <w:basedOn w:val="Style2Char"/>
    <w:link w:val="Style3"/>
    <w:rsid w:val="005A2278"/>
    <w:rPr>
      <w:rFonts w:ascii="Arial" w:hAnsi="Arial" w:cs="David"/>
      <w:b w:val="0"/>
      <w:bCs w:val="0"/>
      <w:sz w:val="24"/>
      <w:szCs w:val="24"/>
      <w:u w:val="single"/>
      <w:lang w:eastAsia="he-IL"/>
    </w:rPr>
  </w:style>
  <w:style w:type="table" w:styleId="22">
    <w:name w:val="Table Columns 2"/>
    <w:basedOn w:val="a2"/>
    <w:rsid w:val="00404DC4"/>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Classic 3"/>
    <w:basedOn w:val="a2"/>
    <w:rsid w:val="00B9665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1"/>
    <w:rsid w:val="004843B3"/>
  </w:style>
  <w:style w:type="character" w:customStyle="1" w:styleId="Char0">
    <w:name w:val="טקסט סעיף Char"/>
    <w:locked/>
    <w:rsid w:val="00431797"/>
    <w:rPr>
      <w:rFonts w:ascii="Arial" w:hAnsi="Arial" w:cs="Arial"/>
      <w:sz w:val="22"/>
      <w:szCs w:val="22"/>
    </w:rPr>
  </w:style>
  <w:style w:type="paragraph" w:customStyle="1" w:styleId="1">
    <w:name w:val="תת סעיף1"/>
    <w:basedOn w:val="a0"/>
    <w:rsid w:val="00431797"/>
    <w:pPr>
      <w:widowControl/>
      <w:numPr>
        <w:ilvl w:val="3"/>
        <w:numId w:val="11"/>
      </w:numPr>
      <w:spacing w:line="360" w:lineRule="auto"/>
      <w:jc w:val="both"/>
    </w:pPr>
    <w:rPr>
      <w:rFonts w:ascii="Times New Roman" w:hAnsi="Times New Roman" w:cs="Arial"/>
      <w:sz w:val="22"/>
      <w:szCs w:val="22"/>
      <w:lang w:eastAsia="en-US"/>
    </w:rPr>
  </w:style>
  <w:style w:type="paragraph" w:customStyle="1" w:styleId="14">
    <w:name w:val="סגנון1"/>
    <w:basedOn w:val="a0"/>
    <w:link w:val="15"/>
    <w:qFormat/>
    <w:rsid w:val="00AD6A27"/>
    <w:pPr>
      <w:widowControl/>
      <w:spacing w:line="360" w:lineRule="auto"/>
      <w:jc w:val="center"/>
    </w:pPr>
    <w:rPr>
      <w:rFonts w:ascii="Calibri" w:hAnsi="Calibri" w:cs="David"/>
      <w:b/>
      <w:bCs/>
      <w:sz w:val="24"/>
      <w:u w:val="single"/>
      <w:lang w:eastAsia="en-US"/>
    </w:rPr>
  </w:style>
  <w:style w:type="character" w:customStyle="1" w:styleId="15">
    <w:name w:val="סגנון1 תו"/>
    <w:basedOn w:val="a1"/>
    <w:link w:val="14"/>
    <w:locked/>
    <w:rsid w:val="00AD6A27"/>
    <w:rPr>
      <w:rFonts w:ascii="Calibri" w:hAnsi="Calibri" w:cs="David"/>
      <w:b/>
      <w:bCs/>
      <w:sz w:val="24"/>
      <w:szCs w:val="24"/>
      <w:u w:val="single"/>
    </w:rPr>
  </w:style>
  <w:style w:type="character" w:customStyle="1" w:styleId="a8">
    <w:name w:val="טקסט הערה תו"/>
    <w:basedOn w:val="a1"/>
    <w:link w:val="a7"/>
    <w:uiPriority w:val="99"/>
    <w:rsid w:val="00705158"/>
    <w:rPr>
      <w:rFonts w:ascii="Arial" w:hAnsi="Arial" w:cs="Miriam"/>
      <w:lang w:eastAsia="he-IL"/>
    </w:rPr>
  </w:style>
  <w:style w:type="character" w:customStyle="1" w:styleId="30">
    <w:name w:val="כותרת 3 תו"/>
    <w:basedOn w:val="a1"/>
    <w:link w:val="3"/>
    <w:uiPriority w:val="9"/>
    <w:semiHidden/>
    <w:rsid w:val="00FB4119"/>
    <w:rPr>
      <w:rFonts w:asciiTheme="majorHAnsi" w:eastAsiaTheme="majorEastAsia" w:hAnsiTheme="majorHAnsi" w:cstheme="majorBidi"/>
      <w:b/>
      <w:bCs/>
      <w:color w:val="4F81BD" w:themeColor="accent1"/>
      <w:szCs w:val="24"/>
      <w:lang w:eastAsia="he-IL"/>
    </w:rPr>
  </w:style>
  <w:style w:type="paragraph" w:styleId="afe">
    <w:name w:val="Body Text"/>
    <w:basedOn w:val="a0"/>
    <w:link w:val="aff"/>
    <w:rsid w:val="00093B63"/>
    <w:pPr>
      <w:widowControl/>
      <w:tabs>
        <w:tab w:val="left" w:pos="746"/>
        <w:tab w:val="left" w:pos="1106"/>
      </w:tabs>
      <w:bidi w:val="0"/>
      <w:spacing w:before="120"/>
    </w:pPr>
    <w:rPr>
      <w:rFonts w:ascii="Times New Roman" w:hAnsi="Times New Roman" w:cs="David"/>
      <w:b/>
      <w:bCs/>
      <w:sz w:val="28"/>
      <w:szCs w:val="28"/>
    </w:rPr>
  </w:style>
  <w:style w:type="character" w:customStyle="1" w:styleId="aff">
    <w:name w:val="גוף טקסט תו"/>
    <w:basedOn w:val="a1"/>
    <w:link w:val="afe"/>
    <w:rsid w:val="00093B63"/>
    <w:rPr>
      <w:rFonts w:cs="David"/>
      <w:b/>
      <w:bCs/>
      <w:sz w:val="28"/>
      <w:szCs w:val="28"/>
      <w:lang w:eastAsia="he-IL"/>
    </w:rPr>
  </w:style>
  <w:style w:type="paragraph" w:customStyle="1" w:styleId="16">
    <w:name w:val="פיסקת רשימה1"/>
    <w:basedOn w:val="a0"/>
    <w:link w:val="ListParagraphChar"/>
    <w:rsid w:val="00CC5925"/>
    <w:pPr>
      <w:widowControl/>
      <w:ind w:left="720"/>
    </w:pPr>
    <w:rPr>
      <w:rFonts w:ascii="David" w:hAnsi="David" w:cs="David"/>
      <w:sz w:val="24"/>
      <w:lang w:eastAsia="en-US"/>
    </w:rPr>
  </w:style>
  <w:style w:type="character" w:customStyle="1" w:styleId="ListParagraphChar">
    <w:name w:val="List Paragraph Char"/>
    <w:basedOn w:val="a1"/>
    <w:link w:val="16"/>
    <w:locked/>
    <w:rsid w:val="00CC5925"/>
    <w:rPr>
      <w:rFonts w:ascii="David" w:hAnsi="David" w:cs="David"/>
      <w:sz w:val="24"/>
      <w:szCs w:val="24"/>
    </w:rPr>
  </w:style>
  <w:style w:type="paragraph" w:styleId="aff0">
    <w:name w:val="footnote text"/>
    <w:basedOn w:val="a0"/>
    <w:link w:val="aff1"/>
    <w:uiPriority w:val="99"/>
    <w:rsid w:val="00DD1771"/>
    <w:pPr>
      <w:widowControl/>
      <w:bidi w:val="0"/>
    </w:pPr>
    <w:rPr>
      <w:rFonts w:ascii="Calibri" w:eastAsia="Calibri" w:hAnsi="Calibri" w:cs="Arial"/>
      <w:szCs w:val="20"/>
      <w:lang w:eastAsia="en-US" w:bidi="ar-SA"/>
    </w:rPr>
  </w:style>
  <w:style w:type="character" w:customStyle="1" w:styleId="aff1">
    <w:name w:val="טקסט הערת שוליים תו"/>
    <w:basedOn w:val="a1"/>
    <w:link w:val="aff0"/>
    <w:uiPriority w:val="99"/>
    <w:rsid w:val="00DD1771"/>
    <w:rPr>
      <w:rFonts w:ascii="Calibri" w:eastAsia="Calibri" w:hAnsi="Calibri" w:cs="Arial"/>
      <w:lang w:bidi="ar-SA"/>
    </w:rPr>
  </w:style>
  <w:style w:type="paragraph" w:customStyle="1" w:styleId="a">
    <w:name w:val="מיספור אותיות"/>
    <w:basedOn w:val="a0"/>
    <w:rsid w:val="009216F0"/>
    <w:pPr>
      <w:widowControl/>
      <w:numPr>
        <w:numId w:val="12"/>
      </w:numPr>
      <w:overflowPunct w:val="0"/>
      <w:autoSpaceDE w:val="0"/>
      <w:autoSpaceDN w:val="0"/>
      <w:adjustRightInd w:val="0"/>
      <w:spacing w:before="240" w:after="120" w:line="288" w:lineRule="auto"/>
      <w:jc w:val="both"/>
    </w:pPr>
    <w:rPr>
      <w:rFonts w:ascii="Times New Roman" w:hAnsi="Times New Roman" w:cs="David"/>
      <w:sz w:val="22"/>
      <w:lang w:eastAsia="en-US"/>
    </w:rPr>
  </w:style>
  <w:style w:type="paragraph" w:styleId="aff2">
    <w:name w:val="TOC Heading"/>
    <w:basedOn w:val="10"/>
    <w:next w:val="a0"/>
    <w:uiPriority w:val="39"/>
    <w:semiHidden/>
    <w:unhideWhenUsed/>
    <w:qFormat/>
    <w:rsid w:val="003027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cs/>
    </w:rPr>
  </w:style>
  <w:style w:type="paragraph" w:customStyle="1" w:styleId="Char1">
    <w:name w:val="תו Char1"/>
    <w:basedOn w:val="a0"/>
    <w:rsid w:val="00C83819"/>
    <w:pPr>
      <w:widowControl/>
      <w:bidi w:val="0"/>
      <w:spacing w:after="160" w:line="240" w:lineRule="exact"/>
      <w:jc w:val="both"/>
    </w:pPr>
    <w:rPr>
      <w:rFonts w:ascii="Verdana" w:hAnsi="Verdana" w:cs="FrankRuehl"/>
      <w:sz w:val="16"/>
      <w:szCs w:val="20"/>
      <w:lang w:eastAsia="en-US" w:bidi="ar-SA"/>
    </w:rPr>
  </w:style>
  <w:style w:type="numbering" w:customStyle="1" w:styleId="1111111">
    <w:name w:val="1 / 1.1 / 1.1.11"/>
    <w:basedOn w:val="a3"/>
    <w:next w:val="111111"/>
    <w:rsid w:val="0041763D"/>
  </w:style>
  <w:style w:type="numbering" w:customStyle="1" w:styleId="1111112">
    <w:name w:val="1 / 1.1 / 1.1.12"/>
    <w:basedOn w:val="a3"/>
    <w:next w:val="111111"/>
    <w:rsid w:val="0041763D"/>
  </w:style>
  <w:style w:type="paragraph" w:styleId="NormalWeb">
    <w:name w:val="Normal (Web)"/>
    <w:basedOn w:val="a0"/>
    <w:uiPriority w:val="99"/>
    <w:semiHidden/>
    <w:unhideWhenUsed/>
    <w:rsid w:val="00E70928"/>
    <w:pPr>
      <w:widowControl/>
      <w:bidi w:val="0"/>
      <w:spacing w:before="100" w:beforeAutospacing="1" w:after="100" w:afterAutospacing="1"/>
    </w:pPr>
    <w:rPr>
      <w:rFonts w:ascii="Times New Roman" w:eastAsiaTheme="minorEastAsia" w:hAnsi="Times New Roman" w:cs="Times New Roman"/>
      <w:sz w:val="24"/>
      <w:lang w:eastAsia="en-US"/>
    </w:rPr>
  </w:style>
  <w:style w:type="character" w:styleId="aff3">
    <w:name w:val="Emphasis"/>
    <w:basedOn w:val="a1"/>
    <w:qFormat/>
    <w:rsid w:val="00145D49"/>
    <w:rPr>
      <w:i/>
      <w:iCs/>
    </w:rPr>
  </w:style>
  <w:style w:type="paragraph" w:customStyle="1" w:styleId="23">
    <w:name w:val="פיסקת רשימה2"/>
    <w:basedOn w:val="a0"/>
    <w:rsid w:val="002A0364"/>
    <w:pPr>
      <w:widowControl/>
      <w:spacing w:line="360" w:lineRule="auto"/>
      <w:ind w:left="720"/>
      <w:contextualSpacing/>
      <w:jc w:val="both"/>
    </w:pPr>
    <w:rPr>
      <w:rFonts w:ascii="Calibri" w:hAnsi="Calibri" w:cs="David"/>
      <w:sz w:val="22"/>
      <w:lang w:eastAsia="en-US"/>
    </w:rPr>
  </w:style>
  <w:style w:type="paragraph" w:customStyle="1" w:styleId="41">
    <w:name w:val="רגיל רמה 4"/>
    <w:basedOn w:val="a0"/>
    <w:link w:val="42"/>
    <w:qFormat/>
    <w:rsid w:val="00E457E8"/>
    <w:pPr>
      <w:widowControl/>
      <w:ind w:left="2835"/>
      <w:outlineLvl w:val="0"/>
    </w:pPr>
    <w:rPr>
      <w:rFonts w:ascii="Times New Roman" w:eastAsiaTheme="minorEastAsia" w:hAnsi="Times New Roman" w:cs="Arial"/>
      <w:smallCaps/>
      <w:spacing w:val="5"/>
      <w:sz w:val="24"/>
    </w:rPr>
  </w:style>
  <w:style w:type="character" w:customStyle="1" w:styleId="42">
    <w:name w:val="רגיל רמה 4 תו"/>
    <w:basedOn w:val="a1"/>
    <w:link w:val="41"/>
    <w:rsid w:val="00E457E8"/>
    <w:rPr>
      <w:rFonts w:eastAsiaTheme="minorEastAsia" w:cs="Arial"/>
      <w:smallCaps/>
      <w:spacing w:val="5"/>
      <w:sz w:val="24"/>
      <w:szCs w:val="24"/>
      <w:lang w:eastAsia="he-IL"/>
    </w:rPr>
  </w:style>
  <w:style w:type="character" w:customStyle="1" w:styleId="afd">
    <w:name w:val="פיסקת רשימה תו"/>
    <w:aliases w:val="lp1 תו,Bullet List תו,FooterText תו,numbered תו,Paragraphe de liste1 תו,פיסקת bullets תו,LP1 תו"/>
    <w:basedOn w:val="a1"/>
    <w:link w:val="afc"/>
    <w:uiPriority w:val="34"/>
    <w:rsid w:val="00E457E8"/>
    <w:rPr>
      <w:rFonts w:asciiTheme="minorHAnsi" w:eastAsiaTheme="minorHAnsi" w:hAnsiTheme="minorHAnsi" w:cstheme="minorBidi"/>
      <w:sz w:val="22"/>
      <w:szCs w:val="22"/>
    </w:rPr>
  </w:style>
  <w:style w:type="paragraph" w:customStyle="1" w:styleId="32">
    <w:name w:val="פיסקת רשימה3"/>
    <w:basedOn w:val="a0"/>
    <w:rsid w:val="00B7243B"/>
    <w:pPr>
      <w:widowControl/>
      <w:spacing w:line="360" w:lineRule="auto"/>
      <w:ind w:left="720"/>
      <w:contextualSpacing/>
      <w:jc w:val="both"/>
    </w:pPr>
    <w:rPr>
      <w:rFonts w:ascii="Calibri" w:hAnsi="Calibri" w:cs="David"/>
      <w:sz w:val="22"/>
      <w:lang w:eastAsia="en-US"/>
    </w:rPr>
  </w:style>
  <w:style w:type="paragraph" w:customStyle="1" w:styleId="aff4">
    <w:name w:val="כותרת סעיף"/>
    <w:basedOn w:val="a0"/>
    <w:rsid w:val="00D94E88"/>
    <w:pPr>
      <w:widowControl/>
      <w:tabs>
        <w:tab w:val="num" w:pos="567"/>
      </w:tabs>
      <w:spacing w:before="240" w:line="360" w:lineRule="auto"/>
      <w:ind w:left="567" w:hanging="567"/>
      <w:jc w:val="both"/>
    </w:pPr>
    <w:rPr>
      <w:rFonts w:cs="Arial"/>
      <w:b/>
      <w:bCs/>
      <w:color w:val="1B3461"/>
      <w:sz w:val="22"/>
      <w:szCs w:val="22"/>
      <w:lang w:eastAsia="en-US"/>
    </w:rPr>
  </w:style>
  <w:style w:type="paragraph" w:customStyle="1" w:styleId="aff5">
    <w:name w:val="כותרת טבלת נספחים"/>
    <w:basedOn w:val="a0"/>
    <w:rsid w:val="00D94E88"/>
    <w:pPr>
      <w:widowControl/>
      <w:jc w:val="center"/>
    </w:pPr>
    <w:rPr>
      <w:rFonts w:cs="Arial"/>
      <w:b/>
      <w:color w:val="1B3461"/>
      <w:sz w:val="28"/>
      <w:szCs w:val="22"/>
      <w:lang w:eastAsia="en-US"/>
    </w:rPr>
  </w:style>
  <w:style w:type="paragraph" w:customStyle="1" w:styleId="33">
    <w:name w:val="סגנון3"/>
    <w:basedOn w:val="a0"/>
    <w:link w:val="34"/>
    <w:qFormat/>
    <w:rsid w:val="0088230D"/>
    <w:pPr>
      <w:widowControl/>
      <w:spacing w:line="360" w:lineRule="auto"/>
      <w:jc w:val="both"/>
      <w:outlineLvl w:val="1"/>
    </w:pPr>
    <w:rPr>
      <w:rFonts w:ascii="David" w:eastAsia="David" w:hAnsi="David" w:cs="David"/>
      <w:sz w:val="24"/>
    </w:rPr>
  </w:style>
  <w:style w:type="character" w:customStyle="1" w:styleId="34">
    <w:name w:val="סגנון3 תו"/>
    <w:basedOn w:val="a1"/>
    <w:link w:val="33"/>
    <w:rsid w:val="0088230D"/>
    <w:rPr>
      <w:rFonts w:ascii="David" w:eastAsia="David" w:hAnsi="David" w:cs="David"/>
      <w:sz w:val="24"/>
      <w:szCs w:val="24"/>
      <w:lang w:eastAsia="he-IL"/>
    </w:rPr>
  </w:style>
  <w:style w:type="paragraph" w:customStyle="1" w:styleId="HNormal">
    <w:name w:val="HNormal"/>
    <w:link w:val="HNormal0"/>
    <w:rsid w:val="002A4355"/>
    <w:pPr>
      <w:bidi/>
      <w:spacing w:after="120"/>
      <w:jc w:val="both"/>
    </w:pPr>
    <w:rPr>
      <w:rFonts w:cs="David"/>
      <w:noProof/>
      <w:szCs w:val="24"/>
      <w:lang w:eastAsia="he-IL"/>
    </w:rPr>
  </w:style>
  <w:style w:type="character" w:customStyle="1" w:styleId="HNormal0">
    <w:name w:val="HNormal תו"/>
    <w:link w:val="HNormal"/>
    <w:rsid w:val="002A4355"/>
    <w:rPr>
      <w:rFonts w:cs="David"/>
      <w:noProof/>
      <w:szCs w:val="24"/>
      <w:lang w:eastAsia="he-IL"/>
    </w:rPr>
  </w:style>
  <w:style w:type="paragraph" w:customStyle="1" w:styleId="aff6">
    <w:name w:val="סגנון מרווח בין שורות:  בודד"/>
    <w:basedOn w:val="a0"/>
    <w:rsid w:val="002A4355"/>
    <w:pPr>
      <w:widowControl/>
      <w:jc w:val="both"/>
    </w:pPr>
    <w:rPr>
      <w:rFonts w:ascii="Times New Roman" w:hAnsi="Times New Roman" w:cs="David"/>
      <w:sz w:val="22"/>
    </w:rPr>
  </w:style>
  <w:style w:type="table" w:customStyle="1" w:styleId="35">
    <w:name w:val="טבלת רשת3"/>
    <w:basedOn w:val="a2"/>
    <w:next w:val="ad"/>
    <w:uiPriority w:val="59"/>
    <w:rsid w:val="008E1A6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1"/>
    <w:link w:val="10"/>
    <w:rsid w:val="00CD53E8"/>
    <w:rPr>
      <w:rFonts w:ascii="Arial" w:hAnsi="Arial" w:cs="Arial"/>
      <w:b/>
      <w:bCs/>
      <w:kern w:val="32"/>
      <w:sz w:val="32"/>
      <w:szCs w:val="32"/>
    </w:rPr>
  </w:style>
  <w:style w:type="character" w:customStyle="1" w:styleId="21">
    <w:name w:val="כותרת 2 תו"/>
    <w:basedOn w:val="a1"/>
    <w:link w:val="20"/>
    <w:rsid w:val="00CD53E8"/>
    <w:rPr>
      <w:rFonts w:ascii="Arial" w:hAnsi="Arial" w:cs="Arial"/>
      <w:b/>
      <w:bCs/>
      <w:i/>
      <w:iCs/>
      <w:sz w:val="28"/>
      <w:szCs w:val="28"/>
      <w:lang w:eastAsia="he-IL"/>
    </w:rPr>
  </w:style>
  <w:style w:type="character" w:customStyle="1" w:styleId="40">
    <w:name w:val="כותרת 4 תו"/>
    <w:basedOn w:val="a1"/>
    <w:link w:val="4"/>
    <w:uiPriority w:val="9"/>
    <w:rsid w:val="00CD53E8"/>
    <w:rPr>
      <w:b/>
      <w:bCs/>
      <w:sz w:val="28"/>
      <w:szCs w:val="28"/>
    </w:rPr>
  </w:style>
  <w:style w:type="character" w:customStyle="1" w:styleId="60">
    <w:name w:val="כותרת 6 תו"/>
    <w:basedOn w:val="a1"/>
    <w:link w:val="6"/>
    <w:rsid w:val="00CD53E8"/>
    <w:rPr>
      <w:rFonts w:cs="Miriam"/>
    </w:rPr>
  </w:style>
  <w:style w:type="character" w:customStyle="1" w:styleId="70">
    <w:name w:val="כותרת 7 תו"/>
    <w:basedOn w:val="a1"/>
    <w:link w:val="7"/>
    <w:rsid w:val="00CD53E8"/>
    <w:rPr>
      <w:rFonts w:cs="David"/>
      <w:b/>
      <w:bCs/>
      <w:szCs w:val="24"/>
      <w:u w:val="single"/>
      <w:lang w:eastAsia="he-IL"/>
    </w:rPr>
  </w:style>
  <w:style w:type="character" w:customStyle="1" w:styleId="90">
    <w:name w:val="כותרת 9 תו"/>
    <w:basedOn w:val="a1"/>
    <w:link w:val="9"/>
    <w:rsid w:val="00CD53E8"/>
    <w:rPr>
      <w:rFonts w:ascii="Arial" w:hAnsi="Arial" w:cs="Arial"/>
      <w:sz w:val="22"/>
      <w:szCs w:val="22"/>
      <w:lang w:eastAsia="he-IL"/>
    </w:rPr>
  </w:style>
  <w:style w:type="character" w:customStyle="1" w:styleId="aa">
    <w:name w:val="נושא הערה תו"/>
    <w:basedOn w:val="a8"/>
    <w:link w:val="a9"/>
    <w:uiPriority w:val="99"/>
    <w:semiHidden/>
    <w:rsid w:val="00CD53E8"/>
    <w:rPr>
      <w:rFonts w:ascii="Arial" w:hAnsi="Arial" w:cs="Miriam"/>
      <w:b/>
      <w:bCs/>
      <w:lang w:eastAsia="he-IL"/>
    </w:rPr>
  </w:style>
  <w:style w:type="character" w:customStyle="1" w:styleId="ac">
    <w:name w:val="טקסט בלונים תו"/>
    <w:basedOn w:val="a1"/>
    <w:link w:val="ab"/>
    <w:uiPriority w:val="99"/>
    <w:semiHidden/>
    <w:rsid w:val="00CD53E8"/>
    <w:rPr>
      <w:rFonts w:ascii="Tahoma" w:hAnsi="Tahoma" w:cs="Tahoma"/>
      <w:sz w:val="16"/>
      <w:szCs w:val="16"/>
      <w:lang w:eastAsia="he-IL"/>
    </w:rPr>
  </w:style>
  <w:style w:type="character" w:customStyle="1" w:styleId="af0">
    <w:name w:val="כותרת עליונה תו"/>
    <w:basedOn w:val="a1"/>
    <w:link w:val="af"/>
    <w:uiPriority w:val="99"/>
    <w:rsid w:val="00CD53E8"/>
    <w:rPr>
      <w:rFonts w:cs="Miriam"/>
      <w:noProof/>
    </w:rPr>
  </w:style>
  <w:style w:type="character" w:customStyle="1" w:styleId="af4">
    <w:name w:val="כותרת תחתונה תו"/>
    <w:basedOn w:val="a1"/>
    <w:link w:val="af3"/>
    <w:rsid w:val="00CD53E8"/>
    <w:rPr>
      <w:rFonts w:ascii="Arial" w:hAnsi="Arial" w:cs="Miriam"/>
      <w:szCs w:val="24"/>
      <w:lang w:eastAsia="he-IL"/>
    </w:rPr>
  </w:style>
  <w:style w:type="character" w:customStyle="1" w:styleId="af6">
    <w:name w:val="מפת מסמך תו"/>
    <w:basedOn w:val="a1"/>
    <w:link w:val="af5"/>
    <w:rsid w:val="00CD53E8"/>
    <w:rPr>
      <w:rFonts w:ascii="Tahoma" w:hAnsi="Tahoma" w:cs="Tahoma"/>
      <w:sz w:val="16"/>
      <w:szCs w:val="16"/>
    </w:rPr>
  </w:style>
  <w:style w:type="table" w:customStyle="1" w:styleId="17">
    <w:name w:val="טקסט טבלה תחתונה1"/>
    <w:basedOn w:val="a2"/>
    <w:rsid w:val="00CD53E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Table Columns 5"/>
    <w:basedOn w:val="a2"/>
    <w:rsid w:val="00CD53E8"/>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1">
    <w:name w:val="List Paragraph1"/>
    <w:basedOn w:val="a0"/>
    <w:rsid w:val="00CD53E8"/>
    <w:pPr>
      <w:widowControl/>
      <w:spacing w:line="360" w:lineRule="auto"/>
      <w:ind w:left="720"/>
      <w:contextualSpacing/>
      <w:jc w:val="both"/>
    </w:pPr>
    <w:rPr>
      <w:rFonts w:ascii="Calibri" w:hAnsi="Calibri" w:cs="David"/>
      <w:sz w:val="24"/>
      <w:lang w:eastAsia="en-US"/>
    </w:rPr>
  </w:style>
  <w:style w:type="character" w:styleId="aff7">
    <w:name w:val="Placeholder Text"/>
    <w:basedOn w:val="a1"/>
    <w:uiPriority w:val="99"/>
    <w:semiHidden/>
    <w:rsid w:val="00CD53E8"/>
    <w:rPr>
      <w:color w:val="808080"/>
    </w:rPr>
  </w:style>
  <w:style w:type="paragraph" w:customStyle="1" w:styleId="xl27">
    <w:name w:val="xl27"/>
    <w:basedOn w:val="a0"/>
    <w:rsid w:val="00CD53E8"/>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4"/>
    </w:rPr>
  </w:style>
  <w:style w:type="paragraph" w:styleId="aff8">
    <w:name w:val="Body Text Indent"/>
    <w:basedOn w:val="a0"/>
    <w:link w:val="aff9"/>
    <w:uiPriority w:val="99"/>
    <w:semiHidden/>
    <w:unhideWhenUsed/>
    <w:rsid w:val="00CD53E8"/>
    <w:pPr>
      <w:spacing w:after="120"/>
      <w:ind w:left="283"/>
    </w:pPr>
  </w:style>
  <w:style w:type="character" w:customStyle="1" w:styleId="aff9">
    <w:name w:val="כניסה בגוף טקסט תו"/>
    <w:basedOn w:val="a1"/>
    <w:link w:val="aff8"/>
    <w:uiPriority w:val="99"/>
    <w:semiHidden/>
    <w:rsid w:val="00CD53E8"/>
    <w:rPr>
      <w:rFonts w:ascii="Arial" w:hAnsi="Arial" w:cs="Miriam"/>
      <w:szCs w:val="24"/>
      <w:lang w:eastAsia="he-IL"/>
    </w:rPr>
  </w:style>
  <w:style w:type="table" w:customStyle="1" w:styleId="24">
    <w:name w:val="טקסט טבלה תחתונה2"/>
    <w:basedOn w:val="a2"/>
    <w:next w:val="ad"/>
    <w:uiPriority w:val="59"/>
    <w:rsid w:val="00CD53E8"/>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טבלת רשת1"/>
    <w:basedOn w:val="a2"/>
    <w:next w:val="ad"/>
    <w:uiPriority w:val="59"/>
    <w:rsid w:val="00CD5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טבלת רשת2"/>
    <w:basedOn w:val="a2"/>
    <w:next w:val="ad"/>
    <w:uiPriority w:val="59"/>
    <w:rsid w:val="00CD5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טבלת רשת4"/>
    <w:basedOn w:val="a2"/>
    <w:next w:val="ad"/>
    <w:uiPriority w:val="59"/>
    <w:rsid w:val="00CD5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טבלת רשת5"/>
    <w:basedOn w:val="a2"/>
    <w:next w:val="ad"/>
    <w:uiPriority w:val="59"/>
    <w:rsid w:val="00CD53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6">
    <w:name w:val="Body Text 3"/>
    <w:basedOn w:val="a0"/>
    <w:link w:val="37"/>
    <w:uiPriority w:val="99"/>
    <w:semiHidden/>
    <w:unhideWhenUsed/>
    <w:rsid w:val="00CD53E8"/>
    <w:pPr>
      <w:spacing w:after="120"/>
    </w:pPr>
    <w:rPr>
      <w:sz w:val="16"/>
      <w:szCs w:val="16"/>
    </w:rPr>
  </w:style>
  <w:style w:type="character" w:customStyle="1" w:styleId="37">
    <w:name w:val="גוף טקסט 3 תו"/>
    <w:basedOn w:val="a1"/>
    <w:link w:val="36"/>
    <w:uiPriority w:val="99"/>
    <w:semiHidden/>
    <w:rsid w:val="00CD53E8"/>
    <w:rPr>
      <w:rFonts w:ascii="Arial" w:hAnsi="Arial" w:cs="Miriam"/>
      <w:sz w:val="16"/>
      <w:szCs w:val="16"/>
      <w:lang w:eastAsia="he-IL"/>
    </w:rPr>
  </w:style>
  <w:style w:type="character" w:customStyle="1" w:styleId="19">
    <w:name w:val="1. תו"/>
    <w:basedOn w:val="a1"/>
    <w:link w:val="1a"/>
    <w:uiPriority w:val="99"/>
    <w:locked/>
    <w:rsid w:val="00CD53E8"/>
    <w:rPr>
      <w:lang w:eastAsia="he-IL"/>
    </w:rPr>
  </w:style>
  <w:style w:type="paragraph" w:customStyle="1" w:styleId="1a">
    <w:name w:val="1."/>
    <w:basedOn w:val="a0"/>
    <w:link w:val="19"/>
    <w:uiPriority w:val="99"/>
    <w:rsid w:val="00CD53E8"/>
    <w:pPr>
      <w:widowControl/>
      <w:overflowPunct w:val="0"/>
      <w:autoSpaceDE w:val="0"/>
      <w:autoSpaceDN w:val="0"/>
      <w:ind w:left="567" w:hanging="567"/>
      <w:jc w:val="both"/>
    </w:pPr>
    <w:rPr>
      <w:rFonts w:ascii="Times New Roman" w:hAnsi="Times New Roman" w:cs="Times New Roman"/>
      <w:szCs w:val="20"/>
    </w:rPr>
  </w:style>
  <w:style w:type="character" w:styleId="affa">
    <w:name w:val="Strong"/>
    <w:basedOn w:val="a1"/>
    <w:uiPriority w:val="22"/>
    <w:qFormat/>
    <w:rsid w:val="00CD53E8"/>
    <w:rPr>
      <w:b/>
      <w:bCs/>
    </w:rPr>
  </w:style>
  <w:style w:type="character" w:styleId="affb">
    <w:name w:val="footnote reference"/>
    <w:basedOn w:val="a1"/>
    <w:semiHidden/>
    <w:unhideWhenUsed/>
    <w:rsid w:val="007C7131"/>
    <w:rPr>
      <w:vertAlign w:val="superscript"/>
    </w:rPr>
  </w:style>
  <w:style w:type="paragraph" w:customStyle="1" w:styleId="table1">
    <w:name w:val="table1"/>
    <w:basedOn w:val="HNormal"/>
    <w:next w:val="HNormal"/>
    <w:rsid w:val="00576ECD"/>
    <w:pPr>
      <w:spacing w:line="360" w:lineRule="auto"/>
      <w:ind w:left="1152" w:hanging="567"/>
    </w:pPr>
    <w:rPr>
      <w:rFonts w:cs="Times New Roman"/>
      <w:b/>
      <w:bCs/>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35819">
      <w:bodyDiv w:val="1"/>
      <w:marLeft w:val="0"/>
      <w:marRight w:val="0"/>
      <w:marTop w:val="0"/>
      <w:marBottom w:val="0"/>
      <w:divBdr>
        <w:top w:val="none" w:sz="0" w:space="0" w:color="auto"/>
        <w:left w:val="none" w:sz="0" w:space="0" w:color="auto"/>
        <w:bottom w:val="none" w:sz="0" w:space="0" w:color="auto"/>
        <w:right w:val="none" w:sz="0" w:space="0" w:color="auto"/>
      </w:divBdr>
    </w:div>
    <w:div w:id="250509497">
      <w:bodyDiv w:val="1"/>
      <w:marLeft w:val="0"/>
      <w:marRight w:val="0"/>
      <w:marTop w:val="0"/>
      <w:marBottom w:val="0"/>
      <w:divBdr>
        <w:top w:val="none" w:sz="0" w:space="0" w:color="auto"/>
        <w:left w:val="none" w:sz="0" w:space="0" w:color="auto"/>
        <w:bottom w:val="none" w:sz="0" w:space="0" w:color="auto"/>
        <w:right w:val="none" w:sz="0" w:space="0" w:color="auto"/>
      </w:divBdr>
    </w:div>
    <w:div w:id="297296872">
      <w:bodyDiv w:val="1"/>
      <w:marLeft w:val="0"/>
      <w:marRight w:val="0"/>
      <w:marTop w:val="0"/>
      <w:marBottom w:val="0"/>
      <w:divBdr>
        <w:top w:val="none" w:sz="0" w:space="0" w:color="auto"/>
        <w:left w:val="none" w:sz="0" w:space="0" w:color="auto"/>
        <w:bottom w:val="none" w:sz="0" w:space="0" w:color="auto"/>
        <w:right w:val="none" w:sz="0" w:space="0" w:color="auto"/>
      </w:divBdr>
    </w:div>
    <w:div w:id="300623420">
      <w:bodyDiv w:val="1"/>
      <w:marLeft w:val="0"/>
      <w:marRight w:val="0"/>
      <w:marTop w:val="0"/>
      <w:marBottom w:val="0"/>
      <w:divBdr>
        <w:top w:val="none" w:sz="0" w:space="0" w:color="auto"/>
        <w:left w:val="none" w:sz="0" w:space="0" w:color="auto"/>
        <w:bottom w:val="none" w:sz="0" w:space="0" w:color="auto"/>
        <w:right w:val="none" w:sz="0" w:space="0" w:color="auto"/>
      </w:divBdr>
    </w:div>
    <w:div w:id="327175550">
      <w:bodyDiv w:val="1"/>
      <w:marLeft w:val="0"/>
      <w:marRight w:val="0"/>
      <w:marTop w:val="0"/>
      <w:marBottom w:val="0"/>
      <w:divBdr>
        <w:top w:val="none" w:sz="0" w:space="0" w:color="auto"/>
        <w:left w:val="none" w:sz="0" w:space="0" w:color="auto"/>
        <w:bottom w:val="none" w:sz="0" w:space="0" w:color="auto"/>
        <w:right w:val="none" w:sz="0" w:space="0" w:color="auto"/>
      </w:divBdr>
    </w:div>
    <w:div w:id="509149950">
      <w:bodyDiv w:val="1"/>
      <w:marLeft w:val="0"/>
      <w:marRight w:val="0"/>
      <w:marTop w:val="0"/>
      <w:marBottom w:val="0"/>
      <w:divBdr>
        <w:top w:val="none" w:sz="0" w:space="0" w:color="auto"/>
        <w:left w:val="none" w:sz="0" w:space="0" w:color="auto"/>
        <w:bottom w:val="none" w:sz="0" w:space="0" w:color="auto"/>
        <w:right w:val="none" w:sz="0" w:space="0" w:color="auto"/>
      </w:divBdr>
    </w:div>
    <w:div w:id="539171780">
      <w:bodyDiv w:val="1"/>
      <w:marLeft w:val="0"/>
      <w:marRight w:val="0"/>
      <w:marTop w:val="0"/>
      <w:marBottom w:val="0"/>
      <w:divBdr>
        <w:top w:val="none" w:sz="0" w:space="0" w:color="auto"/>
        <w:left w:val="none" w:sz="0" w:space="0" w:color="auto"/>
        <w:bottom w:val="none" w:sz="0" w:space="0" w:color="auto"/>
        <w:right w:val="none" w:sz="0" w:space="0" w:color="auto"/>
      </w:divBdr>
    </w:div>
    <w:div w:id="642200047">
      <w:bodyDiv w:val="1"/>
      <w:marLeft w:val="0"/>
      <w:marRight w:val="0"/>
      <w:marTop w:val="0"/>
      <w:marBottom w:val="0"/>
      <w:divBdr>
        <w:top w:val="none" w:sz="0" w:space="0" w:color="auto"/>
        <w:left w:val="none" w:sz="0" w:space="0" w:color="auto"/>
        <w:bottom w:val="none" w:sz="0" w:space="0" w:color="auto"/>
        <w:right w:val="none" w:sz="0" w:space="0" w:color="auto"/>
      </w:divBdr>
    </w:div>
    <w:div w:id="645668524">
      <w:bodyDiv w:val="1"/>
      <w:marLeft w:val="0"/>
      <w:marRight w:val="0"/>
      <w:marTop w:val="0"/>
      <w:marBottom w:val="0"/>
      <w:divBdr>
        <w:top w:val="none" w:sz="0" w:space="0" w:color="auto"/>
        <w:left w:val="none" w:sz="0" w:space="0" w:color="auto"/>
        <w:bottom w:val="none" w:sz="0" w:space="0" w:color="auto"/>
        <w:right w:val="none" w:sz="0" w:space="0" w:color="auto"/>
      </w:divBdr>
    </w:div>
    <w:div w:id="650334688">
      <w:bodyDiv w:val="1"/>
      <w:marLeft w:val="0"/>
      <w:marRight w:val="0"/>
      <w:marTop w:val="0"/>
      <w:marBottom w:val="0"/>
      <w:divBdr>
        <w:top w:val="none" w:sz="0" w:space="0" w:color="auto"/>
        <w:left w:val="none" w:sz="0" w:space="0" w:color="auto"/>
        <w:bottom w:val="none" w:sz="0" w:space="0" w:color="auto"/>
        <w:right w:val="none" w:sz="0" w:space="0" w:color="auto"/>
      </w:divBdr>
    </w:div>
    <w:div w:id="752240614">
      <w:bodyDiv w:val="1"/>
      <w:marLeft w:val="0"/>
      <w:marRight w:val="0"/>
      <w:marTop w:val="0"/>
      <w:marBottom w:val="0"/>
      <w:divBdr>
        <w:top w:val="none" w:sz="0" w:space="0" w:color="auto"/>
        <w:left w:val="none" w:sz="0" w:space="0" w:color="auto"/>
        <w:bottom w:val="none" w:sz="0" w:space="0" w:color="auto"/>
        <w:right w:val="none" w:sz="0" w:space="0" w:color="auto"/>
      </w:divBdr>
    </w:div>
    <w:div w:id="779881804">
      <w:bodyDiv w:val="1"/>
      <w:marLeft w:val="0"/>
      <w:marRight w:val="0"/>
      <w:marTop w:val="0"/>
      <w:marBottom w:val="0"/>
      <w:divBdr>
        <w:top w:val="none" w:sz="0" w:space="0" w:color="auto"/>
        <w:left w:val="none" w:sz="0" w:space="0" w:color="auto"/>
        <w:bottom w:val="none" w:sz="0" w:space="0" w:color="auto"/>
        <w:right w:val="none" w:sz="0" w:space="0" w:color="auto"/>
      </w:divBdr>
    </w:div>
    <w:div w:id="784424489">
      <w:bodyDiv w:val="1"/>
      <w:marLeft w:val="0"/>
      <w:marRight w:val="0"/>
      <w:marTop w:val="0"/>
      <w:marBottom w:val="0"/>
      <w:divBdr>
        <w:top w:val="none" w:sz="0" w:space="0" w:color="auto"/>
        <w:left w:val="none" w:sz="0" w:space="0" w:color="auto"/>
        <w:bottom w:val="none" w:sz="0" w:space="0" w:color="auto"/>
        <w:right w:val="none" w:sz="0" w:space="0" w:color="auto"/>
      </w:divBdr>
    </w:div>
    <w:div w:id="814102027">
      <w:bodyDiv w:val="1"/>
      <w:marLeft w:val="0"/>
      <w:marRight w:val="0"/>
      <w:marTop w:val="0"/>
      <w:marBottom w:val="0"/>
      <w:divBdr>
        <w:top w:val="none" w:sz="0" w:space="0" w:color="auto"/>
        <w:left w:val="none" w:sz="0" w:space="0" w:color="auto"/>
        <w:bottom w:val="none" w:sz="0" w:space="0" w:color="auto"/>
        <w:right w:val="none" w:sz="0" w:space="0" w:color="auto"/>
      </w:divBdr>
    </w:div>
    <w:div w:id="853032131">
      <w:bodyDiv w:val="1"/>
      <w:marLeft w:val="0"/>
      <w:marRight w:val="0"/>
      <w:marTop w:val="0"/>
      <w:marBottom w:val="0"/>
      <w:divBdr>
        <w:top w:val="none" w:sz="0" w:space="0" w:color="auto"/>
        <w:left w:val="none" w:sz="0" w:space="0" w:color="auto"/>
        <w:bottom w:val="none" w:sz="0" w:space="0" w:color="auto"/>
        <w:right w:val="none" w:sz="0" w:space="0" w:color="auto"/>
      </w:divBdr>
    </w:div>
    <w:div w:id="859777457">
      <w:bodyDiv w:val="1"/>
      <w:marLeft w:val="0"/>
      <w:marRight w:val="0"/>
      <w:marTop w:val="0"/>
      <w:marBottom w:val="0"/>
      <w:divBdr>
        <w:top w:val="none" w:sz="0" w:space="0" w:color="auto"/>
        <w:left w:val="none" w:sz="0" w:space="0" w:color="auto"/>
        <w:bottom w:val="none" w:sz="0" w:space="0" w:color="auto"/>
        <w:right w:val="none" w:sz="0" w:space="0" w:color="auto"/>
      </w:divBdr>
    </w:div>
    <w:div w:id="906455578">
      <w:bodyDiv w:val="1"/>
      <w:marLeft w:val="0"/>
      <w:marRight w:val="0"/>
      <w:marTop w:val="0"/>
      <w:marBottom w:val="0"/>
      <w:divBdr>
        <w:top w:val="none" w:sz="0" w:space="0" w:color="auto"/>
        <w:left w:val="none" w:sz="0" w:space="0" w:color="auto"/>
        <w:bottom w:val="none" w:sz="0" w:space="0" w:color="auto"/>
        <w:right w:val="none" w:sz="0" w:space="0" w:color="auto"/>
      </w:divBdr>
    </w:div>
    <w:div w:id="990216025">
      <w:bodyDiv w:val="1"/>
      <w:marLeft w:val="0"/>
      <w:marRight w:val="0"/>
      <w:marTop w:val="0"/>
      <w:marBottom w:val="0"/>
      <w:divBdr>
        <w:top w:val="none" w:sz="0" w:space="0" w:color="auto"/>
        <w:left w:val="none" w:sz="0" w:space="0" w:color="auto"/>
        <w:bottom w:val="none" w:sz="0" w:space="0" w:color="auto"/>
        <w:right w:val="none" w:sz="0" w:space="0" w:color="auto"/>
      </w:divBdr>
    </w:div>
    <w:div w:id="991761468">
      <w:bodyDiv w:val="1"/>
      <w:marLeft w:val="0"/>
      <w:marRight w:val="0"/>
      <w:marTop w:val="0"/>
      <w:marBottom w:val="0"/>
      <w:divBdr>
        <w:top w:val="none" w:sz="0" w:space="0" w:color="auto"/>
        <w:left w:val="none" w:sz="0" w:space="0" w:color="auto"/>
        <w:bottom w:val="none" w:sz="0" w:space="0" w:color="auto"/>
        <w:right w:val="none" w:sz="0" w:space="0" w:color="auto"/>
      </w:divBdr>
    </w:div>
    <w:div w:id="998928236">
      <w:bodyDiv w:val="1"/>
      <w:marLeft w:val="0"/>
      <w:marRight w:val="0"/>
      <w:marTop w:val="0"/>
      <w:marBottom w:val="0"/>
      <w:divBdr>
        <w:top w:val="none" w:sz="0" w:space="0" w:color="auto"/>
        <w:left w:val="none" w:sz="0" w:space="0" w:color="auto"/>
        <w:bottom w:val="none" w:sz="0" w:space="0" w:color="auto"/>
        <w:right w:val="none" w:sz="0" w:space="0" w:color="auto"/>
      </w:divBdr>
    </w:div>
    <w:div w:id="1068571930">
      <w:bodyDiv w:val="1"/>
      <w:marLeft w:val="0"/>
      <w:marRight w:val="0"/>
      <w:marTop w:val="0"/>
      <w:marBottom w:val="0"/>
      <w:divBdr>
        <w:top w:val="none" w:sz="0" w:space="0" w:color="auto"/>
        <w:left w:val="none" w:sz="0" w:space="0" w:color="auto"/>
        <w:bottom w:val="none" w:sz="0" w:space="0" w:color="auto"/>
        <w:right w:val="none" w:sz="0" w:space="0" w:color="auto"/>
      </w:divBdr>
    </w:div>
    <w:div w:id="1089890237">
      <w:bodyDiv w:val="1"/>
      <w:marLeft w:val="0"/>
      <w:marRight w:val="0"/>
      <w:marTop w:val="0"/>
      <w:marBottom w:val="0"/>
      <w:divBdr>
        <w:top w:val="none" w:sz="0" w:space="0" w:color="auto"/>
        <w:left w:val="none" w:sz="0" w:space="0" w:color="auto"/>
        <w:bottom w:val="none" w:sz="0" w:space="0" w:color="auto"/>
        <w:right w:val="none" w:sz="0" w:space="0" w:color="auto"/>
      </w:divBdr>
    </w:div>
    <w:div w:id="1115060310">
      <w:bodyDiv w:val="1"/>
      <w:marLeft w:val="0"/>
      <w:marRight w:val="0"/>
      <w:marTop w:val="0"/>
      <w:marBottom w:val="0"/>
      <w:divBdr>
        <w:top w:val="none" w:sz="0" w:space="0" w:color="auto"/>
        <w:left w:val="none" w:sz="0" w:space="0" w:color="auto"/>
        <w:bottom w:val="none" w:sz="0" w:space="0" w:color="auto"/>
        <w:right w:val="none" w:sz="0" w:space="0" w:color="auto"/>
      </w:divBdr>
    </w:div>
    <w:div w:id="1163010489">
      <w:bodyDiv w:val="1"/>
      <w:marLeft w:val="0"/>
      <w:marRight w:val="0"/>
      <w:marTop w:val="0"/>
      <w:marBottom w:val="0"/>
      <w:divBdr>
        <w:top w:val="none" w:sz="0" w:space="0" w:color="auto"/>
        <w:left w:val="none" w:sz="0" w:space="0" w:color="auto"/>
        <w:bottom w:val="none" w:sz="0" w:space="0" w:color="auto"/>
        <w:right w:val="none" w:sz="0" w:space="0" w:color="auto"/>
      </w:divBdr>
    </w:div>
    <w:div w:id="1180974809">
      <w:bodyDiv w:val="1"/>
      <w:marLeft w:val="0"/>
      <w:marRight w:val="0"/>
      <w:marTop w:val="0"/>
      <w:marBottom w:val="0"/>
      <w:divBdr>
        <w:top w:val="none" w:sz="0" w:space="0" w:color="auto"/>
        <w:left w:val="none" w:sz="0" w:space="0" w:color="auto"/>
        <w:bottom w:val="none" w:sz="0" w:space="0" w:color="auto"/>
        <w:right w:val="none" w:sz="0" w:space="0" w:color="auto"/>
      </w:divBdr>
    </w:div>
    <w:div w:id="1184977417">
      <w:bodyDiv w:val="1"/>
      <w:marLeft w:val="0"/>
      <w:marRight w:val="0"/>
      <w:marTop w:val="0"/>
      <w:marBottom w:val="0"/>
      <w:divBdr>
        <w:top w:val="none" w:sz="0" w:space="0" w:color="auto"/>
        <w:left w:val="none" w:sz="0" w:space="0" w:color="auto"/>
        <w:bottom w:val="none" w:sz="0" w:space="0" w:color="auto"/>
        <w:right w:val="none" w:sz="0" w:space="0" w:color="auto"/>
      </w:divBdr>
    </w:div>
    <w:div w:id="1190684665">
      <w:bodyDiv w:val="1"/>
      <w:marLeft w:val="0"/>
      <w:marRight w:val="0"/>
      <w:marTop w:val="0"/>
      <w:marBottom w:val="0"/>
      <w:divBdr>
        <w:top w:val="none" w:sz="0" w:space="0" w:color="auto"/>
        <w:left w:val="none" w:sz="0" w:space="0" w:color="auto"/>
        <w:bottom w:val="none" w:sz="0" w:space="0" w:color="auto"/>
        <w:right w:val="none" w:sz="0" w:space="0" w:color="auto"/>
      </w:divBdr>
    </w:div>
    <w:div w:id="1216887438">
      <w:bodyDiv w:val="1"/>
      <w:marLeft w:val="0"/>
      <w:marRight w:val="0"/>
      <w:marTop w:val="0"/>
      <w:marBottom w:val="0"/>
      <w:divBdr>
        <w:top w:val="none" w:sz="0" w:space="0" w:color="auto"/>
        <w:left w:val="none" w:sz="0" w:space="0" w:color="auto"/>
        <w:bottom w:val="none" w:sz="0" w:space="0" w:color="auto"/>
        <w:right w:val="none" w:sz="0" w:space="0" w:color="auto"/>
      </w:divBdr>
    </w:div>
    <w:div w:id="1242832259">
      <w:bodyDiv w:val="1"/>
      <w:marLeft w:val="0"/>
      <w:marRight w:val="0"/>
      <w:marTop w:val="0"/>
      <w:marBottom w:val="0"/>
      <w:divBdr>
        <w:top w:val="none" w:sz="0" w:space="0" w:color="auto"/>
        <w:left w:val="none" w:sz="0" w:space="0" w:color="auto"/>
        <w:bottom w:val="none" w:sz="0" w:space="0" w:color="auto"/>
        <w:right w:val="none" w:sz="0" w:space="0" w:color="auto"/>
      </w:divBdr>
    </w:div>
    <w:div w:id="1273632455">
      <w:bodyDiv w:val="1"/>
      <w:marLeft w:val="0"/>
      <w:marRight w:val="0"/>
      <w:marTop w:val="0"/>
      <w:marBottom w:val="0"/>
      <w:divBdr>
        <w:top w:val="none" w:sz="0" w:space="0" w:color="auto"/>
        <w:left w:val="none" w:sz="0" w:space="0" w:color="auto"/>
        <w:bottom w:val="none" w:sz="0" w:space="0" w:color="auto"/>
        <w:right w:val="none" w:sz="0" w:space="0" w:color="auto"/>
      </w:divBdr>
    </w:div>
    <w:div w:id="1325551823">
      <w:bodyDiv w:val="1"/>
      <w:marLeft w:val="0"/>
      <w:marRight w:val="0"/>
      <w:marTop w:val="0"/>
      <w:marBottom w:val="0"/>
      <w:divBdr>
        <w:top w:val="none" w:sz="0" w:space="0" w:color="auto"/>
        <w:left w:val="none" w:sz="0" w:space="0" w:color="auto"/>
        <w:bottom w:val="none" w:sz="0" w:space="0" w:color="auto"/>
        <w:right w:val="none" w:sz="0" w:space="0" w:color="auto"/>
      </w:divBdr>
    </w:div>
    <w:div w:id="1329821279">
      <w:bodyDiv w:val="1"/>
      <w:marLeft w:val="0"/>
      <w:marRight w:val="0"/>
      <w:marTop w:val="0"/>
      <w:marBottom w:val="0"/>
      <w:divBdr>
        <w:top w:val="none" w:sz="0" w:space="0" w:color="auto"/>
        <w:left w:val="none" w:sz="0" w:space="0" w:color="auto"/>
        <w:bottom w:val="none" w:sz="0" w:space="0" w:color="auto"/>
        <w:right w:val="none" w:sz="0" w:space="0" w:color="auto"/>
      </w:divBdr>
    </w:div>
    <w:div w:id="1487085910">
      <w:bodyDiv w:val="1"/>
      <w:marLeft w:val="0"/>
      <w:marRight w:val="0"/>
      <w:marTop w:val="0"/>
      <w:marBottom w:val="0"/>
      <w:divBdr>
        <w:top w:val="none" w:sz="0" w:space="0" w:color="auto"/>
        <w:left w:val="none" w:sz="0" w:space="0" w:color="auto"/>
        <w:bottom w:val="none" w:sz="0" w:space="0" w:color="auto"/>
        <w:right w:val="none" w:sz="0" w:space="0" w:color="auto"/>
      </w:divBdr>
    </w:div>
    <w:div w:id="1524977697">
      <w:bodyDiv w:val="1"/>
      <w:marLeft w:val="0"/>
      <w:marRight w:val="0"/>
      <w:marTop w:val="0"/>
      <w:marBottom w:val="0"/>
      <w:divBdr>
        <w:top w:val="none" w:sz="0" w:space="0" w:color="auto"/>
        <w:left w:val="none" w:sz="0" w:space="0" w:color="auto"/>
        <w:bottom w:val="none" w:sz="0" w:space="0" w:color="auto"/>
        <w:right w:val="none" w:sz="0" w:space="0" w:color="auto"/>
      </w:divBdr>
    </w:div>
    <w:div w:id="1556117929">
      <w:bodyDiv w:val="1"/>
      <w:marLeft w:val="0"/>
      <w:marRight w:val="0"/>
      <w:marTop w:val="0"/>
      <w:marBottom w:val="0"/>
      <w:divBdr>
        <w:top w:val="none" w:sz="0" w:space="0" w:color="auto"/>
        <w:left w:val="none" w:sz="0" w:space="0" w:color="auto"/>
        <w:bottom w:val="none" w:sz="0" w:space="0" w:color="auto"/>
        <w:right w:val="none" w:sz="0" w:space="0" w:color="auto"/>
      </w:divBdr>
    </w:div>
    <w:div w:id="1579170105">
      <w:bodyDiv w:val="1"/>
      <w:marLeft w:val="0"/>
      <w:marRight w:val="0"/>
      <w:marTop w:val="0"/>
      <w:marBottom w:val="0"/>
      <w:divBdr>
        <w:top w:val="none" w:sz="0" w:space="0" w:color="auto"/>
        <w:left w:val="none" w:sz="0" w:space="0" w:color="auto"/>
        <w:bottom w:val="none" w:sz="0" w:space="0" w:color="auto"/>
        <w:right w:val="none" w:sz="0" w:space="0" w:color="auto"/>
      </w:divBdr>
    </w:div>
    <w:div w:id="1674602669">
      <w:bodyDiv w:val="1"/>
      <w:marLeft w:val="0"/>
      <w:marRight w:val="0"/>
      <w:marTop w:val="0"/>
      <w:marBottom w:val="0"/>
      <w:divBdr>
        <w:top w:val="none" w:sz="0" w:space="0" w:color="auto"/>
        <w:left w:val="none" w:sz="0" w:space="0" w:color="auto"/>
        <w:bottom w:val="none" w:sz="0" w:space="0" w:color="auto"/>
        <w:right w:val="none" w:sz="0" w:space="0" w:color="auto"/>
      </w:divBdr>
    </w:div>
    <w:div w:id="1684670536">
      <w:bodyDiv w:val="1"/>
      <w:marLeft w:val="0"/>
      <w:marRight w:val="0"/>
      <w:marTop w:val="0"/>
      <w:marBottom w:val="0"/>
      <w:divBdr>
        <w:top w:val="none" w:sz="0" w:space="0" w:color="auto"/>
        <w:left w:val="none" w:sz="0" w:space="0" w:color="auto"/>
        <w:bottom w:val="none" w:sz="0" w:space="0" w:color="auto"/>
        <w:right w:val="none" w:sz="0" w:space="0" w:color="auto"/>
      </w:divBdr>
    </w:div>
    <w:div w:id="1735927114">
      <w:bodyDiv w:val="1"/>
      <w:marLeft w:val="0"/>
      <w:marRight w:val="0"/>
      <w:marTop w:val="0"/>
      <w:marBottom w:val="0"/>
      <w:divBdr>
        <w:top w:val="none" w:sz="0" w:space="0" w:color="auto"/>
        <w:left w:val="none" w:sz="0" w:space="0" w:color="auto"/>
        <w:bottom w:val="none" w:sz="0" w:space="0" w:color="auto"/>
        <w:right w:val="none" w:sz="0" w:space="0" w:color="auto"/>
      </w:divBdr>
    </w:div>
    <w:div w:id="1760830826">
      <w:bodyDiv w:val="1"/>
      <w:marLeft w:val="0"/>
      <w:marRight w:val="0"/>
      <w:marTop w:val="0"/>
      <w:marBottom w:val="0"/>
      <w:divBdr>
        <w:top w:val="none" w:sz="0" w:space="0" w:color="auto"/>
        <w:left w:val="none" w:sz="0" w:space="0" w:color="auto"/>
        <w:bottom w:val="none" w:sz="0" w:space="0" w:color="auto"/>
        <w:right w:val="none" w:sz="0" w:space="0" w:color="auto"/>
      </w:divBdr>
    </w:div>
    <w:div w:id="1765496116">
      <w:bodyDiv w:val="1"/>
      <w:marLeft w:val="0"/>
      <w:marRight w:val="0"/>
      <w:marTop w:val="0"/>
      <w:marBottom w:val="0"/>
      <w:divBdr>
        <w:top w:val="none" w:sz="0" w:space="0" w:color="auto"/>
        <w:left w:val="none" w:sz="0" w:space="0" w:color="auto"/>
        <w:bottom w:val="none" w:sz="0" w:space="0" w:color="auto"/>
        <w:right w:val="none" w:sz="0" w:space="0" w:color="auto"/>
      </w:divBdr>
    </w:div>
    <w:div w:id="1783376910">
      <w:bodyDiv w:val="1"/>
      <w:marLeft w:val="0"/>
      <w:marRight w:val="0"/>
      <w:marTop w:val="0"/>
      <w:marBottom w:val="0"/>
      <w:divBdr>
        <w:top w:val="none" w:sz="0" w:space="0" w:color="auto"/>
        <w:left w:val="none" w:sz="0" w:space="0" w:color="auto"/>
        <w:bottom w:val="none" w:sz="0" w:space="0" w:color="auto"/>
        <w:right w:val="none" w:sz="0" w:space="0" w:color="auto"/>
      </w:divBdr>
    </w:div>
    <w:div w:id="1820346364">
      <w:bodyDiv w:val="1"/>
      <w:marLeft w:val="0"/>
      <w:marRight w:val="0"/>
      <w:marTop w:val="0"/>
      <w:marBottom w:val="0"/>
      <w:divBdr>
        <w:top w:val="none" w:sz="0" w:space="0" w:color="auto"/>
        <w:left w:val="none" w:sz="0" w:space="0" w:color="auto"/>
        <w:bottom w:val="none" w:sz="0" w:space="0" w:color="auto"/>
        <w:right w:val="none" w:sz="0" w:space="0" w:color="auto"/>
      </w:divBdr>
    </w:div>
    <w:div w:id="1834026343">
      <w:bodyDiv w:val="1"/>
      <w:marLeft w:val="0"/>
      <w:marRight w:val="0"/>
      <w:marTop w:val="0"/>
      <w:marBottom w:val="0"/>
      <w:divBdr>
        <w:top w:val="none" w:sz="0" w:space="0" w:color="auto"/>
        <w:left w:val="none" w:sz="0" w:space="0" w:color="auto"/>
        <w:bottom w:val="none" w:sz="0" w:space="0" w:color="auto"/>
        <w:right w:val="none" w:sz="0" w:space="0" w:color="auto"/>
      </w:divBdr>
    </w:div>
    <w:div w:id="1897811321">
      <w:bodyDiv w:val="1"/>
      <w:marLeft w:val="0"/>
      <w:marRight w:val="0"/>
      <w:marTop w:val="0"/>
      <w:marBottom w:val="0"/>
      <w:divBdr>
        <w:top w:val="none" w:sz="0" w:space="0" w:color="auto"/>
        <w:left w:val="none" w:sz="0" w:space="0" w:color="auto"/>
        <w:bottom w:val="none" w:sz="0" w:space="0" w:color="auto"/>
        <w:right w:val="none" w:sz="0" w:space="0" w:color="auto"/>
      </w:divBdr>
    </w:div>
    <w:div w:id="1901789948">
      <w:bodyDiv w:val="1"/>
      <w:marLeft w:val="0"/>
      <w:marRight w:val="0"/>
      <w:marTop w:val="0"/>
      <w:marBottom w:val="0"/>
      <w:divBdr>
        <w:top w:val="none" w:sz="0" w:space="0" w:color="auto"/>
        <w:left w:val="none" w:sz="0" w:space="0" w:color="auto"/>
        <w:bottom w:val="none" w:sz="0" w:space="0" w:color="auto"/>
        <w:right w:val="none" w:sz="0" w:space="0" w:color="auto"/>
      </w:divBdr>
    </w:div>
    <w:div w:id="1944999082">
      <w:bodyDiv w:val="1"/>
      <w:marLeft w:val="0"/>
      <w:marRight w:val="0"/>
      <w:marTop w:val="0"/>
      <w:marBottom w:val="0"/>
      <w:divBdr>
        <w:top w:val="none" w:sz="0" w:space="0" w:color="auto"/>
        <w:left w:val="none" w:sz="0" w:space="0" w:color="auto"/>
        <w:bottom w:val="none" w:sz="0" w:space="0" w:color="auto"/>
        <w:right w:val="none" w:sz="0" w:space="0" w:color="auto"/>
      </w:divBdr>
    </w:div>
    <w:div w:id="1962028847">
      <w:bodyDiv w:val="1"/>
      <w:marLeft w:val="0"/>
      <w:marRight w:val="0"/>
      <w:marTop w:val="0"/>
      <w:marBottom w:val="0"/>
      <w:divBdr>
        <w:top w:val="none" w:sz="0" w:space="0" w:color="auto"/>
        <w:left w:val="none" w:sz="0" w:space="0" w:color="auto"/>
        <w:bottom w:val="none" w:sz="0" w:space="0" w:color="auto"/>
        <w:right w:val="none" w:sz="0" w:space="0" w:color="auto"/>
      </w:divBdr>
    </w:div>
    <w:div w:id="2050912478">
      <w:bodyDiv w:val="1"/>
      <w:marLeft w:val="0"/>
      <w:marRight w:val="0"/>
      <w:marTop w:val="0"/>
      <w:marBottom w:val="0"/>
      <w:divBdr>
        <w:top w:val="none" w:sz="0" w:space="0" w:color="auto"/>
        <w:left w:val="none" w:sz="0" w:space="0" w:color="auto"/>
        <w:bottom w:val="none" w:sz="0" w:space="0" w:color="auto"/>
        <w:right w:val="none" w:sz="0" w:space="0" w:color="auto"/>
      </w:divBdr>
    </w:div>
    <w:div w:id="205422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hozrim.mof.gov.il/doc/hashkal/horaot.nsf/linkredirect?openform&amp;47"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2.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info@mtlm.org.i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file:///C:\Users\Hseranef\mateh.shiluv@economy.gov.il"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hasim@moh.health.gov.il" TargetMode="External"/><Relationship Id="rId22" Type="http://schemas.openxmlformats.org/officeDocument/2006/relationships/hyperlink" Target="http://hozrim.mof.gov.il/doc/hashkal/horaot.nsf/linkredirect?openform&amp;47"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00386317</AutoNumber>
    <SDImportance xmlns="b54c0187-0bc2-4579-9d09-f4bdfdf0b6e7">0</SDImportance>
    <SDAuthor xmlns="b54c0187-0bc2-4579-9d09-f4bdfdf0b6e7">טל גבאי</SDAuthor>
    <SDHebDate xmlns="b54c0187-0bc2-4579-9d09-f4bdfdf0b6e7">כ' באייר, התשע"ז</SDHebDate>
    <SDCategoryID xmlns="b54c0187-0bc2-4579-9d09-f4bdfdf0b6e7">5c21323d3495;#</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פרויקטים:משרד הבריאות - הכנת מכרזים;#</SDCategories>
    <SDNumOfSignatures xmlns="b54c0187-0bc2-4579-9d09-f4bdfdf0b6e7" xsi:nil="true"/>
    <SDDocDate xmlns="b54c0187-0bc2-4579-9d09-f4bdfdf0b6e7">2017-05-15T21:00:00+00:00</SDDocDate>
    <SDExternalEntityConnected xmlns="b54c0187-0bc2-4579-9d09-f4bdfdf0b6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C8D37-D8E6-4A6A-83C1-442DF0ADEC61}">
  <ds:schemaRefs>
    <ds:schemaRef ds:uri="http://schemas.microsoft.com/sharepoint/v3/contenttype/forms"/>
  </ds:schemaRefs>
</ds:datastoreItem>
</file>

<file path=customXml/itemProps2.xml><?xml version="1.0" encoding="utf-8"?>
<ds:datastoreItem xmlns:ds="http://schemas.openxmlformats.org/officeDocument/2006/customXml" ds:itemID="{CC274E3D-0FFC-4214-8741-26E5EDCF7303}">
  <ds:schemaRefs>
    <ds:schemaRef ds:uri="b54c0187-0bc2-4579-9d09-f4bdfdf0b6e7"/>
    <ds:schemaRef ds:uri="http://schemas.microsoft.com/office/infopath/2007/PartnerControls"/>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2E067FE-89C9-47B0-A03C-10E31CA2C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C3D69-90C2-4790-8A29-82A0724D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57</Pages>
  <Words>14599</Words>
  <Characters>74320</Characters>
  <Application>Microsoft Office Word</Application>
  <DocSecurity>0</DocSecurity>
  <Lines>6193</Lines>
  <Paragraphs>2615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חברות מדרגות - טיוטה 21.5.17</vt:lpstr>
      <vt:lpstr>מכרז חברות מדרגות - טיוטה 21.5.17</vt:lpstr>
    </vt:vector>
  </TitlesOfParts>
  <Company>Microsoft</Company>
  <LinksUpToDate>false</LinksUpToDate>
  <CharactersWithSpaces>86304</CharactersWithSpaces>
  <SharedDoc>false</SharedDoc>
  <HLinks>
    <vt:vector size="150" baseType="variant">
      <vt:variant>
        <vt:i4>5570633</vt:i4>
      </vt:variant>
      <vt:variant>
        <vt:i4>641</vt:i4>
      </vt:variant>
      <vt:variant>
        <vt:i4>0</vt:i4>
      </vt:variant>
      <vt:variant>
        <vt:i4>5</vt:i4>
      </vt:variant>
      <vt:variant>
        <vt:lpwstr>http://www.health.gov.il/</vt:lpwstr>
      </vt:variant>
      <vt:variant>
        <vt:lpwstr/>
      </vt:variant>
      <vt:variant>
        <vt:i4>5570633</vt:i4>
      </vt:variant>
      <vt:variant>
        <vt:i4>281</vt:i4>
      </vt:variant>
      <vt:variant>
        <vt:i4>0</vt:i4>
      </vt:variant>
      <vt:variant>
        <vt:i4>5</vt:i4>
      </vt:variant>
      <vt:variant>
        <vt:lpwstr>http://www.health.gov.il/</vt:lpwstr>
      </vt:variant>
      <vt:variant>
        <vt:lpwstr/>
      </vt:variant>
      <vt:variant>
        <vt:i4>5570633</vt:i4>
      </vt:variant>
      <vt:variant>
        <vt:i4>218</vt:i4>
      </vt:variant>
      <vt:variant>
        <vt:i4>0</vt:i4>
      </vt:variant>
      <vt:variant>
        <vt:i4>5</vt:i4>
      </vt:variant>
      <vt:variant>
        <vt:lpwstr>http://www.health.gov.il/</vt:lpwstr>
      </vt:variant>
      <vt:variant>
        <vt:lpwstr/>
      </vt:variant>
      <vt:variant>
        <vt:i4>1703990</vt:i4>
      </vt:variant>
      <vt:variant>
        <vt:i4>130</vt:i4>
      </vt:variant>
      <vt:variant>
        <vt:i4>0</vt:i4>
      </vt:variant>
      <vt:variant>
        <vt:i4>5</vt:i4>
      </vt:variant>
      <vt:variant>
        <vt:lpwstr/>
      </vt:variant>
      <vt:variant>
        <vt:lpwstr>_Toc236628003</vt:lpwstr>
      </vt:variant>
      <vt:variant>
        <vt:i4>1703990</vt:i4>
      </vt:variant>
      <vt:variant>
        <vt:i4>124</vt:i4>
      </vt:variant>
      <vt:variant>
        <vt:i4>0</vt:i4>
      </vt:variant>
      <vt:variant>
        <vt:i4>5</vt:i4>
      </vt:variant>
      <vt:variant>
        <vt:lpwstr/>
      </vt:variant>
      <vt:variant>
        <vt:lpwstr>_Toc236628002</vt:lpwstr>
      </vt:variant>
      <vt:variant>
        <vt:i4>1703990</vt:i4>
      </vt:variant>
      <vt:variant>
        <vt:i4>118</vt:i4>
      </vt:variant>
      <vt:variant>
        <vt:i4>0</vt:i4>
      </vt:variant>
      <vt:variant>
        <vt:i4>5</vt:i4>
      </vt:variant>
      <vt:variant>
        <vt:lpwstr/>
      </vt:variant>
      <vt:variant>
        <vt:lpwstr>_Toc236628001</vt:lpwstr>
      </vt:variant>
      <vt:variant>
        <vt:i4>1703990</vt:i4>
      </vt:variant>
      <vt:variant>
        <vt:i4>112</vt:i4>
      </vt:variant>
      <vt:variant>
        <vt:i4>0</vt:i4>
      </vt:variant>
      <vt:variant>
        <vt:i4>5</vt:i4>
      </vt:variant>
      <vt:variant>
        <vt:lpwstr/>
      </vt:variant>
      <vt:variant>
        <vt:lpwstr>_Toc236628000</vt:lpwstr>
      </vt:variant>
      <vt:variant>
        <vt:i4>1835071</vt:i4>
      </vt:variant>
      <vt:variant>
        <vt:i4>106</vt:i4>
      </vt:variant>
      <vt:variant>
        <vt:i4>0</vt:i4>
      </vt:variant>
      <vt:variant>
        <vt:i4>5</vt:i4>
      </vt:variant>
      <vt:variant>
        <vt:lpwstr/>
      </vt:variant>
      <vt:variant>
        <vt:lpwstr>_Toc236627999</vt:lpwstr>
      </vt:variant>
      <vt:variant>
        <vt:i4>1835071</vt:i4>
      </vt:variant>
      <vt:variant>
        <vt:i4>100</vt:i4>
      </vt:variant>
      <vt:variant>
        <vt:i4>0</vt:i4>
      </vt:variant>
      <vt:variant>
        <vt:i4>5</vt:i4>
      </vt:variant>
      <vt:variant>
        <vt:lpwstr/>
      </vt:variant>
      <vt:variant>
        <vt:lpwstr>_Toc236627998</vt:lpwstr>
      </vt:variant>
      <vt:variant>
        <vt:i4>1835071</vt:i4>
      </vt:variant>
      <vt:variant>
        <vt:i4>94</vt:i4>
      </vt:variant>
      <vt:variant>
        <vt:i4>0</vt:i4>
      </vt:variant>
      <vt:variant>
        <vt:i4>5</vt:i4>
      </vt:variant>
      <vt:variant>
        <vt:lpwstr/>
      </vt:variant>
      <vt:variant>
        <vt:lpwstr>_Toc236627997</vt:lpwstr>
      </vt:variant>
      <vt:variant>
        <vt:i4>1835071</vt:i4>
      </vt:variant>
      <vt:variant>
        <vt:i4>88</vt:i4>
      </vt:variant>
      <vt:variant>
        <vt:i4>0</vt:i4>
      </vt:variant>
      <vt:variant>
        <vt:i4>5</vt:i4>
      </vt:variant>
      <vt:variant>
        <vt:lpwstr/>
      </vt:variant>
      <vt:variant>
        <vt:lpwstr>_Toc236627996</vt:lpwstr>
      </vt:variant>
      <vt:variant>
        <vt:i4>1835071</vt:i4>
      </vt:variant>
      <vt:variant>
        <vt:i4>82</vt:i4>
      </vt:variant>
      <vt:variant>
        <vt:i4>0</vt:i4>
      </vt:variant>
      <vt:variant>
        <vt:i4>5</vt:i4>
      </vt:variant>
      <vt:variant>
        <vt:lpwstr/>
      </vt:variant>
      <vt:variant>
        <vt:lpwstr>_Toc236627995</vt:lpwstr>
      </vt:variant>
      <vt:variant>
        <vt:i4>1835071</vt:i4>
      </vt:variant>
      <vt:variant>
        <vt:i4>76</vt:i4>
      </vt:variant>
      <vt:variant>
        <vt:i4>0</vt:i4>
      </vt:variant>
      <vt:variant>
        <vt:i4>5</vt:i4>
      </vt:variant>
      <vt:variant>
        <vt:lpwstr/>
      </vt:variant>
      <vt:variant>
        <vt:lpwstr>_Toc236627994</vt:lpwstr>
      </vt:variant>
      <vt:variant>
        <vt:i4>1835071</vt:i4>
      </vt:variant>
      <vt:variant>
        <vt:i4>70</vt:i4>
      </vt:variant>
      <vt:variant>
        <vt:i4>0</vt:i4>
      </vt:variant>
      <vt:variant>
        <vt:i4>5</vt:i4>
      </vt:variant>
      <vt:variant>
        <vt:lpwstr/>
      </vt:variant>
      <vt:variant>
        <vt:lpwstr>_Toc236627993</vt:lpwstr>
      </vt:variant>
      <vt:variant>
        <vt:i4>1835071</vt:i4>
      </vt:variant>
      <vt:variant>
        <vt:i4>64</vt:i4>
      </vt:variant>
      <vt:variant>
        <vt:i4>0</vt:i4>
      </vt:variant>
      <vt:variant>
        <vt:i4>5</vt:i4>
      </vt:variant>
      <vt:variant>
        <vt:lpwstr/>
      </vt:variant>
      <vt:variant>
        <vt:lpwstr>_Toc236627992</vt:lpwstr>
      </vt:variant>
      <vt:variant>
        <vt:i4>1835071</vt:i4>
      </vt:variant>
      <vt:variant>
        <vt:i4>58</vt:i4>
      </vt:variant>
      <vt:variant>
        <vt:i4>0</vt:i4>
      </vt:variant>
      <vt:variant>
        <vt:i4>5</vt:i4>
      </vt:variant>
      <vt:variant>
        <vt:lpwstr/>
      </vt:variant>
      <vt:variant>
        <vt:lpwstr>_Toc236627991</vt:lpwstr>
      </vt:variant>
      <vt:variant>
        <vt:i4>1835071</vt:i4>
      </vt:variant>
      <vt:variant>
        <vt:i4>52</vt:i4>
      </vt:variant>
      <vt:variant>
        <vt:i4>0</vt:i4>
      </vt:variant>
      <vt:variant>
        <vt:i4>5</vt:i4>
      </vt:variant>
      <vt:variant>
        <vt:lpwstr/>
      </vt:variant>
      <vt:variant>
        <vt:lpwstr>_Toc236627990</vt:lpwstr>
      </vt:variant>
      <vt:variant>
        <vt:i4>1900607</vt:i4>
      </vt:variant>
      <vt:variant>
        <vt:i4>46</vt:i4>
      </vt:variant>
      <vt:variant>
        <vt:i4>0</vt:i4>
      </vt:variant>
      <vt:variant>
        <vt:i4>5</vt:i4>
      </vt:variant>
      <vt:variant>
        <vt:lpwstr/>
      </vt:variant>
      <vt:variant>
        <vt:lpwstr>_Toc236627989</vt:lpwstr>
      </vt:variant>
      <vt:variant>
        <vt:i4>1900607</vt:i4>
      </vt:variant>
      <vt:variant>
        <vt:i4>40</vt:i4>
      </vt:variant>
      <vt:variant>
        <vt:i4>0</vt:i4>
      </vt:variant>
      <vt:variant>
        <vt:i4>5</vt:i4>
      </vt:variant>
      <vt:variant>
        <vt:lpwstr/>
      </vt:variant>
      <vt:variant>
        <vt:lpwstr>_Toc236627988</vt:lpwstr>
      </vt:variant>
      <vt:variant>
        <vt:i4>1900607</vt:i4>
      </vt:variant>
      <vt:variant>
        <vt:i4>34</vt:i4>
      </vt:variant>
      <vt:variant>
        <vt:i4>0</vt:i4>
      </vt:variant>
      <vt:variant>
        <vt:i4>5</vt:i4>
      </vt:variant>
      <vt:variant>
        <vt:lpwstr/>
      </vt:variant>
      <vt:variant>
        <vt:lpwstr>_Toc236627987</vt:lpwstr>
      </vt:variant>
      <vt:variant>
        <vt:i4>1900607</vt:i4>
      </vt:variant>
      <vt:variant>
        <vt:i4>28</vt:i4>
      </vt:variant>
      <vt:variant>
        <vt:i4>0</vt:i4>
      </vt:variant>
      <vt:variant>
        <vt:i4>5</vt:i4>
      </vt:variant>
      <vt:variant>
        <vt:lpwstr/>
      </vt:variant>
      <vt:variant>
        <vt:lpwstr>_Toc236627986</vt:lpwstr>
      </vt:variant>
      <vt:variant>
        <vt:i4>1900607</vt:i4>
      </vt:variant>
      <vt:variant>
        <vt:i4>22</vt:i4>
      </vt:variant>
      <vt:variant>
        <vt:i4>0</vt:i4>
      </vt:variant>
      <vt:variant>
        <vt:i4>5</vt:i4>
      </vt:variant>
      <vt:variant>
        <vt:lpwstr/>
      </vt:variant>
      <vt:variant>
        <vt:lpwstr>_Toc236627985</vt:lpwstr>
      </vt:variant>
      <vt:variant>
        <vt:i4>1900607</vt:i4>
      </vt:variant>
      <vt:variant>
        <vt:i4>16</vt:i4>
      </vt:variant>
      <vt:variant>
        <vt:i4>0</vt:i4>
      </vt:variant>
      <vt:variant>
        <vt:i4>5</vt:i4>
      </vt:variant>
      <vt:variant>
        <vt:lpwstr/>
      </vt:variant>
      <vt:variant>
        <vt:lpwstr>_Toc236627984</vt:lpwstr>
      </vt:variant>
      <vt:variant>
        <vt:i4>1900607</vt:i4>
      </vt:variant>
      <vt:variant>
        <vt:i4>10</vt:i4>
      </vt:variant>
      <vt:variant>
        <vt:i4>0</vt:i4>
      </vt:variant>
      <vt:variant>
        <vt:i4>5</vt:i4>
      </vt:variant>
      <vt:variant>
        <vt:lpwstr/>
      </vt:variant>
      <vt:variant>
        <vt:lpwstr>_Toc236627983</vt:lpwstr>
      </vt:variant>
      <vt:variant>
        <vt:i4>1900607</vt:i4>
      </vt:variant>
      <vt:variant>
        <vt:i4>4</vt:i4>
      </vt:variant>
      <vt:variant>
        <vt:i4>0</vt:i4>
      </vt:variant>
      <vt:variant>
        <vt:i4>5</vt:i4>
      </vt:variant>
      <vt:variant>
        <vt:lpwstr/>
      </vt:variant>
      <vt:variant>
        <vt:lpwstr>_Toc236627982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חברות מדרגות - טיוטה 21.5.17</dc:title>
  <dc:creator>Ben</dc:creator>
  <cp:lastModifiedBy>אתי הלוי רוזנברג</cp:lastModifiedBy>
  <cp:revision>5</cp:revision>
  <cp:lastPrinted>2018-05-13T08:23:00Z</cp:lastPrinted>
  <dcterms:created xsi:type="dcterms:W3CDTF">2018-05-13T07:45:00Z</dcterms:created>
  <dcterms:modified xsi:type="dcterms:W3CDTF">2018-05-14T05:09:00Z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2512411</vt:lpwstr>
  </property>
  <property fmtid="{D5CDD505-2E9C-101B-9397-08002B2CF9AE}" pid="3" name="NXPowerLiteVersion">
    <vt:lpwstr>D4.1.1</vt:lpwstr>
  </property>
  <property fmtid="{D5CDD505-2E9C-101B-9397-08002B2CF9AE}" pid="4" name="ContentTypeId">
    <vt:lpwstr>0x0101009D8646BD38905B4B95500847BB1B1FF7009279FE3BC2CA924FA38B877EBD5477DE</vt:lpwstr>
  </property>
  <property fmtid="{D5CDD505-2E9C-101B-9397-08002B2CF9AE}" pid="5" name="ContentType">
    <vt:lpwstr>בסיס</vt:lpwstr>
  </property>
  <property fmtid="{D5CDD505-2E9C-101B-9397-08002B2CF9AE}" pid="6" name="SDCategoryID">
    <vt:lpwstr>5c21323d3495;#</vt:lpwstr>
  </property>
  <property fmtid="{D5CDD505-2E9C-101B-9397-08002B2CF9AE}" pid="7" name="z">
    <vt:lpwstr>#RowsetSchema</vt:lpwstr>
  </property>
  <property fmtid="{D5CDD505-2E9C-101B-9397-08002B2CF9AE}" pid="8" name="FileLeafRef">
    <vt:lpwstr>31758;#01323615.docx</vt:lpwstr>
  </property>
  <property fmtid="{D5CDD505-2E9C-101B-9397-08002B2CF9AE}" pid="9" name="Modified_x0020_By">
    <vt:lpwstr>i:0#.f|ldapmember|talg</vt:lpwstr>
  </property>
  <property fmtid="{D5CDD505-2E9C-101B-9397-08002B2CF9AE}" pid="10" name="Created_x0020_By">
    <vt:lpwstr>i:0#.f|ldapmember|talg</vt:lpwstr>
  </property>
  <property fmtid="{D5CDD505-2E9C-101B-9397-08002B2CF9AE}" pid="11" name="File_x0020_Type">
    <vt:lpwstr>docx</vt:lpwstr>
  </property>
  <property fmtid="{D5CDD505-2E9C-101B-9397-08002B2CF9AE}" pid="12" name="AutoNumber">
    <vt:lpwstr>01323615</vt:lpwstr>
  </property>
  <property fmtid="{D5CDD505-2E9C-101B-9397-08002B2CF9AE}" pid="13" name="SDCategories">
    <vt:lpwstr>:עדליא:אגף פרויקטים:משרד הבריאות - הכנת מכרזים;#</vt:lpwstr>
  </property>
  <property fmtid="{D5CDD505-2E9C-101B-9397-08002B2CF9AE}" pid="14" name="SDDocumentSource">
    <vt:lpwstr>SDMultiFilesUpload</vt:lpwstr>
  </property>
  <property fmtid="{D5CDD505-2E9C-101B-9397-08002B2CF9AE}" pid="15" name="SDAuthor">
    <vt:lpwstr>טל גבאי</vt:lpwstr>
  </property>
  <property fmtid="{D5CDD505-2E9C-101B-9397-08002B2CF9AE}" pid="16" name="SDDocDate">
    <vt:lpwstr>17/12/2015</vt:lpwstr>
  </property>
  <property fmtid="{D5CDD505-2E9C-101B-9397-08002B2CF9AE}" pid="17" name="SDHebDate">
    <vt:lpwstr>ה' בטבת, התשע"ו</vt:lpwstr>
  </property>
  <property fmtid="{D5CDD505-2E9C-101B-9397-08002B2CF9AE}" pid="18" name="SDImportance">
    <vt:lpwstr>0</vt:lpwstr>
  </property>
  <property fmtid="{D5CDD505-2E9C-101B-9397-08002B2CF9AE}" pid="19" name="ID">
    <vt:lpwstr>31758</vt:lpwstr>
  </property>
  <property fmtid="{D5CDD505-2E9C-101B-9397-08002B2CF9AE}" pid="20" name="Created">
    <vt:lpwstr>17/12/2015</vt:lpwstr>
  </property>
  <property fmtid="{D5CDD505-2E9C-101B-9397-08002B2CF9AE}" pid="21" name="Author">
    <vt:lpwstr>65;#טל גבאי</vt:lpwstr>
  </property>
  <property fmtid="{D5CDD505-2E9C-101B-9397-08002B2CF9AE}" pid="22" name="Modified">
    <vt:lpwstr>29/12/2015</vt:lpwstr>
  </property>
  <property fmtid="{D5CDD505-2E9C-101B-9397-08002B2CF9AE}" pid="23" name="Editor">
    <vt:lpwstr>65;#טל גבאי</vt:lpwstr>
  </property>
  <property fmtid="{D5CDD505-2E9C-101B-9397-08002B2CF9AE}" pid="24" name="_ModerationStatus">
    <vt:lpwstr>0</vt:lpwstr>
  </property>
  <property fmtid="{D5CDD505-2E9C-101B-9397-08002B2CF9AE}" pid="25" name="FileRef">
    <vt:lpwstr>31758;#sites/Adalya01/Projects/DocLib/DocLib automatically created by sharedocs 7/01323615.docx</vt:lpwstr>
  </property>
  <property fmtid="{D5CDD505-2E9C-101B-9397-08002B2CF9AE}" pid="26" name="FileDirRef">
    <vt:lpwstr>31758;#sites/Adalya01/Projects/DocLib/DocLib automatically created by sharedocs 7</vt:lpwstr>
  </property>
  <property fmtid="{D5CDD505-2E9C-101B-9397-08002B2CF9AE}" pid="27" name="Last_x0020_Modified">
    <vt:lpwstr>31758;#2015-12-29 14:39:15</vt:lpwstr>
  </property>
  <property fmtid="{D5CDD505-2E9C-101B-9397-08002B2CF9AE}" pid="28" name="Created_x0020_Date">
    <vt:lpwstr>31758;#2015-12-17 16:49:45</vt:lpwstr>
  </property>
  <property fmtid="{D5CDD505-2E9C-101B-9397-08002B2CF9AE}" pid="29" name="File_x0020_Size">
    <vt:lpwstr>31758;#357973</vt:lpwstr>
  </property>
  <property fmtid="{D5CDD505-2E9C-101B-9397-08002B2CF9AE}" pid="30" name="FSObjType">
    <vt:lpwstr>31758;#0</vt:lpwstr>
  </property>
  <property fmtid="{D5CDD505-2E9C-101B-9397-08002B2CF9AE}" pid="31" name="SortBehavior">
    <vt:lpwstr>31758;#0</vt:lpwstr>
  </property>
  <property fmtid="{D5CDD505-2E9C-101B-9397-08002B2CF9AE}" pid="32" name="PermMask">
    <vt:lpwstr>0x1b03c4312ef</vt:lpwstr>
  </property>
  <property fmtid="{D5CDD505-2E9C-101B-9397-08002B2CF9AE}" pid="33" name="CheckedOutUserId">
    <vt:lpwstr>31758;#</vt:lpwstr>
  </property>
  <property fmtid="{D5CDD505-2E9C-101B-9397-08002B2CF9AE}" pid="34" name="IsCheckedoutToLocal">
    <vt:lpwstr>31758;#0</vt:lpwstr>
  </property>
  <property fmtid="{D5CDD505-2E9C-101B-9397-08002B2CF9AE}" pid="35" name="UniqueId">
    <vt:lpwstr>31758;#{14C2F142-7890-4C62-BB82-09EFDA321F27}</vt:lpwstr>
  </property>
  <property fmtid="{D5CDD505-2E9C-101B-9397-08002B2CF9AE}" pid="36" name="ProgId">
    <vt:lpwstr>31758;#</vt:lpwstr>
  </property>
  <property fmtid="{D5CDD505-2E9C-101B-9397-08002B2CF9AE}" pid="37" name="ScopeId">
    <vt:lpwstr>31758;#{8A5F4F84-3720-4DFB-935C-4E6A0B9D1F98}</vt:lpwstr>
  </property>
  <property fmtid="{D5CDD505-2E9C-101B-9397-08002B2CF9AE}" pid="38" name="VirusStatus">
    <vt:lpwstr>31758;#357973</vt:lpwstr>
  </property>
  <property fmtid="{D5CDD505-2E9C-101B-9397-08002B2CF9AE}" pid="39" name="CheckedOutTitle">
    <vt:lpwstr>31758;#</vt:lpwstr>
  </property>
  <property fmtid="{D5CDD505-2E9C-101B-9397-08002B2CF9AE}" pid="40" name="_CheckinComment">
    <vt:lpwstr>31758;#</vt:lpwstr>
  </property>
  <property fmtid="{D5CDD505-2E9C-101B-9397-08002B2CF9AE}" pid="41" name="_EditMenuTableStart">
    <vt:lpwstr>01323615.docx</vt:lpwstr>
  </property>
  <property fmtid="{D5CDD505-2E9C-101B-9397-08002B2CF9AE}" pid="42" name="_EditMenuTableStart2">
    <vt:lpwstr>31758</vt:lpwstr>
  </property>
  <property fmtid="{D5CDD505-2E9C-101B-9397-08002B2CF9AE}" pid="43" name="_EditMenuTableEnd">
    <vt:lpwstr>31758</vt:lpwstr>
  </property>
  <property fmtid="{D5CDD505-2E9C-101B-9397-08002B2CF9AE}" pid="44" name="LinkFilenameNoMenu">
    <vt:lpwstr>01323615.docx</vt:lpwstr>
  </property>
  <property fmtid="{D5CDD505-2E9C-101B-9397-08002B2CF9AE}" pid="45" name="LinkFilename">
    <vt:lpwstr>01323615.docx</vt:lpwstr>
  </property>
  <property fmtid="{D5CDD505-2E9C-101B-9397-08002B2CF9AE}" pid="46" name="LinkFilename2">
    <vt:lpwstr>01323615.docx</vt:lpwstr>
  </property>
  <property fmtid="{D5CDD505-2E9C-101B-9397-08002B2CF9AE}" pid="47" name="DocIcon">
    <vt:lpwstr>docx</vt:lpwstr>
  </property>
  <property fmtid="{D5CDD505-2E9C-101B-9397-08002B2CF9AE}" pid="48" name="ServerUrl">
    <vt:lpwstr>/sites/Adalya01/Projects/DocLib/DocLib automatically created by sharedocs 7/01323615.docx</vt:lpwstr>
  </property>
  <property fmtid="{D5CDD505-2E9C-101B-9397-08002B2CF9AE}" pid="49" name="EncodedAbsUrl">
    <vt:lpwstr>https://online.sharedocs.com/sites/Adalya01/Projects/DocLib/DocLib%20automatically%20created%20by%20sharedocs%207/01323615.docx</vt:lpwstr>
  </property>
  <property fmtid="{D5CDD505-2E9C-101B-9397-08002B2CF9AE}" pid="50" name="BaseName">
    <vt:lpwstr>01323615</vt:lpwstr>
  </property>
  <property fmtid="{D5CDD505-2E9C-101B-9397-08002B2CF9AE}" pid="51" name="FileSizeDisplay">
    <vt:lpwstr>357973</vt:lpwstr>
  </property>
  <property fmtid="{D5CDD505-2E9C-101B-9397-08002B2CF9AE}" pid="52" name="MetaInfo">
    <vt:lpwstr>31758;#vti_thumbnailexists:BW|false
vti_parserversion:SR|15.0.0.4569
_Category:EW|
vti_pluggableparserversion:SR|15.0.0.4569
SDLastSigningDate:EW|
SDAuthor:SW|טל גבאי
SDOfflineTo:EW|
vti_stickycachedpluggableparserprops:VX|Subject AutoNumber SDCategoryID </vt:lpwstr>
  </property>
  <property fmtid="{D5CDD505-2E9C-101B-9397-08002B2CF9AE}" pid="53" name="_Level">
    <vt:lpwstr>1</vt:lpwstr>
  </property>
  <property fmtid="{D5CDD505-2E9C-101B-9397-08002B2CF9AE}" pid="54" name="_IsCurrentVersion">
    <vt:lpwstr>1</vt:lpwstr>
  </property>
  <property fmtid="{D5CDD505-2E9C-101B-9397-08002B2CF9AE}" pid="55" name="ItemChildCount">
    <vt:lpwstr>31758;#0</vt:lpwstr>
  </property>
  <property fmtid="{D5CDD505-2E9C-101B-9397-08002B2CF9AE}" pid="56" name="FolderChildCount">
    <vt:lpwstr>31758;#0</vt:lpwstr>
  </property>
  <property fmtid="{D5CDD505-2E9C-101B-9397-08002B2CF9AE}" pid="57" name="SelectTitle">
    <vt:lpwstr>31758</vt:lpwstr>
  </property>
  <property fmtid="{D5CDD505-2E9C-101B-9397-08002B2CF9AE}" pid="58" name="SelectFilename">
    <vt:lpwstr>31758</vt:lpwstr>
  </property>
  <property fmtid="{D5CDD505-2E9C-101B-9397-08002B2CF9AE}" pid="59" name="Edit">
    <vt:lpwstr>0</vt:lpwstr>
  </property>
  <property fmtid="{D5CDD505-2E9C-101B-9397-08002B2CF9AE}" pid="60" name="owshiddenversion">
    <vt:lpwstr>16</vt:lpwstr>
  </property>
  <property fmtid="{D5CDD505-2E9C-101B-9397-08002B2CF9AE}" pid="61" name="_UIVersion">
    <vt:lpwstr>3584</vt:lpwstr>
  </property>
  <property fmtid="{D5CDD505-2E9C-101B-9397-08002B2CF9AE}" pid="62" name="_UIVersionString">
    <vt:lpwstr>7.0</vt:lpwstr>
  </property>
  <property fmtid="{D5CDD505-2E9C-101B-9397-08002B2CF9AE}" pid="63" name="Order">
    <vt:lpwstr>3175800.00000000</vt:lpwstr>
  </property>
  <property fmtid="{D5CDD505-2E9C-101B-9397-08002B2CF9AE}" pid="64" name="GUID">
    <vt:lpwstr>{FED5EE0D-55DF-46ED-AD82-BB51A40417EC}</vt:lpwstr>
  </property>
  <property fmtid="{D5CDD505-2E9C-101B-9397-08002B2CF9AE}" pid="65" name="WorkflowVersion">
    <vt:lpwstr>1</vt:lpwstr>
  </property>
  <property fmtid="{D5CDD505-2E9C-101B-9397-08002B2CF9AE}" pid="66" name="ParentVersionString">
    <vt:lpwstr>31758;#</vt:lpwstr>
  </property>
  <property fmtid="{D5CDD505-2E9C-101B-9397-08002B2CF9AE}" pid="67" name="ParentLeafName">
    <vt:lpwstr>31758;#</vt:lpwstr>
  </property>
  <property fmtid="{D5CDD505-2E9C-101B-9397-08002B2CF9AE}" pid="68" name="Etag">
    <vt:lpwstr>{14C2F142-7890-4C62-BB82-09EFDA321F27},16</vt:lpwstr>
  </property>
  <property fmtid="{D5CDD505-2E9C-101B-9397-08002B2CF9AE}" pid="69" name="Combine">
    <vt:lpwstr>0</vt:lpwstr>
  </property>
  <property fmtid="{D5CDD505-2E9C-101B-9397-08002B2CF9AE}" pid="70" name="RepairDocument">
    <vt:lpwstr>0</vt:lpwstr>
  </property>
  <property fmtid="{D5CDD505-2E9C-101B-9397-08002B2CF9AE}" pid="71" name="ServerRedirected">
    <vt:lpwstr>0</vt:lpwstr>
  </property>
  <property fmtid="{D5CDD505-2E9C-101B-9397-08002B2CF9AE}" pid="72" name="Last Modified">
    <vt:lpwstr>31758;#2015-12-29 14:39:15</vt:lpwstr>
  </property>
  <property fmtid="{D5CDD505-2E9C-101B-9397-08002B2CF9AE}" pid="73" name="Created Date">
    <vt:lpwstr>31758;#2015-12-17 16:49:45</vt:lpwstr>
  </property>
  <property fmtid="{D5CDD505-2E9C-101B-9397-08002B2CF9AE}" pid="74" name="Created By">
    <vt:lpwstr>i:0#.f|ldapmember|talg</vt:lpwstr>
  </property>
  <property fmtid="{D5CDD505-2E9C-101B-9397-08002B2CF9AE}" pid="75" name="File Type">
    <vt:lpwstr>docx</vt:lpwstr>
  </property>
  <property fmtid="{D5CDD505-2E9C-101B-9397-08002B2CF9AE}" pid="76" name="File Size">
    <vt:lpwstr>31758;#357973</vt:lpwstr>
  </property>
  <property fmtid="{D5CDD505-2E9C-101B-9397-08002B2CF9AE}" pid="77" name="Modified By">
    <vt:lpwstr>i:0#.f|ldapmember|talg</vt:lpwstr>
  </property>
</Properties>
</file>